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1279D9" w14:textId="564CC39B" w:rsidR="00E0641D" w:rsidRDefault="008C497D" w:rsidP="008C497D">
      <w:pPr>
        <w:spacing w:after="0"/>
      </w:pPr>
      <w:r>
        <w:rPr>
          <w:noProof/>
        </w:rPr>
        <mc:AlternateContent>
          <mc:Choice Requires="wps">
            <w:drawing>
              <wp:anchor distT="72390" distB="72390" distL="72390" distR="72390" simplePos="0" relativeHeight="251657728" behindDoc="0" locked="0" layoutInCell="1" allowOverlap="1" wp14:anchorId="48D1D293" wp14:editId="34882A6B">
                <wp:simplePos x="0" y="0"/>
                <wp:positionH relativeFrom="column">
                  <wp:posOffset>3234690</wp:posOffset>
                </wp:positionH>
                <wp:positionV relativeFrom="paragraph">
                  <wp:posOffset>140970</wp:posOffset>
                </wp:positionV>
                <wp:extent cx="2962275" cy="1722755"/>
                <wp:effectExtent l="0" t="0" r="0" b="4445"/>
                <wp:wrapNone/>
                <wp:docPr id="4920798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2275" cy="1722755"/>
                        </a:xfrm>
                        <a:prstGeom prst="rect">
                          <a:avLst/>
                        </a:prstGeom>
                        <a:solidFill>
                          <a:srgbClr val="FFFFFF"/>
                        </a:solidFill>
                        <a:ln w="635">
                          <a:solidFill>
                            <a:srgbClr val="000000"/>
                          </a:solidFill>
                          <a:miter lim="800000"/>
                          <a:headEnd/>
                          <a:tailEnd/>
                        </a:ln>
                      </wps:spPr>
                      <wps:txbx>
                        <w:txbxContent>
                          <w:p w14:paraId="0B0FF44B" w14:textId="47731D55" w:rsidR="000C458A" w:rsidRDefault="000C458A" w:rsidP="000C458A">
                            <w:pPr>
                              <w:pStyle w:val="FrameContents"/>
                              <w:shd w:val="clear" w:color="auto" w:fill="FFFFFF"/>
                              <w:spacing w:after="0" w:line="100" w:lineRule="atLeast"/>
                              <w:rPr>
                                <w:rFonts w:eastAsia="Times New Roman"/>
                                <w:b/>
                                <w:iCs/>
                              </w:rPr>
                            </w:pPr>
                            <w:r>
                              <w:rPr>
                                <w:rFonts w:eastAsia="Times New Roman"/>
                                <w:b/>
                                <w:iCs/>
                              </w:rPr>
                              <w:t>Batch:</w:t>
                            </w:r>
                            <w:r w:rsidR="008C497D">
                              <w:rPr>
                                <w:rFonts w:eastAsia="Times New Roman"/>
                                <w:b/>
                                <w:iCs/>
                              </w:rPr>
                              <w:t xml:space="preserve"> A2</w:t>
                            </w:r>
                            <w:r>
                              <w:rPr>
                                <w:rFonts w:eastAsia="Times New Roman"/>
                                <w:b/>
                                <w:iCs/>
                              </w:rPr>
                              <w:t xml:space="preserve">           Roll No.: </w:t>
                            </w:r>
                            <w:r w:rsidR="008C497D">
                              <w:rPr>
                                <w:rFonts w:eastAsia="Times New Roman"/>
                                <w:b/>
                                <w:iCs/>
                              </w:rPr>
                              <w:t>16010121045</w:t>
                            </w:r>
                            <w:r>
                              <w:rPr>
                                <w:rFonts w:eastAsia="Times New Roman"/>
                                <w:b/>
                                <w:iCs/>
                              </w:rPr>
                              <w:t xml:space="preserve">     </w:t>
                            </w:r>
                          </w:p>
                          <w:p w14:paraId="7E1B96D1" w14:textId="77777777" w:rsidR="000C458A" w:rsidRDefault="000C458A" w:rsidP="000C458A">
                            <w:pPr>
                              <w:pStyle w:val="FrameContents"/>
                              <w:shd w:val="clear" w:color="auto" w:fill="FFFFFF"/>
                              <w:spacing w:after="0" w:line="100" w:lineRule="atLeast"/>
                              <w:rPr>
                                <w:rFonts w:eastAsia="Times New Roman"/>
                                <w:b/>
                                <w:iCs/>
                              </w:rPr>
                            </w:pPr>
                          </w:p>
                          <w:p w14:paraId="0375CB43" w14:textId="77777777" w:rsidR="000C458A" w:rsidRDefault="000C458A" w:rsidP="000C458A">
                            <w:pPr>
                              <w:pStyle w:val="FrameContents"/>
                              <w:shd w:val="clear" w:color="auto" w:fill="FFFFFF"/>
                              <w:spacing w:after="0" w:line="100" w:lineRule="atLeast"/>
                              <w:rPr>
                                <w:b/>
                              </w:rPr>
                            </w:pPr>
                            <w:r>
                              <w:rPr>
                                <w:b/>
                              </w:rPr>
                              <w:t xml:space="preserve">Experiment No. </w:t>
                            </w:r>
                            <w:r w:rsidR="003733AE">
                              <w:rPr>
                                <w:b/>
                              </w:rPr>
                              <w:t>9</w:t>
                            </w:r>
                          </w:p>
                          <w:p w14:paraId="59037C11" w14:textId="77777777" w:rsidR="000C458A" w:rsidRDefault="000C458A" w:rsidP="000C458A">
                            <w:pPr>
                              <w:pStyle w:val="FrameContents"/>
                              <w:shd w:val="clear" w:color="auto" w:fill="FFFFFF"/>
                              <w:spacing w:after="0" w:line="100" w:lineRule="atLeast"/>
                              <w:rPr>
                                <w:b/>
                              </w:rPr>
                            </w:pPr>
                          </w:p>
                          <w:p w14:paraId="75BB70E3" w14:textId="77777777" w:rsidR="000C458A" w:rsidRDefault="000C458A" w:rsidP="000C458A">
                            <w:pPr>
                              <w:pStyle w:val="FrameContents"/>
                              <w:shd w:val="clear" w:color="auto" w:fill="FFFFFF"/>
                              <w:spacing w:after="0" w:line="100" w:lineRule="atLeast"/>
                            </w:pPr>
                            <w:r>
                              <w:rPr>
                                <w:b/>
                              </w:rPr>
                              <w:t>Grade: AA / AB / BB / BC / CC / CD /DD</w:t>
                            </w:r>
                          </w:p>
                          <w:p w14:paraId="32E6B711" w14:textId="77777777" w:rsidR="000C458A" w:rsidRDefault="000C458A" w:rsidP="000C458A">
                            <w:pPr>
                              <w:pStyle w:val="FrameContents"/>
                              <w:shd w:val="clear" w:color="auto" w:fill="FFFFFF"/>
                              <w:spacing w:line="100" w:lineRule="atLeast"/>
                            </w:pPr>
                          </w:p>
                          <w:p w14:paraId="5809D1BA" w14:textId="77777777" w:rsidR="000C458A" w:rsidRDefault="000C458A" w:rsidP="000C458A">
                            <w:pPr>
                              <w:pStyle w:val="FrameContents"/>
                              <w:shd w:val="clear" w:color="auto" w:fill="FFFFFF"/>
                              <w:spacing w:line="100" w:lineRule="atLeast"/>
                            </w:pPr>
                          </w:p>
                          <w:p w14:paraId="0BBFC283" w14:textId="77777777" w:rsidR="000C458A" w:rsidRDefault="000C458A" w:rsidP="000C458A">
                            <w:pPr>
                              <w:pStyle w:val="FrameContents"/>
                              <w:shd w:val="clear" w:color="auto" w:fill="FFFFFF"/>
                              <w:spacing w:line="100" w:lineRule="atLeast"/>
                            </w:pPr>
                            <w:r>
                              <w:rPr>
                                <w:b/>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D1D293" id="_x0000_t202" coordsize="21600,21600" o:spt="202" path="m,l,21600r21600,l21600,xe">
                <v:stroke joinstyle="miter"/>
                <v:path gradientshapeok="t" o:connecttype="rect"/>
              </v:shapetype>
              <v:shape id="Text Box 71" o:spid="_x0000_s1026" type="#_x0000_t202" style="position:absolute;margin-left:254.7pt;margin-top:11.1pt;width:233.25pt;height:135.6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" strokeweight=".05pt">
                <v:path arrowok="t"/>
                <v:textbox>
                  <w:txbxContent>
                    <w:p w14:paraId="0B0FF44B" w14:textId="47731D55" w:rsidR="000C458A" w:rsidRDefault="000C458A" w:rsidP="000C458A">
                      <w:pPr>
                        <w:pStyle w:val="FrameContents"/>
                        <w:shd w:val="clear" w:color="auto" w:fill="FFFFFF"/>
                        <w:spacing w:after="0" w:line="100" w:lineRule="atLeast"/>
                        <w:rPr>
                          <w:rFonts w:eastAsia="Times New Roman"/>
                          <w:b/>
                          <w:iCs/>
                        </w:rPr>
                      </w:pPr>
                      <w:r>
                        <w:rPr>
                          <w:rFonts w:eastAsia="Times New Roman"/>
                          <w:b/>
                          <w:iCs/>
                        </w:rPr>
                        <w:t>Batch:</w:t>
                      </w:r>
                      <w:r w:rsidR="008C497D">
                        <w:rPr>
                          <w:rFonts w:eastAsia="Times New Roman"/>
                          <w:b/>
                          <w:iCs/>
                        </w:rPr>
                        <w:t xml:space="preserve"> A2</w:t>
                      </w:r>
                      <w:r>
                        <w:rPr>
                          <w:rFonts w:eastAsia="Times New Roman"/>
                          <w:b/>
                          <w:iCs/>
                        </w:rPr>
                        <w:t xml:space="preserve">           Roll No.: </w:t>
                      </w:r>
                      <w:r w:rsidR="008C497D">
                        <w:rPr>
                          <w:rFonts w:eastAsia="Times New Roman"/>
                          <w:b/>
                          <w:iCs/>
                        </w:rPr>
                        <w:t>16010121045</w:t>
                      </w:r>
                      <w:r>
                        <w:rPr>
                          <w:rFonts w:eastAsia="Times New Roman"/>
                          <w:b/>
                          <w:iCs/>
                        </w:rPr>
                        <w:t xml:space="preserve">     </w:t>
                      </w:r>
                    </w:p>
                    <w:p w14:paraId="7E1B96D1" w14:textId="77777777" w:rsidR="000C458A" w:rsidRDefault="000C458A" w:rsidP="000C458A">
                      <w:pPr>
                        <w:pStyle w:val="FrameContents"/>
                        <w:shd w:val="clear" w:color="auto" w:fill="FFFFFF"/>
                        <w:spacing w:after="0" w:line="100" w:lineRule="atLeast"/>
                        <w:rPr>
                          <w:rFonts w:eastAsia="Times New Roman"/>
                          <w:b/>
                          <w:iCs/>
                        </w:rPr>
                      </w:pPr>
                    </w:p>
                    <w:p w14:paraId="0375CB43" w14:textId="77777777" w:rsidR="000C458A" w:rsidRDefault="000C458A" w:rsidP="000C458A">
                      <w:pPr>
                        <w:pStyle w:val="FrameContents"/>
                        <w:shd w:val="clear" w:color="auto" w:fill="FFFFFF"/>
                        <w:spacing w:after="0" w:line="100" w:lineRule="atLeast"/>
                        <w:rPr>
                          <w:b/>
                        </w:rPr>
                      </w:pPr>
                      <w:r>
                        <w:rPr>
                          <w:b/>
                        </w:rPr>
                        <w:t xml:space="preserve">Experiment No. </w:t>
                      </w:r>
                      <w:r w:rsidR="003733AE">
                        <w:rPr>
                          <w:b/>
                        </w:rPr>
                        <w:t>9</w:t>
                      </w:r>
                    </w:p>
                    <w:p w14:paraId="59037C11" w14:textId="77777777" w:rsidR="000C458A" w:rsidRDefault="000C458A" w:rsidP="000C458A">
                      <w:pPr>
                        <w:pStyle w:val="FrameContents"/>
                        <w:shd w:val="clear" w:color="auto" w:fill="FFFFFF"/>
                        <w:spacing w:after="0" w:line="100" w:lineRule="atLeast"/>
                        <w:rPr>
                          <w:b/>
                        </w:rPr>
                      </w:pPr>
                    </w:p>
                    <w:p w14:paraId="75BB70E3" w14:textId="77777777" w:rsidR="000C458A" w:rsidRDefault="000C458A" w:rsidP="000C458A">
                      <w:pPr>
                        <w:pStyle w:val="FrameContents"/>
                        <w:shd w:val="clear" w:color="auto" w:fill="FFFFFF"/>
                        <w:spacing w:after="0" w:line="100" w:lineRule="atLeast"/>
                      </w:pPr>
                      <w:r>
                        <w:rPr>
                          <w:b/>
                        </w:rPr>
                        <w:t>Grade: AA / AB / BB / BC / CC / CD /DD</w:t>
                      </w:r>
                    </w:p>
                    <w:p w14:paraId="32E6B711" w14:textId="77777777" w:rsidR="000C458A" w:rsidRDefault="000C458A" w:rsidP="000C458A">
                      <w:pPr>
                        <w:pStyle w:val="FrameContents"/>
                        <w:shd w:val="clear" w:color="auto" w:fill="FFFFFF"/>
                        <w:spacing w:line="100" w:lineRule="atLeast"/>
                      </w:pPr>
                    </w:p>
                    <w:p w14:paraId="5809D1BA" w14:textId="77777777" w:rsidR="000C458A" w:rsidRDefault="000C458A" w:rsidP="000C458A">
                      <w:pPr>
                        <w:pStyle w:val="FrameContents"/>
                        <w:shd w:val="clear" w:color="auto" w:fill="FFFFFF"/>
                        <w:spacing w:line="100" w:lineRule="atLeast"/>
                      </w:pPr>
                    </w:p>
                    <w:p w14:paraId="0BBFC283" w14:textId="77777777" w:rsidR="000C458A" w:rsidRDefault="000C458A" w:rsidP="000C458A">
                      <w:pPr>
                        <w:pStyle w:val="FrameContents"/>
                        <w:shd w:val="clear" w:color="auto" w:fill="FFFFFF"/>
                        <w:spacing w:line="100" w:lineRule="atLeast"/>
                      </w:pPr>
                      <w:r>
                        <w:rPr>
                          <w:b/>
                        </w:rPr>
                        <w:t>Signature of the Staff In-charge with date</w:t>
                      </w:r>
                      <w:r>
                        <w:rPr>
                          <w:b/>
                          <w:sz w:val="32"/>
                          <w:szCs w:val="32"/>
                        </w:rPr>
                        <w:tab/>
                      </w:r>
                    </w:p>
                  </w:txbxContent>
                </v:textbox>
              </v:shape>
            </w:pict>
          </mc:Fallback>
        </mc:AlternateContent>
      </w:r>
    </w:p>
    <w:p w14:paraId="32D9685A" w14:textId="77777777" w:rsidR="000C458A" w:rsidRDefault="000C458A" w:rsidP="008C497D">
      <w:pPr>
        <w:spacing w:after="0"/>
      </w:pPr>
    </w:p>
    <w:p w14:paraId="59851B89" w14:textId="77777777" w:rsidR="000C458A" w:rsidRDefault="000C458A" w:rsidP="000C458A">
      <w:pPr>
        <w:spacing w:after="0"/>
        <w:jc w:val="center"/>
      </w:pPr>
    </w:p>
    <w:p w14:paraId="627E449D" w14:textId="77777777" w:rsidR="000C458A" w:rsidRDefault="000C458A" w:rsidP="000C458A">
      <w:pPr>
        <w:spacing w:after="0"/>
        <w:jc w:val="center"/>
      </w:pPr>
    </w:p>
    <w:p w14:paraId="211B1FD1" w14:textId="77777777" w:rsidR="000C458A" w:rsidRDefault="000C458A" w:rsidP="000C458A">
      <w:pPr>
        <w:spacing w:after="0"/>
        <w:jc w:val="center"/>
      </w:pPr>
    </w:p>
    <w:p w14:paraId="28A0542B" w14:textId="77777777" w:rsidR="000C458A" w:rsidRDefault="000C458A" w:rsidP="000C458A">
      <w:pPr>
        <w:spacing w:after="0"/>
        <w:jc w:val="center"/>
      </w:pPr>
    </w:p>
    <w:p w14:paraId="29C9B4CA" w14:textId="77777777" w:rsidR="000C458A" w:rsidRDefault="000C458A" w:rsidP="000C458A">
      <w:pPr>
        <w:spacing w:after="0"/>
        <w:jc w:val="center"/>
      </w:pPr>
    </w:p>
    <w:p w14:paraId="3A296194" w14:textId="77777777" w:rsidR="000C458A" w:rsidRDefault="000C458A" w:rsidP="000C458A">
      <w:pPr>
        <w:spacing w:after="0"/>
        <w:jc w:val="center"/>
      </w:pPr>
    </w:p>
    <w:p w14:paraId="60914D72" w14:textId="77777777" w:rsidR="000C458A" w:rsidRDefault="000C458A" w:rsidP="000C458A">
      <w:pPr>
        <w:spacing w:after="0"/>
        <w:jc w:val="center"/>
      </w:pPr>
    </w:p>
    <w:p w14:paraId="4154F0B8" w14:textId="77777777" w:rsidR="000C458A" w:rsidRDefault="000C458A" w:rsidP="000C458A">
      <w:pPr>
        <w:spacing w:after="0"/>
        <w:jc w:val="center"/>
      </w:pPr>
    </w:p>
    <w:tbl>
      <w:tblPr>
        <w:tblW w:w="0" w:type="auto"/>
        <w:tblInd w:w="108" w:type="dxa"/>
        <w:tblLayout w:type="fixed"/>
        <w:tblLook w:val="0000" w:firstRow="0" w:lastRow="0" w:firstColumn="0" w:lastColumn="0" w:noHBand="0" w:noVBand="0"/>
      </w:tblPr>
      <w:tblGrid>
        <w:gridCol w:w="9800"/>
      </w:tblGrid>
      <w:tr w:rsidR="000C458A" w14:paraId="0B8AA28F" w14:textId="77777777" w:rsidTr="00AE3F33">
        <w:trPr>
          <w:trHeight w:val="467"/>
        </w:trPr>
        <w:tc>
          <w:tcPr>
            <w:tcW w:w="98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A3A8AB" w14:textId="77777777" w:rsidR="000C458A" w:rsidRDefault="000C458A" w:rsidP="00B73FC6">
            <w:pPr>
              <w:spacing w:after="0"/>
              <w:rPr>
                <w:b/>
              </w:rPr>
            </w:pPr>
            <w:r>
              <w:rPr>
                <w:rFonts w:eastAsia="Times New Roman"/>
                <w:b/>
                <w:iCs/>
              </w:rPr>
              <w:t xml:space="preserve">Title: </w:t>
            </w:r>
            <w:r w:rsidR="00B73FC6">
              <w:rPr>
                <w:b/>
                <w:sz w:val="23"/>
              </w:rPr>
              <w:t xml:space="preserve">: </w:t>
            </w:r>
            <w:r w:rsidR="003733AE" w:rsidRPr="007C09BA">
              <w:t>Case study on anyone  Special Neural Networks</w:t>
            </w:r>
          </w:p>
        </w:tc>
      </w:tr>
    </w:tbl>
    <w:p w14:paraId="608AF3C8" w14:textId="77777777" w:rsidR="000C458A" w:rsidRDefault="000C458A" w:rsidP="000C458A">
      <w:pPr>
        <w:rPr>
          <w:b/>
        </w:rPr>
      </w:pPr>
      <w:r>
        <w:rPr>
          <w:b/>
        </w:rPr>
        <w:t>____________________________________________________________________________________</w:t>
      </w:r>
    </w:p>
    <w:p w14:paraId="4DB72376" w14:textId="77777777" w:rsidR="00B73FC6" w:rsidRDefault="000C458A" w:rsidP="000C458A">
      <w:pPr>
        <w:spacing w:after="0" w:line="100" w:lineRule="atLeast"/>
        <w:rPr>
          <w:sz w:val="23"/>
        </w:rPr>
      </w:pPr>
      <w:r>
        <w:rPr>
          <w:b/>
        </w:rPr>
        <w:t>Aim :</w:t>
      </w:r>
      <w:r>
        <w:t xml:space="preserve"> </w:t>
      </w:r>
      <w:r w:rsidR="00B73FC6">
        <w:rPr>
          <w:sz w:val="23"/>
        </w:rPr>
        <w:t xml:space="preserve">To </w:t>
      </w:r>
      <w:r w:rsidR="003733AE">
        <w:rPr>
          <w:sz w:val="23"/>
        </w:rPr>
        <w:t>understand the special neural network and their application</w:t>
      </w:r>
      <w:r w:rsidR="00060560">
        <w:rPr>
          <w:sz w:val="23"/>
        </w:rPr>
        <w:t>s</w:t>
      </w:r>
      <w:r w:rsidR="003733AE">
        <w:rPr>
          <w:sz w:val="23"/>
        </w:rPr>
        <w:t xml:space="preserve"> </w:t>
      </w:r>
    </w:p>
    <w:p w14:paraId="05D83D9D" w14:textId="77777777" w:rsidR="000C458A" w:rsidRDefault="000C458A" w:rsidP="000C458A">
      <w:pPr>
        <w:spacing w:after="0" w:line="100" w:lineRule="atLeast"/>
      </w:pPr>
      <w:r>
        <w:rPr>
          <w:b/>
        </w:rPr>
        <w:t>____________________________________________________________________________________</w:t>
      </w:r>
    </w:p>
    <w:p w14:paraId="53C0580C" w14:textId="77777777" w:rsidR="000C458A" w:rsidRDefault="000C458A" w:rsidP="000C458A">
      <w:pPr>
        <w:spacing w:after="0"/>
      </w:pPr>
      <w:r>
        <w:rPr>
          <w:b/>
        </w:rPr>
        <w:t xml:space="preserve">Expected Outcome of Experiment: </w:t>
      </w:r>
    </w:p>
    <w:p w14:paraId="14FE9E0D" w14:textId="77777777" w:rsidR="000C458A" w:rsidRDefault="000C458A" w:rsidP="000C458A">
      <w:pPr>
        <w:spacing w:after="0"/>
      </w:pPr>
    </w:p>
    <w:p w14:paraId="07021C76" w14:textId="77777777" w:rsidR="000C458A" w:rsidRDefault="000C458A" w:rsidP="000C458A">
      <w:pPr>
        <w:autoSpaceDE w:val="0"/>
        <w:autoSpaceDN w:val="0"/>
        <w:adjustRightInd w:val="0"/>
        <w:spacing w:after="0" w:line="240" w:lineRule="auto"/>
      </w:pPr>
      <w:r>
        <w:rPr>
          <w:b/>
          <w:bCs/>
          <w:spacing w:val="-4"/>
        </w:rPr>
        <w:t>CO</w:t>
      </w:r>
      <w:r w:rsidR="003733AE">
        <w:rPr>
          <w:b/>
          <w:bCs/>
          <w:spacing w:val="-4"/>
        </w:rPr>
        <w:t>3</w:t>
      </w:r>
      <w:r>
        <w:rPr>
          <w:b/>
          <w:bCs/>
          <w:spacing w:val="-4"/>
        </w:rPr>
        <w:t xml:space="preserve"> </w:t>
      </w:r>
      <w:r w:rsidR="003733AE">
        <w:rPr>
          <w:b/>
          <w:bCs/>
          <w:spacing w:val="-4"/>
        </w:rPr>
        <w:t xml:space="preserve">: </w:t>
      </w:r>
      <w:r w:rsidR="003733AE">
        <w:rPr>
          <w:sz w:val="23"/>
          <w:szCs w:val="23"/>
        </w:rPr>
        <w:t>Understand perceptron’s and counter propagation networks</w:t>
      </w:r>
      <w:r w:rsidR="003733AE">
        <w:rPr>
          <w:b/>
        </w:rPr>
        <w:t xml:space="preserve"> </w:t>
      </w:r>
      <w:r>
        <w:rPr>
          <w:b/>
        </w:rPr>
        <w:t>____________________________________________________________________________________</w:t>
      </w:r>
    </w:p>
    <w:p w14:paraId="770A9622" w14:textId="77777777" w:rsidR="000C458A" w:rsidRDefault="000C458A" w:rsidP="000C458A">
      <w:pPr>
        <w:spacing w:after="0"/>
      </w:pPr>
      <w:r>
        <w:rPr>
          <w:b/>
        </w:rPr>
        <w:t xml:space="preserve">Books/ Journals/ Websites referred: </w:t>
      </w:r>
    </w:p>
    <w:p w14:paraId="6C2E8A30" w14:textId="77777777" w:rsidR="000C458A" w:rsidRDefault="000C458A" w:rsidP="000C458A">
      <w:pPr>
        <w:spacing w:after="0"/>
      </w:pPr>
    </w:p>
    <w:p w14:paraId="50784C99" w14:textId="77777777" w:rsidR="000C458A" w:rsidRDefault="000C458A" w:rsidP="000C458A">
      <w:pPr>
        <w:pStyle w:val="ListParagraph"/>
        <w:spacing w:after="0"/>
        <w:ind w:left="0"/>
        <w:rPr>
          <w:b/>
        </w:rPr>
      </w:pPr>
      <w:r>
        <w:t>____________________________________________________________________________________</w:t>
      </w:r>
      <w:r>
        <w:br/>
      </w:r>
    </w:p>
    <w:p w14:paraId="321F587C" w14:textId="78A525F6" w:rsidR="003733AE" w:rsidRDefault="003733AE" w:rsidP="000C458A">
      <w:pPr>
        <w:pStyle w:val="ListParagraph"/>
        <w:spacing w:after="0"/>
        <w:ind w:left="0"/>
        <w:rPr>
          <w:b/>
        </w:rPr>
      </w:pPr>
      <w:r>
        <w:rPr>
          <w:b/>
        </w:rPr>
        <w:t xml:space="preserve">Discuss the algorithm and application of following special networks </w:t>
      </w:r>
    </w:p>
    <w:p w14:paraId="77924AC9" w14:textId="77777777" w:rsidR="003733AE" w:rsidRDefault="003733AE" w:rsidP="003733AE">
      <w:pPr>
        <w:pStyle w:val="ListParagraph"/>
        <w:spacing w:after="0"/>
        <w:rPr>
          <w:b/>
        </w:rPr>
      </w:pPr>
    </w:p>
    <w:p w14:paraId="117E9AAF" w14:textId="31F3B8F0" w:rsidR="00B55678" w:rsidRDefault="00B55678" w:rsidP="00B55678">
      <w:pPr>
        <w:numPr>
          <w:ilvl w:val="0"/>
          <w:numId w:val="23"/>
        </w:numPr>
        <w:spacing w:after="0"/>
        <w:rPr>
          <w:lang w:val="en-IN"/>
        </w:rPr>
      </w:pPr>
      <w:r w:rsidRPr="00B55678">
        <w:rPr>
          <w:b/>
          <w:bCs/>
          <w:lang w:val="en-IN"/>
        </w:rPr>
        <w:t>Boltzmann Machine</w:t>
      </w:r>
      <w:r w:rsidRPr="00B55678">
        <w:rPr>
          <w:lang w:val="en-IN"/>
        </w:rPr>
        <w:t>:</w:t>
      </w:r>
    </w:p>
    <w:p w14:paraId="0857F8E2" w14:textId="77777777" w:rsidR="00B55678" w:rsidRPr="00B55678" w:rsidRDefault="00B55678" w:rsidP="00B55678">
      <w:pPr>
        <w:spacing w:after="0"/>
        <w:ind w:left="720"/>
        <w:rPr>
          <w:lang w:val="en-IN"/>
        </w:rPr>
      </w:pPr>
    </w:p>
    <w:p w14:paraId="4100DF5A" w14:textId="77777777" w:rsidR="00B55678" w:rsidRPr="00B55678" w:rsidRDefault="00B55678" w:rsidP="00B55678">
      <w:pPr>
        <w:spacing w:after="0"/>
        <w:ind w:left="360"/>
        <w:rPr>
          <w:lang w:val="en-IN"/>
        </w:rPr>
      </w:pPr>
      <w:r w:rsidRPr="00B55678">
        <w:rPr>
          <w:b/>
          <w:bCs/>
          <w:lang w:val="en-IN"/>
        </w:rPr>
        <w:t>Algorithm</w:t>
      </w:r>
      <w:r w:rsidRPr="00B55678">
        <w:rPr>
          <w:lang w:val="en-IN"/>
        </w:rPr>
        <w:t>: A Boltzmann Machine is a type of stochastic recurrent neural network that consists of a network of binary units or neurons. It uses a stochastic approach for learning and making predictions. The key components and algorithms associated with Boltzmann Machines are:</w:t>
      </w:r>
    </w:p>
    <w:p w14:paraId="598546E0" w14:textId="77777777" w:rsidR="00B55678" w:rsidRPr="00B55678" w:rsidRDefault="00B55678" w:rsidP="00B55678">
      <w:pPr>
        <w:numPr>
          <w:ilvl w:val="0"/>
          <w:numId w:val="19"/>
        </w:numPr>
        <w:spacing w:after="0"/>
        <w:rPr>
          <w:lang w:val="en-IN"/>
        </w:rPr>
      </w:pPr>
      <w:r w:rsidRPr="00B55678">
        <w:rPr>
          <w:b/>
          <w:bCs/>
          <w:lang w:val="en-IN"/>
        </w:rPr>
        <w:t>Units (Neurons)</w:t>
      </w:r>
      <w:r w:rsidRPr="00B55678">
        <w:rPr>
          <w:lang w:val="en-IN"/>
        </w:rPr>
        <w:t>: Each unit in a Boltzmann Machine can be in one of two states - on or off. These states are typically represented as binary values.</w:t>
      </w:r>
    </w:p>
    <w:p w14:paraId="68FCEEA4" w14:textId="77777777" w:rsidR="00B55678" w:rsidRPr="00B55678" w:rsidRDefault="00B55678" w:rsidP="00B55678">
      <w:pPr>
        <w:numPr>
          <w:ilvl w:val="0"/>
          <w:numId w:val="19"/>
        </w:numPr>
        <w:spacing w:after="0"/>
        <w:rPr>
          <w:lang w:val="en-IN"/>
        </w:rPr>
      </w:pPr>
      <w:r w:rsidRPr="00B55678">
        <w:rPr>
          <w:b/>
          <w:bCs/>
          <w:lang w:val="en-IN"/>
        </w:rPr>
        <w:t>Energy Function</w:t>
      </w:r>
      <w:r w:rsidRPr="00B55678">
        <w:rPr>
          <w:lang w:val="en-IN"/>
        </w:rPr>
        <w:t>: The network assigns an energy value to each possible state of the units. This energy function is used to measure how well the network is performing. The goal is to minimize this energy.</w:t>
      </w:r>
    </w:p>
    <w:p w14:paraId="4A5BFFAA" w14:textId="77777777" w:rsidR="00B55678" w:rsidRPr="00B55678" w:rsidRDefault="00B55678" w:rsidP="00B55678">
      <w:pPr>
        <w:numPr>
          <w:ilvl w:val="0"/>
          <w:numId w:val="19"/>
        </w:numPr>
        <w:spacing w:after="0"/>
        <w:rPr>
          <w:lang w:val="en-IN"/>
        </w:rPr>
      </w:pPr>
      <w:r w:rsidRPr="00B55678">
        <w:rPr>
          <w:b/>
          <w:bCs/>
          <w:lang w:val="en-IN"/>
        </w:rPr>
        <w:t>Learning Algorithm</w:t>
      </w:r>
      <w:r w:rsidRPr="00B55678">
        <w:rPr>
          <w:lang w:val="en-IN"/>
        </w:rPr>
        <w:t>: Boltzmann Machines use a learning algorithm known as Contrastive Divergence. It involves updating the connections (weights) between units to minimize the energy function. This learning process is typically unsupervised, and the network learns to capture patterns in the data.</w:t>
      </w:r>
    </w:p>
    <w:p w14:paraId="466C00C9" w14:textId="77777777" w:rsidR="00B55678" w:rsidRDefault="00B55678" w:rsidP="00B55678">
      <w:pPr>
        <w:numPr>
          <w:ilvl w:val="0"/>
          <w:numId w:val="19"/>
        </w:numPr>
        <w:spacing w:after="0"/>
        <w:rPr>
          <w:lang w:val="en-IN"/>
        </w:rPr>
      </w:pPr>
      <w:r w:rsidRPr="00B55678">
        <w:rPr>
          <w:b/>
          <w:bCs/>
          <w:lang w:val="en-IN"/>
        </w:rPr>
        <w:lastRenderedPageBreak/>
        <w:t>Stochastic Update</w:t>
      </w:r>
      <w:r w:rsidRPr="00B55678">
        <w:rPr>
          <w:lang w:val="en-IN"/>
        </w:rPr>
        <w:t>: The units in a Boltzmann Machine are updated stochastically. During learning, they are updated in parallel, and during inference or prediction, they are updated sequentially using a probabilistic rule based on the current state and the energy function.</w:t>
      </w:r>
    </w:p>
    <w:p w14:paraId="12C7E6BF" w14:textId="77777777" w:rsidR="00B55678" w:rsidRPr="00B55678" w:rsidRDefault="00B55678" w:rsidP="00B55678">
      <w:pPr>
        <w:spacing w:after="0"/>
        <w:ind w:left="720"/>
        <w:rPr>
          <w:lang w:val="en-IN"/>
        </w:rPr>
      </w:pPr>
    </w:p>
    <w:p w14:paraId="38670BAB" w14:textId="77777777" w:rsidR="00B55678" w:rsidRPr="00B55678" w:rsidRDefault="00B55678" w:rsidP="00B55678">
      <w:pPr>
        <w:spacing w:after="0"/>
        <w:ind w:firstLine="360"/>
        <w:rPr>
          <w:lang w:val="en-IN"/>
        </w:rPr>
      </w:pPr>
      <w:r w:rsidRPr="00B55678">
        <w:rPr>
          <w:b/>
          <w:bCs/>
          <w:lang w:val="en-IN"/>
        </w:rPr>
        <w:t>Applications</w:t>
      </w:r>
      <w:r w:rsidRPr="00B55678">
        <w:rPr>
          <w:lang w:val="en-IN"/>
        </w:rPr>
        <w:t>: Boltzmann Machines have found applications in various areas, including:</w:t>
      </w:r>
    </w:p>
    <w:p w14:paraId="64376122" w14:textId="77777777" w:rsidR="00B55678" w:rsidRPr="00B55678" w:rsidRDefault="00B55678" w:rsidP="00B55678">
      <w:pPr>
        <w:numPr>
          <w:ilvl w:val="0"/>
          <w:numId w:val="20"/>
        </w:numPr>
        <w:spacing w:after="0"/>
        <w:rPr>
          <w:lang w:val="en-IN"/>
        </w:rPr>
      </w:pPr>
      <w:r w:rsidRPr="00B55678">
        <w:rPr>
          <w:b/>
          <w:bCs/>
          <w:lang w:val="en-IN"/>
        </w:rPr>
        <w:t>Collaborative Filtering</w:t>
      </w:r>
      <w:r w:rsidRPr="00B55678">
        <w:rPr>
          <w:lang w:val="en-IN"/>
        </w:rPr>
        <w:t>: They can be used in recommendation systems to suggest products, movies, or content to users based on their historical preferences.</w:t>
      </w:r>
    </w:p>
    <w:p w14:paraId="3B96302A" w14:textId="77777777" w:rsidR="00B55678" w:rsidRPr="00B55678" w:rsidRDefault="00B55678" w:rsidP="00B55678">
      <w:pPr>
        <w:numPr>
          <w:ilvl w:val="0"/>
          <w:numId w:val="20"/>
        </w:numPr>
        <w:spacing w:after="0"/>
        <w:rPr>
          <w:lang w:val="en-IN"/>
        </w:rPr>
      </w:pPr>
      <w:r w:rsidRPr="00B55678">
        <w:rPr>
          <w:b/>
          <w:bCs/>
          <w:lang w:val="en-IN"/>
        </w:rPr>
        <w:t>Dimensionality Reduction</w:t>
      </w:r>
      <w:r w:rsidRPr="00B55678">
        <w:rPr>
          <w:lang w:val="en-IN"/>
        </w:rPr>
        <w:t>: Boltzmann Machines can be used for unsupervised feature learning and dimensionality reduction in high-dimensional datasets.</w:t>
      </w:r>
    </w:p>
    <w:p w14:paraId="0BC29ACB" w14:textId="77777777" w:rsidR="00B55678" w:rsidRPr="00B55678" w:rsidRDefault="00B55678" w:rsidP="00B55678">
      <w:pPr>
        <w:numPr>
          <w:ilvl w:val="0"/>
          <w:numId w:val="20"/>
        </w:numPr>
        <w:spacing w:after="0"/>
        <w:rPr>
          <w:lang w:val="en-IN"/>
        </w:rPr>
      </w:pPr>
      <w:r w:rsidRPr="00B55678">
        <w:rPr>
          <w:b/>
          <w:bCs/>
          <w:lang w:val="en-IN"/>
        </w:rPr>
        <w:t>Restricted Boltzmann Machines (RBM)</w:t>
      </w:r>
      <w:r w:rsidRPr="00B55678">
        <w:rPr>
          <w:lang w:val="en-IN"/>
        </w:rPr>
        <w:t>: RBMs, a variant of Boltzmann Machines, are used in deep learning and feature learning for tasks like image recognition, topic modeling, and more.</w:t>
      </w:r>
    </w:p>
    <w:p w14:paraId="43B927ED" w14:textId="77777777" w:rsidR="00B55678" w:rsidRDefault="00B55678" w:rsidP="00B55678">
      <w:pPr>
        <w:numPr>
          <w:ilvl w:val="0"/>
          <w:numId w:val="20"/>
        </w:numPr>
        <w:spacing w:after="0"/>
        <w:rPr>
          <w:lang w:val="en-IN"/>
        </w:rPr>
      </w:pPr>
      <w:r w:rsidRPr="00B55678">
        <w:rPr>
          <w:b/>
          <w:bCs/>
          <w:lang w:val="en-IN"/>
        </w:rPr>
        <w:t>Generating New Data</w:t>
      </w:r>
      <w:r w:rsidRPr="00B55678">
        <w:rPr>
          <w:lang w:val="en-IN"/>
        </w:rPr>
        <w:t>: They can generate new data samples that are similar to the training data, making them useful for data augmentation.</w:t>
      </w:r>
    </w:p>
    <w:p w14:paraId="7897557F" w14:textId="77777777" w:rsidR="00B55678" w:rsidRPr="00B55678" w:rsidRDefault="00B55678" w:rsidP="00B55678">
      <w:pPr>
        <w:spacing w:after="0"/>
        <w:ind w:left="720"/>
        <w:rPr>
          <w:lang w:val="en-IN"/>
        </w:rPr>
      </w:pPr>
    </w:p>
    <w:p w14:paraId="313D8232" w14:textId="18FB41C2" w:rsidR="00B55678" w:rsidRDefault="00B55678" w:rsidP="00B55678">
      <w:pPr>
        <w:numPr>
          <w:ilvl w:val="0"/>
          <w:numId w:val="23"/>
        </w:numPr>
        <w:spacing w:after="0"/>
        <w:rPr>
          <w:lang w:val="en-IN"/>
        </w:rPr>
      </w:pPr>
      <w:r w:rsidRPr="00B55678">
        <w:rPr>
          <w:b/>
          <w:bCs/>
          <w:lang w:val="en-IN"/>
        </w:rPr>
        <w:t>Support Vector Machine (SVM)</w:t>
      </w:r>
      <w:r w:rsidRPr="00B55678">
        <w:rPr>
          <w:lang w:val="en-IN"/>
        </w:rPr>
        <w:t>:</w:t>
      </w:r>
    </w:p>
    <w:p w14:paraId="72329140" w14:textId="77777777" w:rsidR="00B55678" w:rsidRPr="00B55678" w:rsidRDefault="00B55678" w:rsidP="00B55678">
      <w:pPr>
        <w:spacing w:after="0"/>
        <w:ind w:left="720"/>
        <w:rPr>
          <w:lang w:val="en-IN"/>
        </w:rPr>
      </w:pPr>
    </w:p>
    <w:p w14:paraId="1FB87C80" w14:textId="77777777" w:rsidR="00B55678" w:rsidRDefault="00B55678" w:rsidP="00B55678">
      <w:pPr>
        <w:spacing w:after="0"/>
        <w:ind w:left="360"/>
        <w:rPr>
          <w:lang w:val="en-IN"/>
        </w:rPr>
      </w:pPr>
      <w:r w:rsidRPr="00B55678">
        <w:rPr>
          <w:b/>
          <w:bCs/>
          <w:lang w:val="en-IN"/>
        </w:rPr>
        <w:t>Algorithm</w:t>
      </w:r>
      <w:r w:rsidRPr="00B55678">
        <w:rPr>
          <w:lang w:val="en-IN"/>
        </w:rPr>
        <w:t>: A Support Vector Machine is a supervised machine learning algorithm used for classification and regression tasks. The algorithm's main objective is to find the optimal hyperplane that maximizes the margin between different classes in the data. Here are the key components and algorithms associated with SVMs:</w:t>
      </w:r>
    </w:p>
    <w:p w14:paraId="494EEBC2" w14:textId="77777777" w:rsidR="00B55678" w:rsidRPr="00B55678" w:rsidRDefault="00B55678" w:rsidP="00B55678">
      <w:pPr>
        <w:spacing w:after="0"/>
        <w:ind w:left="360"/>
        <w:rPr>
          <w:lang w:val="en-IN"/>
        </w:rPr>
      </w:pPr>
    </w:p>
    <w:p w14:paraId="038D0728" w14:textId="77777777" w:rsidR="00B55678" w:rsidRPr="00B55678" w:rsidRDefault="00B55678" w:rsidP="00B55678">
      <w:pPr>
        <w:numPr>
          <w:ilvl w:val="0"/>
          <w:numId w:val="21"/>
        </w:numPr>
        <w:spacing w:after="0"/>
        <w:rPr>
          <w:lang w:val="en-IN"/>
        </w:rPr>
      </w:pPr>
      <w:r w:rsidRPr="00B55678">
        <w:rPr>
          <w:b/>
          <w:bCs/>
          <w:lang w:val="en-IN"/>
        </w:rPr>
        <w:t>Linear Separability</w:t>
      </w:r>
      <w:r w:rsidRPr="00B55678">
        <w:rPr>
          <w:lang w:val="en-IN"/>
        </w:rPr>
        <w:t>: SVMs work well when data is linearly separable, meaning it can be divided into two classes by a straight line or hyperplane.</w:t>
      </w:r>
    </w:p>
    <w:p w14:paraId="5458360A" w14:textId="77777777" w:rsidR="00B55678" w:rsidRPr="00B55678" w:rsidRDefault="00B55678" w:rsidP="00B55678">
      <w:pPr>
        <w:numPr>
          <w:ilvl w:val="0"/>
          <w:numId w:val="21"/>
        </w:numPr>
        <w:spacing w:after="0"/>
        <w:rPr>
          <w:lang w:val="en-IN"/>
        </w:rPr>
      </w:pPr>
      <w:r w:rsidRPr="00B55678">
        <w:rPr>
          <w:b/>
          <w:bCs/>
          <w:lang w:val="en-IN"/>
        </w:rPr>
        <w:t>Margin Maximization</w:t>
      </w:r>
      <w:r w:rsidRPr="00B55678">
        <w:rPr>
          <w:lang w:val="en-IN"/>
        </w:rPr>
        <w:t>: The SVM algorithm aims to find the hyperplane that maximizes the margin between the nearest data points (support vectors) of different classes. This is done by solving an optimization problem.</w:t>
      </w:r>
    </w:p>
    <w:p w14:paraId="571DF36D" w14:textId="77777777" w:rsidR="00B55678" w:rsidRPr="00B55678" w:rsidRDefault="00B55678" w:rsidP="00B55678">
      <w:pPr>
        <w:numPr>
          <w:ilvl w:val="0"/>
          <w:numId w:val="21"/>
        </w:numPr>
        <w:spacing w:after="0"/>
        <w:rPr>
          <w:lang w:val="en-IN"/>
        </w:rPr>
      </w:pPr>
      <w:r w:rsidRPr="00B55678">
        <w:rPr>
          <w:b/>
          <w:bCs/>
          <w:lang w:val="en-IN"/>
        </w:rPr>
        <w:t>Kernel Trick</w:t>
      </w:r>
      <w:r w:rsidRPr="00B55678">
        <w:rPr>
          <w:lang w:val="en-IN"/>
        </w:rPr>
        <w:t>: SVMs can be extended to handle non-linear data by using kernel functions. Kernel functions map the data into a higher-dimensional space, where it might become linearly separable. Common kernel functions include the polynomial kernel and radial basis function (RBF) kernel.</w:t>
      </w:r>
    </w:p>
    <w:p w14:paraId="3310759D" w14:textId="77777777" w:rsidR="00B55678" w:rsidRDefault="00B55678" w:rsidP="00B55678">
      <w:pPr>
        <w:numPr>
          <w:ilvl w:val="0"/>
          <w:numId w:val="21"/>
        </w:numPr>
        <w:spacing w:after="0"/>
        <w:rPr>
          <w:lang w:val="en-IN"/>
        </w:rPr>
      </w:pPr>
      <w:r w:rsidRPr="00B55678">
        <w:rPr>
          <w:b/>
          <w:bCs/>
          <w:lang w:val="en-IN"/>
        </w:rPr>
        <w:t>Regularization</w:t>
      </w:r>
      <w:r w:rsidRPr="00B55678">
        <w:rPr>
          <w:lang w:val="en-IN"/>
        </w:rPr>
        <w:t>: SVMs also include regularization parameters to control overfitting, and they can handle soft-margin cases where the data is not perfectly separable.</w:t>
      </w:r>
    </w:p>
    <w:p w14:paraId="09DBA7A7" w14:textId="77777777" w:rsidR="00B55678" w:rsidRDefault="00B55678" w:rsidP="00B55678">
      <w:pPr>
        <w:spacing w:after="0"/>
        <w:ind w:left="720"/>
        <w:rPr>
          <w:lang w:val="en-IN"/>
        </w:rPr>
      </w:pPr>
    </w:p>
    <w:p w14:paraId="5B2FE452" w14:textId="77777777" w:rsidR="00B55678" w:rsidRDefault="00B55678" w:rsidP="00B55678">
      <w:pPr>
        <w:spacing w:after="0"/>
        <w:ind w:left="720"/>
        <w:rPr>
          <w:lang w:val="en-IN"/>
        </w:rPr>
      </w:pPr>
    </w:p>
    <w:p w14:paraId="3DBA34EC" w14:textId="77777777" w:rsidR="00B55678" w:rsidRDefault="00B55678" w:rsidP="00B55678">
      <w:pPr>
        <w:spacing w:after="0"/>
        <w:ind w:left="720"/>
        <w:rPr>
          <w:lang w:val="en-IN"/>
        </w:rPr>
      </w:pPr>
    </w:p>
    <w:p w14:paraId="5C260D94" w14:textId="77777777" w:rsidR="00B55678" w:rsidRPr="00B55678" w:rsidRDefault="00B55678" w:rsidP="00B55678">
      <w:pPr>
        <w:spacing w:after="0"/>
        <w:ind w:left="720"/>
        <w:rPr>
          <w:lang w:val="en-IN"/>
        </w:rPr>
      </w:pPr>
    </w:p>
    <w:p w14:paraId="197CD9C9" w14:textId="77777777" w:rsidR="00B55678" w:rsidRDefault="00B55678" w:rsidP="00B55678">
      <w:pPr>
        <w:spacing w:after="0"/>
        <w:ind w:left="360"/>
        <w:rPr>
          <w:lang w:val="en-IN"/>
        </w:rPr>
      </w:pPr>
      <w:r w:rsidRPr="00B55678">
        <w:rPr>
          <w:b/>
          <w:bCs/>
          <w:lang w:val="en-IN"/>
        </w:rPr>
        <w:lastRenderedPageBreak/>
        <w:t>Applications</w:t>
      </w:r>
      <w:r w:rsidRPr="00B55678">
        <w:rPr>
          <w:lang w:val="en-IN"/>
        </w:rPr>
        <w:t>: Support Vector Machines have a wide range of applications in both classification and regression problems:</w:t>
      </w:r>
    </w:p>
    <w:p w14:paraId="4F2FC2AB" w14:textId="77777777" w:rsidR="00B55678" w:rsidRPr="00B55678" w:rsidRDefault="00B55678" w:rsidP="00B55678">
      <w:pPr>
        <w:spacing w:after="0"/>
        <w:ind w:left="360"/>
        <w:rPr>
          <w:lang w:val="en-IN"/>
        </w:rPr>
      </w:pPr>
    </w:p>
    <w:p w14:paraId="65BBAE03" w14:textId="77777777" w:rsidR="00B55678" w:rsidRPr="00B55678" w:rsidRDefault="00B55678" w:rsidP="00B55678">
      <w:pPr>
        <w:numPr>
          <w:ilvl w:val="0"/>
          <w:numId w:val="22"/>
        </w:numPr>
        <w:spacing w:after="0"/>
        <w:rPr>
          <w:lang w:val="en-IN"/>
        </w:rPr>
      </w:pPr>
      <w:r w:rsidRPr="00B55678">
        <w:rPr>
          <w:b/>
          <w:bCs/>
          <w:lang w:val="en-IN"/>
        </w:rPr>
        <w:t>Image Classification</w:t>
      </w:r>
      <w:r w:rsidRPr="00B55678">
        <w:rPr>
          <w:lang w:val="en-IN"/>
        </w:rPr>
        <w:t>: SVMs can be used for tasks like object recognition and image classification.</w:t>
      </w:r>
    </w:p>
    <w:p w14:paraId="6C0F998E" w14:textId="77777777" w:rsidR="00B55678" w:rsidRPr="00B55678" w:rsidRDefault="00B55678" w:rsidP="00B55678">
      <w:pPr>
        <w:numPr>
          <w:ilvl w:val="0"/>
          <w:numId w:val="22"/>
        </w:numPr>
        <w:spacing w:after="0"/>
        <w:rPr>
          <w:lang w:val="en-IN"/>
        </w:rPr>
      </w:pPr>
      <w:r w:rsidRPr="00B55678">
        <w:rPr>
          <w:b/>
          <w:bCs/>
          <w:lang w:val="en-IN"/>
        </w:rPr>
        <w:t>Text Classification</w:t>
      </w:r>
      <w:r w:rsidRPr="00B55678">
        <w:rPr>
          <w:lang w:val="en-IN"/>
        </w:rPr>
        <w:t>: They are applied in spam email detection, sentiment analysis, and text categorization.</w:t>
      </w:r>
    </w:p>
    <w:p w14:paraId="2D82CF14" w14:textId="77777777" w:rsidR="00B55678" w:rsidRPr="00B55678" w:rsidRDefault="00B55678" w:rsidP="00B55678">
      <w:pPr>
        <w:numPr>
          <w:ilvl w:val="0"/>
          <w:numId w:val="22"/>
        </w:numPr>
        <w:spacing w:after="0"/>
        <w:rPr>
          <w:lang w:val="en-IN"/>
        </w:rPr>
      </w:pPr>
      <w:r w:rsidRPr="00B55678">
        <w:rPr>
          <w:b/>
          <w:bCs/>
          <w:lang w:val="en-IN"/>
        </w:rPr>
        <w:t>Bioinformatics</w:t>
      </w:r>
      <w:r w:rsidRPr="00B55678">
        <w:rPr>
          <w:lang w:val="en-IN"/>
        </w:rPr>
        <w:t>: SVMs are used for protein structure prediction, gene classification, and disease classification based on genetic data.</w:t>
      </w:r>
    </w:p>
    <w:p w14:paraId="0E4EFABA" w14:textId="77777777" w:rsidR="00B55678" w:rsidRPr="00B55678" w:rsidRDefault="00B55678" w:rsidP="00B55678">
      <w:pPr>
        <w:numPr>
          <w:ilvl w:val="0"/>
          <w:numId w:val="22"/>
        </w:numPr>
        <w:spacing w:after="0"/>
        <w:rPr>
          <w:lang w:val="en-IN"/>
        </w:rPr>
      </w:pPr>
      <w:r w:rsidRPr="00B55678">
        <w:rPr>
          <w:b/>
          <w:bCs/>
          <w:lang w:val="en-IN"/>
        </w:rPr>
        <w:t>Finance</w:t>
      </w:r>
      <w:r w:rsidRPr="00B55678">
        <w:rPr>
          <w:lang w:val="en-IN"/>
        </w:rPr>
        <w:t>: They can be used in financial markets for tasks like stock price prediction and credit scoring.</w:t>
      </w:r>
    </w:p>
    <w:p w14:paraId="06F5577D" w14:textId="77777777" w:rsidR="00B55678" w:rsidRPr="00B55678" w:rsidRDefault="00B55678" w:rsidP="00B55678">
      <w:pPr>
        <w:numPr>
          <w:ilvl w:val="0"/>
          <w:numId w:val="22"/>
        </w:numPr>
        <w:spacing w:after="0"/>
        <w:rPr>
          <w:lang w:val="en-IN"/>
        </w:rPr>
      </w:pPr>
      <w:r w:rsidRPr="00B55678">
        <w:rPr>
          <w:b/>
          <w:bCs/>
          <w:lang w:val="en-IN"/>
        </w:rPr>
        <w:t>Anomaly Detection</w:t>
      </w:r>
      <w:r w:rsidRPr="00B55678">
        <w:rPr>
          <w:lang w:val="en-IN"/>
        </w:rPr>
        <w:t>: SVMs are effective in anomaly detection for fraud detection, network security, and quality control.</w:t>
      </w:r>
    </w:p>
    <w:p w14:paraId="0D2A0671" w14:textId="77777777" w:rsidR="00B55678" w:rsidRDefault="00B55678" w:rsidP="00B55678">
      <w:pPr>
        <w:numPr>
          <w:ilvl w:val="0"/>
          <w:numId w:val="22"/>
        </w:numPr>
        <w:spacing w:after="0"/>
        <w:rPr>
          <w:lang w:val="en-IN"/>
        </w:rPr>
      </w:pPr>
      <w:r w:rsidRPr="00B55678">
        <w:rPr>
          <w:b/>
          <w:bCs/>
          <w:lang w:val="en-IN"/>
        </w:rPr>
        <w:t>Regression</w:t>
      </w:r>
      <w:r w:rsidRPr="00B55678">
        <w:rPr>
          <w:lang w:val="en-IN"/>
        </w:rPr>
        <w:t>: SVMs can be employed for regression tasks to predict continuous values, such as housing price prediction.</w:t>
      </w:r>
    </w:p>
    <w:p w14:paraId="5035A64D" w14:textId="77777777" w:rsidR="00B55678" w:rsidRPr="00B55678" w:rsidRDefault="00B55678" w:rsidP="00B55678">
      <w:pPr>
        <w:spacing w:after="0"/>
        <w:ind w:left="720"/>
        <w:rPr>
          <w:lang w:val="en-IN"/>
        </w:rPr>
      </w:pPr>
    </w:p>
    <w:p w14:paraId="2045E117" w14:textId="77777777" w:rsidR="00B55678" w:rsidRPr="00B55678" w:rsidRDefault="00B55678" w:rsidP="00B55678">
      <w:pPr>
        <w:spacing w:after="0"/>
        <w:ind w:left="360"/>
        <w:rPr>
          <w:lang w:val="en-IN"/>
        </w:rPr>
      </w:pPr>
      <w:r w:rsidRPr="00B55678">
        <w:rPr>
          <w:lang w:val="en-IN"/>
        </w:rPr>
        <w:t>These are two powerful machine learning techniques with distinct applications, and their choice depends on the specific problem and the nature of the data.</w:t>
      </w:r>
    </w:p>
    <w:p w14:paraId="28BCF9DE" w14:textId="77777777" w:rsidR="00545103" w:rsidRDefault="00545103" w:rsidP="00B55678">
      <w:pPr>
        <w:spacing w:after="0"/>
      </w:pPr>
    </w:p>
    <w:p w14:paraId="74CA9189" w14:textId="77777777" w:rsidR="00545103" w:rsidRDefault="00545103" w:rsidP="000C458A">
      <w:pPr>
        <w:spacing w:after="0"/>
        <w:jc w:val="center"/>
      </w:pPr>
    </w:p>
    <w:p w14:paraId="1A3E3772" w14:textId="77777777" w:rsidR="00545103" w:rsidRDefault="00545103" w:rsidP="000C458A">
      <w:pPr>
        <w:spacing w:after="0"/>
        <w:jc w:val="center"/>
      </w:pPr>
    </w:p>
    <w:p w14:paraId="5FE1E1DC" w14:textId="77777777" w:rsidR="00545103" w:rsidRDefault="00545103" w:rsidP="000C458A">
      <w:pPr>
        <w:spacing w:after="0"/>
        <w:jc w:val="center"/>
      </w:pPr>
    </w:p>
    <w:p w14:paraId="77A29FC4" w14:textId="77777777" w:rsidR="000C458A" w:rsidRDefault="000C458A" w:rsidP="000C458A">
      <w:pPr>
        <w:spacing w:after="0"/>
        <w:jc w:val="center"/>
      </w:pPr>
    </w:p>
    <w:p w14:paraId="34D82328" w14:textId="77777777" w:rsidR="00545103" w:rsidRDefault="00545103" w:rsidP="000C458A">
      <w:pPr>
        <w:spacing w:after="0" w:line="100" w:lineRule="atLeast"/>
        <w:jc w:val="both"/>
        <w:rPr>
          <w:b/>
          <w:iCs/>
        </w:rPr>
      </w:pPr>
    </w:p>
    <w:p w14:paraId="62C9803C" w14:textId="77777777" w:rsidR="008B1115" w:rsidRDefault="008B1115" w:rsidP="000C458A">
      <w:pPr>
        <w:spacing w:after="0" w:line="100" w:lineRule="atLeast"/>
        <w:jc w:val="both"/>
        <w:rPr>
          <w:b/>
          <w:iCs/>
        </w:rPr>
      </w:pPr>
    </w:p>
    <w:p w14:paraId="67495B4E" w14:textId="77777777" w:rsidR="008B1115" w:rsidRDefault="008B1115" w:rsidP="000C458A">
      <w:pPr>
        <w:spacing w:after="0" w:line="100" w:lineRule="atLeast"/>
        <w:jc w:val="both"/>
        <w:rPr>
          <w:b/>
          <w:iCs/>
        </w:rPr>
      </w:pPr>
    </w:p>
    <w:p w14:paraId="0440B38E" w14:textId="77777777" w:rsidR="008B1115" w:rsidRDefault="008B1115" w:rsidP="000C458A">
      <w:pPr>
        <w:spacing w:after="0" w:line="100" w:lineRule="atLeast"/>
        <w:jc w:val="both"/>
        <w:rPr>
          <w:b/>
          <w:iCs/>
        </w:rPr>
      </w:pPr>
    </w:p>
    <w:p w14:paraId="4134F77F" w14:textId="77777777" w:rsidR="008B1115" w:rsidRDefault="008B1115" w:rsidP="000C458A">
      <w:pPr>
        <w:spacing w:after="0" w:line="100" w:lineRule="atLeast"/>
        <w:jc w:val="both"/>
        <w:rPr>
          <w:b/>
          <w:iCs/>
        </w:rPr>
      </w:pPr>
    </w:p>
    <w:p w14:paraId="2807A3B9" w14:textId="77777777" w:rsidR="008B1115" w:rsidRDefault="008B1115" w:rsidP="000C458A">
      <w:pPr>
        <w:spacing w:after="0" w:line="100" w:lineRule="atLeast"/>
        <w:jc w:val="both"/>
        <w:rPr>
          <w:b/>
          <w:iCs/>
        </w:rPr>
      </w:pPr>
    </w:p>
    <w:p w14:paraId="4820A8DA" w14:textId="77777777" w:rsidR="008B1115" w:rsidRDefault="008B1115" w:rsidP="000C458A">
      <w:pPr>
        <w:spacing w:after="0" w:line="100" w:lineRule="atLeast"/>
        <w:jc w:val="both"/>
        <w:rPr>
          <w:b/>
          <w:iCs/>
        </w:rPr>
      </w:pPr>
    </w:p>
    <w:p w14:paraId="53D8CEBB" w14:textId="77777777" w:rsidR="008B1115" w:rsidRDefault="008B1115" w:rsidP="000C458A">
      <w:pPr>
        <w:spacing w:after="0" w:line="100" w:lineRule="atLeast"/>
        <w:jc w:val="both"/>
        <w:rPr>
          <w:b/>
          <w:iCs/>
        </w:rPr>
      </w:pPr>
    </w:p>
    <w:p w14:paraId="3F7FC402" w14:textId="77777777" w:rsidR="008B1115" w:rsidRDefault="008B1115" w:rsidP="000C458A">
      <w:pPr>
        <w:spacing w:after="0" w:line="100" w:lineRule="atLeast"/>
        <w:jc w:val="both"/>
        <w:rPr>
          <w:b/>
          <w:iCs/>
        </w:rPr>
      </w:pPr>
    </w:p>
    <w:p w14:paraId="238F6608" w14:textId="77777777" w:rsidR="008B1115" w:rsidRDefault="008B1115" w:rsidP="000C458A">
      <w:pPr>
        <w:spacing w:after="0" w:line="100" w:lineRule="atLeast"/>
        <w:jc w:val="both"/>
        <w:rPr>
          <w:b/>
          <w:iCs/>
        </w:rPr>
      </w:pPr>
    </w:p>
    <w:p w14:paraId="4F4A0A8F" w14:textId="77777777" w:rsidR="008B1115" w:rsidRDefault="008B1115" w:rsidP="000C458A">
      <w:pPr>
        <w:spacing w:after="0" w:line="100" w:lineRule="atLeast"/>
        <w:jc w:val="both"/>
        <w:rPr>
          <w:b/>
          <w:iCs/>
        </w:rPr>
      </w:pPr>
    </w:p>
    <w:p w14:paraId="6683FEFE" w14:textId="77777777" w:rsidR="008B1115" w:rsidRDefault="008B1115" w:rsidP="000C458A">
      <w:pPr>
        <w:spacing w:after="0" w:line="100" w:lineRule="atLeast"/>
        <w:jc w:val="both"/>
        <w:rPr>
          <w:b/>
          <w:iCs/>
        </w:rPr>
      </w:pPr>
    </w:p>
    <w:p w14:paraId="70DA3774" w14:textId="77777777" w:rsidR="008B1115" w:rsidRDefault="008B1115" w:rsidP="000C458A">
      <w:pPr>
        <w:spacing w:after="0" w:line="100" w:lineRule="atLeast"/>
        <w:jc w:val="both"/>
        <w:rPr>
          <w:b/>
          <w:iCs/>
        </w:rPr>
      </w:pPr>
    </w:p>
    <w:p w14:paraId="7E8E4D88" w14:textId="77777777" w:rsidR="000C458A" w:rsidRDefault="000C458A" w:rsidP="000C458A">
      <w:pPr>
        <w:spacing w:after="0" w:line="100" w:lineRule="atLeast"/>
        <w:jc w:val="both"/>
        <w:rPr>
          <w:b/>
        </w:rPr>
      </w:pPr>
      <w:r>
        <w:rPr>
          <w:b/>
          <w:iCs/>
        </w:rPr>
        <w:t xml:space="preserve">Date: </w:t>
      </w:r>
      <w:r w:rsidR="003D3327">
        <w:rPr>
          <w:b/>
          <w:iCs/>
          <w:u w:val="single"/>
        </w:rPr>
        <w:t>________</w:t>
      </w:r>
      <w:r w:rsidR="000060DE">
        <w:rPr>
          <w:b/>
          <w:iCs/>
        </w:rPr>
        <w:t xml:space="preserve">      </w:t>
      </w:r>
      <w:r>
        <w:rPr>
          <w:b/>
          <w:iCs/>
        </w:rPr>
        <w:t xml:space="preserve">                                                                            </w:t>
      </w:r>
      <w:r>
        <w:rPr>
          <w:b/>
        </w:rPr>
        <w:t>Signature of faculty in-charge</w:t>
      </w:r>
    </w:p>
    <w:p w14:paraId="344145EE" w14:textId="77777777" w:rsidR="000C458A" w:rsidRDefault="000C458A" w:rsidP="000C458A">
      <w:pPr>
        <w:spacing w:after="0" w:line="100" w:lineRule="atLeast"/>
        <w:jc w:val="both"/>
        <w:rPr>
          <w:b/>
          <w:iCs/>
        </w:rPr>
      </w:pPr>
    </w:p>
    <w:p w14:paraId="5F869367" w14:textId="77777777" w:rsidR="000C458A" w:rsidRDefault="000C458A" w:rsidP="000C458A">
      <w:pPr>
        <w:spacing w:after="0"/>
        <w:jc w:val="center"/>
      </w:pPr>
    </w:p>
    <w:sectPr w:rsidR="000C458A" w:rsidSect="00F806CD">
      <w:headerReference w:type="even" r:id="rId10"/>
      <w:headerReference w:type="default" r:id="rId11"/>
      <w:footerReference w:type="even" r:id="rId12"/>
      <w:footerReference w:type="default" r:id="rId13"/>
      <w:headerReference w:type="first" r:id="rId14"/>
      <w:footerReference w:type="first" r:id="rId15"/>
      <w:pgSz w:w="12240" w:h="15840"/>
      <w:pgMar w:top="1470" w:right="1230" w:bottom="1470" w:left="900" w:header="736" w:footer="736" w:gutter="0"/>
      <w:pgBorders>
        <w:top w:val="double" w:sz="4" w:space="0" w:color="000000"/>
        <w:left w:val="double" w:sz="4" w:space="0" w:color="000000"/>
        <w:bottom w:val="double" w:sz="4" w:space="0" w:color="000000"/>
        <w:right w:val="double" w:sz="4" w:space="0" w:color="000000"/>
      </w:pgBorders>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196DA" w14:textId="77777777" w:rsidR="00EA0A37" w:rsidRDefault="00EA0A37">
      <w:pPr>
        <w:spacing w:after="0" w:line="240" w:lineRule="auto"/>
      </w:pPr>
      <w:r>
        <w:separator/>
      </w:r>
    </w:p>
  </w:endnote>
  <w:endnote w:type="continuationSeparator" w:id="0">
    <w:p w14:paraId="1FFB6416" w14:textId="77777777" w:rsidR="00EA0A37" w:rsidRDefault="00EA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panose1 w:val="020B0604020202020204"/>
    <w:charset w:val="80"/>
    <w:family w:val="swiss"/>
    <w:pitch w:val="variable"/>
  </w:font>
  <w:font w:name="DejaVu Sans">
    <w:panose1 w:val="020B0604020202020204"/>
    <w:charset w:val="00"/>
    <w:family w:val="swiss"/>
    <w:pitch w:val="variable"/>
    <w:sig w:usb0="E7002EFF" w:usb1="D200FDFF" w:usb2="0A246029" w:usb3="00000000" w:csb0="000001FF" w:csb1="00000000"/>
  </w:font>
  <w:font w:name="Lohit Hindi">
    <w:altName w:val="MS Gothic"/>
    <w:panose1 w:val="020B0604020202020204"/>
    <w:charset w:val="8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A64D" w14:textId="77777777" w:rsidR="003B2643" w:rsidRDefault="003B2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A90C3" w14:textId="77777777" w:rsidR="00F806CD" w:rsidRDefault="00F806CD" w:rsidP="00F806CD">
    <w:pPr>
      <w:spacing w:after="0" w:line="100" w:lineRule="atLeast"/>
      <w:jc w:val="center"/>
      <w:rPr>
        <w:sz w:val="18"/>
        <w:szCs w:val="18"/>
      </w:rPr>
    </w:pPr>
    <w:r>
      <w:rPr>
        <w:b/>
        <w:iCs/>
        <w:sz w:val="18"/>
        <w:szCs w:val="18"/>
      </w:rPr>
      <w:t>Department of Computer Engineering</w:t>
    </w:r>
  </w:p>
  <w:p w14:paraId="696035A5" w14:textId="77777777" w:rsidR="00F806CD" w:rsidRDefault="00F806CD" w:rsidP="00F806CD">
    <w:pPr>
      <w:pStyle w:val="Footer"/>
      <w:spacing w:after="0" w:line="100" w:lineRule="atLeast"/>
      <w:jc w:val="center"/>
      <w:rPr>
        <w:sz w:val="18"/>
        <w:szCs w:val="18"/>
      </w:rPr>
    </w:pPr>
  </w:p>
  <w:p w14:paraId="2AF6EC9C" w14:textId="77777777" w:rsidR="00F806CD" w:rsidRDefault="00F806CD" w:rsidP="00F806CD">
    <w:pPr>
      <w:pStyle w:val="Footer"/>
    </w:pPr>
    <w:r>
      <w:rPr>
        <w:sz w:val="18"/>
        <w:szCs w:val="18"/>
      </w:rPr>
      <w:t xml:space="preserve"> Page No</w:t>
    </w:r>
    <w:r>
      <w:rPr>
        <w:sz w:val="18"/>
        <w:szCs w:val="18"/>
      </w:rPr>
      <w:tab/>
      <w:t xml:space="preserve"> :                                                                                                                                                           SC</w:t>
    </w:r>
    <w:r w:rsidR="00AC2AB0">
      <w:rPr>
        <w:sz w:val="18"/>
        <w:szCs w:val="18"/>
      </w:rPr>
      <w:t>/</w:t>
    </w:r>
    <w:r w:rsidR="00D46DC7">
      <w:rPr>
        <w:sz w:val="18"/>
        <w:szCs w:val="18"/>
      </w:rPr>
      <w:t xml:space="preserve"> Sem V</w:t>
    </w:r>
    <w:r>
      <w:rPr>
        <w:sz w:val="18"/>
        <w:szCs w:val="18"/>
      </w:rPr>
      <w:t xml:space="preserve">/  </w:t>
    </w:r>
    <w:r w:rsidR="003B2643">
      <w:rPr>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0551" w14:textId="77777777" w:rsidR="00D46DC7" w:rsidRDefault="00D46DC7">
    <w:pPr>
      <w:pStyle w:val="Footer"/>
    </w:pPr>
  </w:p>
  <w:p w14:paraId="3F18EE69" w14:textId="77777777" w:rsidR="00D46DC7" w:rsidRDefault="00D46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15CCE" w14:textId="77777777" w:rsidR="00EA0A37" w:rsidRDefault="00EA0A37">
      <w:pPr>
        <w:spacing w:after="0" w:line="240" w:lineRule="auto"/>
      </w:pPr>
      <w:r>
        <w:separator/>
      </w:r>
    </w:p>
  </w:footnote>
  <w:footnote w:type="continuationSeparator" w:id="0">
    <w:p w14:paraId="491CF3D2" w14:textId="77777777" w:rsidR="00EA0A37" w:rsidRDefault="00EA0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78B9" w14:textId="77777777" w:rsidR="003B2643" w:rsidRDefault="003B2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071E" w14:textId="77777777" w:rsidR="00AF4D7A" w:rsidRDefault="00994153" w:rsidP="00F806CD">
    <w:pPr>
      <w:pStyle w:val="Header"/>
      <w:rPr>
        <w:sz w:val="20"/>
        <w:szCs w:val="20"/>
      </w:rPr>
    </w:pPr>
    <w:r>
      <w:tab/>
      <w:t xml:space="preserve">                   </w:t>
    </w:r>
  </w:p>
  <w:p w14:paraId="6781F1D2" w14:textId="77777777" w:rsidR="00AF4D7A" w:rsidRDefault="008C497D" w:rsidP="00AF4D7A">
    <w:pPr>
      <w:pStyle w:val="Header"/>
      <w:tabs>
        <w:tab w:val="clear" w:pos="4680"/>
        <w:tab w:val="clear" w:pos="9360"/>
        <w:tab w:val="center" w:pos="5055"/>
      </w:tabs>
    </w:pPr>
    <w:r>
      <w:rPr>
        <w:noProof/>
      </w:rPr>
      <w:drawing>
        <wp:anchor distT="0" distB="0" distL="0" distR="0" simplePos="0" relativeHeight="251657728" behindDoc="0" locked="0" layoutInCell="1" allowOverlap="1" wp14:anchorId="4862F8D2" wp14:editId="17F06F27">
          <wp:simplePos x="0" y="0"/>
          <wp:positionH relativeFrom="column">
            <wp:posOffset>2973705</wp:posOffset>
          </wp:positionH>
          <wp:positionV relativeFrom="paragraph">
            <wp:posOffset>-204470</wp:posOffset>
          </wp:positionV>
          <wp:extent cx="497840" cy="422275"/>
          <wp:effectExtent l="0" t="0" r="0" b="0"/>
          <wp:wrapSquare wrapText="larges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840" cy="4222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994153">
      <w:t xml:space="preserve">  </w:t>
    </w:r>
    <w:r w:rsidR="00AF4D7A">
      <w:tab/>
    </w:r>
  </w:p>
  <w:p w14:paraId="7F270317" w14:textId="77777777" w:rsidR="00994153" w:rsidRPr="00F806CD" w:rsidRDefault="007C786E" w:rsidP="00AF4D7A">
    <w:pPr>
      <w:pStyle w:val="Header"/>
      <w:tabs>
        <w:tab w:val="clear" w:pos="4680"/>
        <w:tab w:val="clear" w:pos="9360"/>
        <w:tab w:val="center" w:pos="5055"/>
      </w:tabs>
      <w:jc w:val="center"/>
      <w:rPr>
        <w:b/>
        <w:iCs/>
      </w:rPr>
    </w:pPr>
    <w:r>
      <w:rPr>
        <w:b/>
        <w:iCs/>
      </w:rPr>
      <w:t>K. J. Somaiya College of Engineering, Mumbai-77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CF22" w14:textId="77777777" w:rsidR="003B2643" w:rsidRDefault="003B2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0000007"/>
    <w:multiLevelType w:val="multilevel"/>
    <w:tmpl w:val="00000007"/>
    <w:name w:val="WW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0000008"/>
    <w:multiLevelType w:val="multilevel"/>
    <w:tmpl w:val="00000008"/>
    <w:name w:val="WW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0000000A"/>
    <w:multiLevelType w:val="multilevel"/>
    <w:tmpl w:val="0000000A"/>
    <w:name w:val="WW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0000000B"/>
    <w:multiLevelType w:val="multilevel"/>
    <w:tmpl w:val="0000000B"/>
    <w:name w:val="WW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0000000C"/>
    <w:multiLevelType w:val="multilevel"/>
    <w:tmpl w:val="000000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28563D0"/>
    <w:multiLevelType w:val="multilevel"/>
    <w:tmpl w:val="B990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4519C"/>
    <w:multiLevelType w:val="hybridMultilevel"/>
    <w:tmpl w:val="239EDC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040CEA"/>
    <w:multiLevelType w:val="hybridMultilevel"/>
    <w:tmpl w:val="7B40C4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3850B7"/>
    <w:multiLevelType w:val="hybridMultilevel"/>
    <w:tmpl w:val="4470DE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17220B"/>
    <w:multiLevelType w:val="hybridMultilevel"/>
    <w:tmpl w:val="1264DF1C"/>
    <w:lvl w:ilvl="0" w:tplc="AECEC56A">
      <w:start w:val="1"/>
      <w:numFmt w:val="decimal"/>
      <w:lvlText w:val="%1)"/>
      <w:lvlJc w:val="left"/>
      <w:pPr>
        <w:ind w:left="1392" w:hanging="60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3777009A"/>
    <w:multiLevelType w:val="hybridMultilevel"/>
    <w:tmpl w:val="A32C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A04AE5"/>
    <w:multiLevelType w:val="hybridMultilevel"/>
    <w:tmpl w:val="9384B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5346AF"/>
    <w:multiLevelType w:val="multilevel"/>
    <w:tmpl w:val="C76E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7B344E"/>
    <w:multiLevelType w:val="multilevel"/>
    <w:tmpl w:val="AD16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ED6294"/>
    <w:multiLevelType w:val="multilevel"/>
    <w:tmpl w:val="2408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746C6B"/>
    <w:multiLevelType w:val="hybridMultilevel"/>
    <w:tmpl w:val="2940F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175657">
    <w:abstractNumId w:val="0"/>
  </w:num>
  <w:num w:numId="2" w16cid:durableId="1828784192">
    <w:abstractNumId w:val="1"/>
  </w:num>
  <w:num w:numId="3" w16cid:durableId="1119030567">
    <w:abstractNumId w:val="2"/>
  </w:num>
  <w:num w:numId="4" w16cid:durableId="871382632">
    <w:abstractNumId w:val="3"/>
  </w:num>
  <w:num w:numId="5" w16cid:durableId="1321353111">
    <w:abstractNumId w:val="4"/>
  </w:num>
  <w:num w:numId="6" w16cid:durableId="1283806855">
    <w:abstractNumId w:val="5"/>
  </w:num>
  <w:num w:numId="7" w16cid:durableId="789980440">
    <w:abstractNumId w:val="6"/>
  </w:num>
  <w:num w:numId="8" w16cid:durableId="969744238">
    <w:abstractNumId w:val="7"/>
  </w:num>
  <w:num w:numId="9" w16cid:durableId="53506760">
    <w:abstractNumId w:val="8"/>
  </w:num>
  <w:num w:numId="10" w16cid:durableId="738985271">
    <w:abstractNumId w:val="9"/>
  </w:num>
  <w:num w:numId="11" w16cid:durableId="994337778">
    <w:abstractNumId w:val="10"/>
  </w:num>
  <w:num w:numId="12" w16cid:durableId="127015595">
    <w:abstractNumId w:val="11"/>
  </w:num>
  <w:num w:numId="13" w16cid:durableId="1203444516">
    <w:abstractNumId w:val="17"/>
  </w:num>
  <w:num w:numId="14" w16cid:durableId="1696929547">
    <w:abstractNumId w:val="16"/>
  </w:num>
  <w:num w:numId="15" w16cid:durableId="1061945522">
    <w:abstractNumId w:val="22"/>
  </w:num>
  <w:num w:numId="16" w16cid:durableId="1499005268">
    <w:abstractNumId w:val="13"/>
  </w:num>
  <w:num w:numId="17" w16cid:durableId="368606064">
    <w:abstractNumId w:val="18"/>
  </w:num>
  <w:num w:numId="18" w16cid:durableId="1532961917">
    <w:abstractNumId w:val="15"/>
  </w:num>
  <w:num w:numId="19" w16cid:durableId="2082485480">
    <w:abstractNumId w:val="12"/>
  </w:num>
  <w:num w:numId="20" w16cid:durableId="1290166837">
    <w:abstractNumId w:val="21"/>
  </w:num>
  <w:num w:numId="21" w16cid:durableId="1824007322">
    <w:abstractNumId w:val="20"/>
  </w:num>
  <w:num w:numId="22" w16cid:durableId="596181744">
    <w:abstractNumId w:val="19"/>
  </w:num>
  <w:num w:numId="23" w16cid:durableId="20749628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3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5D"/>
    <w:rsid w:val="000060DE"/>
    <w:rsid w:val="0003476E"/>
    <w:rsid w:val="00037EA4"/>
    <w:rsid w:val="00051980"/>
    <w:rsid w:val="00060560"/>
    <w:rsid w:val="000C458A"/>
    <w:rsid w:val="000F211E"/>
    <w:rsid w:val="00134EBE"/>
    <w:rsid w:val="001D7B54"/>
    <w:rsid w:val="002139F9"/>
    <w:rsid w:val="0021765B"/>
    <w:rsid w:val="00222FCD"/>
    <w:rsid w:val="00275739"/>
    <w:rsid w:val="003242F5"/>
    <w:rsid w:val="00324396"/>
    <w:rsid w:val="003520C9"/>
    <w:rsid w:val="003733AE"/>
    <w:rsid w:val="003920B3"/>
    <w:rsid w:val="003B2643"/>
    <w:rsid w:val="003D3327"/>
    <w:rsid w:val="003D72BF"/>
    <w:rsid w:val="0044595F"/>
    <w:rsid w:val="0045428D"/>
    <w:rsid w:val="004768D8"/>
    <w:rsid w:val="004D64D1"/>
    <w:rsid w:val="00526051"/>
    <w:rsid w:val="00545103"/>
    <w:rsid w:val="005A6C9D"/>
    <w:rsid w:val="005C7471"/>
    <w:rsid w:val="005E6F4E"/>
    <w:rsid w:val="006504F0"/>
    <w:rsid w:val="00655ACD"/>
    <w:rsid w:val="006A765D"/>
    <w:rsid w:val="006B718F"/>
    <w:rsid w:val="006E7E30"/>
    <w:rsid w:val="00701005"/>
    <w:rsid w:val="00737A14"/>
    <w:rsid w:val="007B71E3"/>
    <w:rsid w:val="007C5401"/>
    <w:rsid w:val="007C786E"/>
    <w:rsid w:val="00855969"/>
    <w:rsid w:val="008B1115"/>
    <w:rsid w:val="008B7A7D"/>
    <w:rsid w:val="008C497D"/>
    <w:rsid w:val="008D3DEB"/>
    <w:rsid w:val="00912EE0"/>
    <w:rsid w:val="00935CE5"/>
    <w:rsid w:val="009673DA"/>
    <w:rsid w:val="00982DBA"/>
    <w:rsid w:val="009922C4"/>
    <w:rsid w:val="00994153"/>
    <w:rsid w:val="009E7B40"/>
    <w:rsid w:val="00A030E1"/>
    <w:rsid w:val="00A24174"/>
    <w:rsid w:val="00A84EAA"/>
    <w:rsid w:val="00AA2470"/>
    <w:rsid w:val="00AA56F2"/>
    <w:rsid w:val="00AC2AB0"/>
    <w:rsid w:val="00AE3F33"/>
    <w:rsid w:val="00AF4D7A"/>
    <w:rsid w:val="00B0099B"/>
    <w:rsid w:val="00B0220D"/>
    <w:rsid w:val="00B0301C"/>
    <w:rsid w:val="00B146FC"/>
    <w:rsid w:val="00B200EF"/>
    <w:rsid w:val="00B54DF2"/>
    <w:rsid w:val="00B55678"/>
    <w:rsid w:val="00B73FC6"/>
    <w:rsid w:val="00BA6144"/>
    <w:rsid w:val="00C35C17"/>
    <w:rsid w:val="00C62DBB"/>
    <w:rsid w:val="00C96572"/>
    <w:rsid w:val="00D1105D"/>
    <w:rsid w:val="00D1387B"/>
    <w:rsid w:val="00D3325E"/>
    <w:rsid w:val="00D46DC7"/>
    <w:rsid w:val="00D5303E"/>
    <w:rsid w:val="00D61110"/>
    <w:rsid w:val="00D70903"/>
    <w:rsid w:val="00D9462A"/>
    <w:rsid w:val="00DE3BA9"/>
    <w:rsid w:val="00E0641D"/>
    <w:rsid w:val="00E52BEF"/>
    <w:rsid w:val="00E80447"/>
    <w:rsid w:val="00E97E7F"/>
    <w:rsid w:val="00EA0A37"/>
    <w:rsid w:val="00EB6FC6"/>
    <w:rsid w:val="00ED047E"/>
    <w:rsid w:val="00EE1076"/>
    <w:rsid w:val="00F2488E"/>
    <w:rsid w:val="00F33284"/>
    <w:rsid w:val="00F54BF9"/>
    <w:rsid w:val="00F61837"/>
    <w:rsid w:val="00F806CD"/>
    <w:rsid w:val="00FC0D3B"/>
    <w:rsid w:val="00FF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2FAE4CB"/>
  <w15:chartTrackingRefBased/>
  <w15:docId w15:val="{F8295676-F897-6D41-98C8-60FF8D74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color w:val="000000"/>
      <w:kern w:val="1"/>
      <w:sz w:val="24"/>
      <w:szCs w:val="24"/>
      <w:lang w:val="en-US" w:eastAsia="en-US"/>
    </w:rPr>
  </w:style>
  <w:style w:type="paragraph" w:styleId="Heading2">
    <w:name w:val="heading 2"/>
    <w:basedOn w:val="Normal"/>
    <w:qFormat/>
    <w:pPr>
      <w:spacing w:before="100" w:after="100" w:line="100" w:lineRule="atLeast"/>
      <w:outlineLvl w:val="1"/>
    </w:pPr>
    <w:rPr>
      <w:rFonts w:eastAsia="Times New Roman"/>
      <w:b/>
      <w:bCs/>
      <w:sz w:val="36"/>
      <w:szCs w:val="36"/>
    </w:rPr>
  </w:style>
  <w:style w:type="paragraph" w:styleId="Heading3">
    <w:name w:val="heading 3"/>
    <w:basedOn w:val="Normal"/>
    <w:qFormat/>
    <w:pPr>
      <w:spacing w:before="100" w:after="100" w:line="100" w:lineRule="atLeast"/>
      <w:outlineLvl w:val="2"/>
    </w:pPr>
    <w:rPr>
      <w:rFonts w:eastAsia="Times New Roman"/>
      <w:b/>
      <w:bCs/>
      <w:sz w:val="27"/>
      <w:szCs w:val="27"/>
    </w:rPr>
  </w:style>
  <w:style w:type="paragraph" w:styleId="Heading4">
    <w:name w:val="heading 4"/>
    <w:basedOn w:val="Normal"/>
    <w:qFormat/>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2Char">
    <w:name w:val="Heading 2 Char"/>
    <w:rPr>
      <w:rFonts w:ascii="Times New Roman" w:eastAsia="Times New Roman" w:hAnsi="Times New Roman" w:cs="Times New Roman"/>
      <w:b/>
      <w:bCs/>
      <w:sz w:val="36"/>
      <w:szCs w:val="36"/>
    </w:rPr>
  </w:style>
  <w:style w:type="character" w:customStyle="1" w:styleId="Heading3Char">
    <w:name w:val="Heading 3 Char"/>
    <w:rPr>
      <w:rFonts w:ascii="Times New Roman" w:eastAsia="Times New Roman" w:hAnsi="Times New Roman" w:cs="Times New Roman"/>
      <w:b/>
      <w:bCs/>
      <w:sz w:val="27"/>
      <w:szCs w:val="27"/>
    </w:rPr>
  </w:style>
  <w:style w:type="character" w:customStyle="1" w:styleId="HeaderChar">
    <w:name w:val="Header Char"/>
    <w:rPr>
      <w:rFonts w:ascii="Calibri" w:eastAsia="Calibri" w:hAnsi="Calibri" w:cs="Times New Roman"/>
      <w:lang w:val="en-IN"/>
    </w:rPr>
  </w:style>
  <w:style w:type="character" w:customStyle="1" w:styleId="FooterChar">
    <w:name w:val="Footer Char"/>
    <w:uiPriority w:val="99"/>
    <w:rPr>
      <w:rFonts w:ascii="Calibri" w:eastAsia="Calibri" w:hAnsi="Calibri" w:cs="Times New Roman"/>
      <w:lang w:val="en-IN"/>
    </w:rPr>
  </w:style>
  <w:style w:type="character" w:customStyle="1" w:styleId="apple-converted-space">
    <w:name w:val="apple-converted-space"/>
    <w:basedOn w:val="DefaultParagraphFont0"/>
  </w:style>
  <w:style w:type="character" w:styleId="Emphasis">
    <w:name w:val="Emphasis"/>
    <w:qFormat/>
    <w:rPr>
      <w:i/>
      <w:iCs/>
    </w:rPr>
  </w:style>
  <w:style w:type="character" w:styleId="Strong">
    <w:name w:val="Strong"/>
    <w:qFormat/>
    <w:rPr>
      <w:b/>
      <w:bCs/>
    </w:rPr>
  </w:style>
  <w:style w:type="character" w:customStyle="1" w:styleId="BalloonTextChar">
    <w:name w:val="Balloon Text Char"/>
    <w:rPr>
      <w:rFonts w:ascii="Tahoma" w:eastAsia="Calibri" w:hAnsi="Tahoma" w:cs="Tahoma"/>
      <w:sz w:val="16"/>
      <w:szCs w:val="16"/>
      <w:lang w:val="en-IN"/>
    </w:rPr>
  </w:style>
  <w:style w:type="character" w:styleId="Hyperlink">
    <w:name w:val="Hyperlink"/>
    <w:rPr>
      <w:color w:val="0000FF"/>
      <w:u w:val="single"/>
      <w:lang/>
    </w:rPr>
  </w:style>
  <w:style w:type="character" w:customStyle="1" w:styleId="notlocalizable">
    <w:name w:val="notlocalizable"/>
    <w:basedOn w:val="DefaultParagraphFont0"/>
  </w:style>
  <w:style w:type="character" w:customStyle="1" w:styleId="Heading4Char">
    <w:name w:val="Heading 4 Char"/>
    <w:rPr>
      <w:rFonts w:ascii="Cambria" w:eastAsia="Times New Roman" w:hAnsi="Cambria" w:cs="Times New Roman"/>
      <w:b/>
      <w:bCs/>
      <w:i/>
      <w:iCs/>
      <w:color w:val="4F81BD"/>
      <w:lang w:val="en-IN"/>
    </w:rPr>
  </w:style>
  <w:style w:type="character" w:customStyle="1" w:styleId="green">
    <w:name w:val="green"/>
    <w:basedOn w:val="DefaultParagraphFont0"/>
  </w:style>
  <w:style w:type="character" w:customStyle="1" w:styleId="blue">
    <w:name w:val="blue"/>
    <w:basedOn w:val="DefaultParagraphFont0"/>
  </w:style>
  <w:style w:type="character" w:customStyle="1" w:styleId="red">
    <w:name w:val="red"/>
    <w:basedOn w:val="DefaultParagraphFont0"/>
  </w:style>
  <w:style w:type="character" w:customStyle="1" w:styleId="Caption1">
    <w:name w:val="Caption1"/>
    <w:basedOn w:val="DefaultParagraphFont0"/>
  </w:style>
  <w:style w:type="character" w:customStyle="1" w:styleId="blueelement">
    <w:name w:val="blueelement"/>
    <w:basedOn w:val="DefaultParagraphFont0"/>
  </w:style>
  <w:style w:type="character" w:customStyle="1" w:styleId="mw-headline">
    <w:name w:val="mw-headline"/>
    <w:basedOn w:val="DefaultParagraphFont0"/>
  </w:style>
  <w:style w:type="character" w:styleId="HTMLCode">
    <w:name w:val="HTML Code"/>
    <w:rPr>
      <w:rFonts w:ascii="Courier New" w:eastAsia="Times New Roman" w:hAnsi="Courier New" w:cs="Courier New"/>
      <w:sz w:val="20"/>
      <w:szCs w:val="20"/>
    </w:rPr>
  </w:style>
  <w:style w:type="character" w:customStyle="1" w:styleId="date">
    <w:name w:val="date"/>
    <w:basedOn w:val="DefaultParagraphFont0"/>
  </w:style>
  <w:style w:type="character" w:customStyle="1" w:styleId="id">
    <w:name w:val="id"/>
    <w:basedOn w:val="DefaultParagraphFont0"/>
  </w:style>
  <w:style w:type="character" w:customStyle="1" w:styleId="faqareaforautoringtable">
    <w:name w:val="faqareaforautoringtable"/>
    <w:basedOn w:val="DefaultParagraphFont0"/>
  </w:style>
  <w:style w:type="character" w:customStyle="1" w:styleId="HTMLPreformattedChar">
    <w:name w:val="HTML Preformatted Char"/>
    <w:rPr>
      <w:rFonts w:ascii="Courier New" w:eastAsia="Times New Roman" w:hAnsi="Courier New" w:cs="Courier New"/>
    </w:rPr>
  </w:style>
  <w:style w:type="character" w:customStyle="1" w:styleId="nowrap">
    <w:name w:val="nowrap"/>
    <w:basedOn w:val="DefaultParagraphFont0"/>
  </w:style>
  <w:style w:type="character" w:customStyle="1" w:styleId="ListLabel1">
    <w:name w:val="ListLabel 1"/>
    <w:rPr>
      <w:rFonts w:cs="Courier New"/>
    </w:rPr>
  </w:style>
  <w:style w:type="character" w:customStyle="1" w:styleId="ListLabel2">
    <w:name w:val="ListLabel 2"/>
    <w:rPr>
      <w:b/>
    </w:rPr>
  </w:style>
  <w:style w:type="character" w:customStyle="1" w:styleId="ListLabel3">
    <w:name w:val="ListLabel 3"/>
    <w:rPr>
      <w:sz w:val="20"/>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b/>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pPr>
      <w:spacing w:before="100" w:after="100" w:line="100" w:lineRule="atLeast"/>
    </w:pPr>
    <w:rPr>
      <w:rFonts w:eastAsia="Times New Roman"/>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Heading33">
    <w:name w:val="Heading 33"/>
    <w:basedOn w:val="Normal"/>
    <w:pPr>
      <w:spacing w:before="360" w:after="360" w:line="100" w:lineRule="atLeast"/>
    </w:pPr>
    <w:rPr>
      <w:rFonts w:eastAsia="Times New Roman"/>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customStyle="1" w:styleId="FirstParagraph">
    <w:name w:val="FirstParagraph"/>
    <w:basedOn w:val="Normal"/>
    <w:pPr>
      <w:tabs>
        <w:tab w:val="left" w:pos="999"/>
        <w:tab w:val="left" w:pos="1566"/>
      </w:tabs>
      <w:overflowPunct w:val="0"/>
      <w:spacing w:before="240" w:after="120" w:line="480" w:lineRule="auto"/>
      <w:ind w:left="432"/>
      <w:jc w:val="both"/>
    </w:pPr>
    <w:rPr>
      <w:rFonts w:eastAsia="Times New Roman"/>
      <w:szCs w:val="20"/>
    </w:rPr>
  </w:style>
  <w:style w:type="paragraph" w:customStyle="1" w:styleId="caption0">
    <w:name w:val="caption"/>
    <w:basedOn w:val="Normal"/>
    <w:pPr>
      <w:spacing w:before="120" w:after="120" w:line="480" w:lineRule="auto"/>
      <w:ind w:left="360"/>
    </w:pPr>
    <w:rPr>
      <w:rFonts w:eastAsia="Times New Roman"/>
      <w:bCs/>
      <w:sz w:val="20"/>
      <w:szCs w:val="20"/>
    </w:rPr>
  </w:style>
  <w:style w:type="paragraph" w:customStyle="1" w:styleId="FrameContents">
    <w:name w:val="Frame Contents"/>
    <w:basedOn w:val="BodyText"/>
  </w:style>
  <w:style w:type="paragraph" w:customStyle="1" w:styleId="TableContents">
    <w:name w:val="Table Contents"/>
    <w:basedOn w:val="Normal"/>
  </w:style>
  <w:style w:type="paragraph" w:customStyle="1" w:styleId="Default">
    <w:name w:val="Default"/>
    <w:rsid w:val="003242F5"/>
    <w:pPr>
      <w:autoSpaceDE w:val="0"/>
      <w:autoSpaceDN w:val="0"/>
      <w:adjustRightInd w:val="0"/>
    </w:pPr>
    <w:rPr>
      <w:rFonts w:eastAsia="Calibri"/>
      <w:color w:val="000000"/>
      <w:sz w:val="24"/>
      <w:szCs w:val="24"/>
      <w:lang w:val="en-US" w:eastAsia="en-US"/>
    </w:rPr>
  </w:style>
  <w:style w:type="character" w:customStyle="1" w:styleId="s5d4d31f82">
    <w:name w:val="s5d4d31f82"/>
    <w:basedOn w:val="DefaultParagraphFont"/>
    <w:rsid w:val="00912EE0"/>
  </w:style>
  <w:style w:type="character" w:customStyle="1" w:styleId="s5d4d31f831">
    <w:name w:val="s5d4d31f831"/>
    <w:rsid w:val="00912EE0"/>
    <w:rPr>
      <w:strike w:val="0"/>
      <w:dstrike w:val="0"/>
      <w:color w:val="AA04F9"/>
      <w:u w:val="none"/>
      <w:effect w:val="none"/>
    </w:rPr>
  </w:style>
  <w:style w:type="character" w:customStyle="1" w:styleId="s5b1bced82">
    <w:name w:val="s5b1bced82"/>
    <w:basedOn w:val="DefaultParagraphFont"/>
    <w:rsid w:val="00912EE0"/>
  </w:style>
  <w:style w:type="character" w:customStyle="1" w:styleId="s5b1bced831">
    <w:name w:val="s5b1bced831"/>
    <w:rsid w:val="00912EE0"/>
    <w:rPr>
      <w:strike w:val="0"/>
      <w:dstrike w:val="0"/>
      <w:color w:val="AA04F9"/>
      <w:u w:val="none"/>
      <w:effect w:val="none"/>
    </w:rPr>
  </w:style>
  <w:style w:type="character" w:customStyle="1" w:styleId="s63a719bc2">
    <w:name w:val="s63a719bc2"/>
    <w:basedOn w:val="DefaultParagraphFont"/>
    <w:rsid w:val="00912EE0"/>
  </w:style>
  <w:style w:type="character" w:customStyle="1" w:styleId="s63a719bc31">
    <w:name w:val="s63a719bc31"/>
    <w:rsid w:val="00912EE0"/>
    <w:rPr>
      <w:strike w:val="0"/>
      <w:dstrike w:val="0"/>
      <w:color w:val="AA04F9"/>
      <w:u w:val="none"/>
      <w:effect w:val="none"/>
    </w:rPr>
  </w:style>
  <w:style w:type="character" w:customStyle="1" w:styleId="s631289642">
    <w:name w:val="s631289642"/>
    <w:basedOn w:val="DefaultParagraphFont"/>
    <w:rsid w:val="00912EE0"/>
  </w:style>
  <w:style w:type="character" w:customStyle="1" w:styleId="s6312896431">
    <w:name w:val="s6312896431"/>
    <w:rsid w:val="00912EE0"/>
    <w:rPr>
      <w:strike w:val="0"/>
      <w:dstrike w:val="0"/>
      <w:color w:val="AA04F9"/>
      <w:u w:val="none"/>
      <w:effect w:val="none"/>
    </w:rPr>
  </w:style>
  <w:style w:type="character" w:customStyle="1" w:styleId="s6312896451">
    <w:name w:val="s6312896451"/>
    <w:rsid w:val="00912EE0"/>
    <w:rPr>
      <w:color w:val="AA04F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9270">
      <w:bodyDiv w:val="1"/>
      <w:marLeft w:val="0"/>
      <w:marRight w:val="0"/>
      <w:marTop w:val="0"/>
      <w:marBottom w:val="0"/>
      <w:divBdr>
        <w:top w:val="none" w:sz="0" w:space="0" w:color="auto"/>
        <w:left w:val="none" w:sz="0" w:space="0" w:color="auto"/>
        <w:bottom w:val="none" w:sz="0" w:space="0" w:color="auto"/>
        <w:right w:val="none" w:sz="0" w:space="0" w:color="auto"/>
      </w:divBdr>
      <w:divsChild>
        <w:div w:id="1889805728">
          <w:marLeft w:val="0"/>
          <w:marRight w:val="0"/>
          <w:marTop w:val="0"/>
          <w:marBottom w:val="0"/>
          <w:divBdr>
            <w:top w:val="none" w:sz="0" w:space="0" w:color="auto"/>
            <w:left w:val="none" w:sz="0" w:space="0" w:color="auto"/>
            <w:bottom w:val="none" w:sz="0" w:space="0" w:color="auto"/>
            <w:right w:val="none" w:sz="0" w:space="0" w:color="auto"/>
          </w:divBdr>
          <w:divsChild>
            <w:div w:id="39088775">
              <w:marLeft w:val="240"/>
              <w:marRight w:val="0"/>
              <w:marTop w:val="0"/>
              <w:marBottom w:val="0"/>
              <w:divBdr>
                <w:top w:val="none" w:sz="0" w:space="0" w:color="auto"/>
                <w:left w:val="none" w:sz="0" w:space="0" w:color="auto"/>
                <w:bottom w:val="none" w:sz="0" w:space="0" w:color="auto"/>
                <w:right w:val="none" w:sz="0" w:space="0" w:color="auto"/>
              </w:divBdr>
            </w:div>
            <w:div w:id="726609172">
              <w:marLeft w:val="240"/>
              <w:marRight w:val="0"/>
              <w:marTop w:val="0"/>
              <w:marBottom w:val="0"/>
              <w:divBdr>
                <w:top w:val="none" w:sz="0" w:space="0" w:color="auto"/>
                <w:left w:val="none" w:sz="0" w:space="0" w:color="auto"/>
                <w:bottom w:val="none" w:sz="0" w:space="0" w:color="auto"/>
                <w:right w:val="none" w:sz="0" w:space="0" w:color="auto"/>
              </w:divBdr>
            </w:div>
            <w:div w:id="727268910">
              <w:marLeft w:val="240"/>
              <w:marRight w:val="0"/>
              <w:marTop w:val="0"/>
              <w:marBottom w:val="0"/>
              <w:divBdr>
                <w:top w:val="none" w:sz="0" w:space="0" w:color="auto"/>
                <w:left w:val="none" w:sz="0" w:space="0" w:color="auto"/>
                <w:bottom w:val="none" w:sz="0" w:space="0" w:color="auto"/>
                <w:right w:val="none" w:sz="0" w:space="0" w:color="auto"/>
              </w:divBdr>
            </w:div>
            <w:div w:id="952977795">
              <w:marLeft w:val="240"/>
              <w:marRight w:val="0"/>
              <w:marTop w:val="0"/>
              <w:marBottom w:val="0"/>
              <w:divBdr>
                <w:top w:val="none" w:sz="0" w:space="0" w:color="auto"/>
                <w:left w:val="none" w:sz="0" w:space="0" w:color="auto"/>
                <w:bottom w:val="none" w:sz="0" w:space="0" w:color="auto"/>
                <w:right w:val="none" w:sz="0" w:space="0" w:color="auto"/>
              </w:divBdr>
            </w:div>
            <w:div w:id="970130613">
              <w:marLeft w:val="240"/>
              <w:marRight w:val="0"/>
              <w:marTop w:val="0"/>
              <w:marBottom w:val="0"/>
              <w:divBdr>
                <w:top w:val="none" w:sz="0" w:space="0" w:color="auto"/>
                <w:left w:val="none" w:sz="0" w:space="0" w:color="auto"/>
                <w:bottom w:val="none" w:sz="0" w:space="0" w:color="auto"/>
                <w:right w:val="none" w:sz="0" w:space="0" w:color="auto"/>
              </w:divBdr>
            </w:div>
            <w:div w:id="1003430846">
              <w:marLeft w:val="240"/>
              <w:marRight w:val="0"/>
              <w:marTop w:val="0"/>
              <w:marBottom w:val="0"/>
              <w:divBdr>
                <w:top w:val="none" w:sz="0" w:space="0" w:color="auto"/>
                <w:left w:val="none" w:sz="0" w:space="0" w:color="auto"/>
                <w:bottom w:val="none" w:sz="0" w:space="0" w:color="auto"/>
                <w:right w:val="none" w:sz="0" w:space="0" w:color="auto"/>
              </w:divBdr>
            </w:div>
            <w:div w:id="1164203351">
              <w:marLeft w:val="240"/>
              <w:marRight w:val="0"/>
              <w:marTop w:val="0"/>
              <w:marBottom w:val="0"/>
              <w:divBdr>
                <w:top w:val="none" w:sz="0" w:space="0" w:color="auto"/>
                <w:left w:val="none" w:sz="0" w:space="0" w:color="auto"/>
                <w:bottom w:val="none" w:sz="0" w:space="0" w:color="auto"/>
                <w:right w:val="none" w:sz="0" w:space="0" w:color="auto"/>
              </w:divBdr>
            </w:div>
            <w:div w:id="1459912395">
              <w:marLeft w:val="240"/>
              <w:marRight w:val="0"/>
              <w:marTop w:val="0"/>
              <w:marBottom w:val="0"/>
              <w:divBdr>
                <w:top w:val="none" w:sz="0" w:space="0" w:color="auto"/>
                <w:left w:val="none" w:sz="0" w:space="0" w:color="auto"/>
                <w:bottom w:val="none" w:sz="0" w:space="0" w:color="auto"/>
                <w:right w:val="none" w:sz="0" w:space="0" w:color="auto"/>
              </w:divBdr>
            </w:div>
            <w:div w:id="2063826053">
              <w:marLeft w:val="240"/>
              <w:marRight w:val="0"/>
              <w:marTop w:val="0"/>
              <w:marBottom w:val="0"/>
              <w:divBdr>
                <w:top w:val="none" w:sz="0" w:space="0" w:color="auto"/>
                <w:left w:val="none" w:sz="0" w:space="0" w:color="auto"/>
                <w:bottom w:val="none" w:sz="0" w:space="0" w:color="auto"/>
                <w:right w:val="none" w:sz="0" w:space="0" w:color="auto"/>
              </w:divBdr>
            </w:div>
            <w:div w:id="20820971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88545898">
      <w:bodyDiv w:val="1"/>
      <w:marLeft w:val="0"/>
      <w:marRight w:val="0"/>
      <w:marTop w:val="0"/>
      <w:marBottom w:val="0"/>
      <w:divBdr>
        <w:top w:val="none" w:sz="0" w:space="0" w:color="auto"/>
        <w:left w:val="none" w:sz="0" w:space="0" w:color="auto"/>
        <w:bottom w:val="none" w:sz="0" w:space="0" w:color="auto"/>
        <w:right w:val="none" w:sz="0" w:space="0" w:color="auto"/>
      </w:divBdr>
      <w:divsChild>
        <w:div w:id="674070391">
          <w:marLeft w:val="0"/>
          <w:marRight w:val="0"/>
          <w:marTop w:val="0"/>
          <w:marBottom w:val="0"/>
          <w:divBdr>
            <w:top w:val="none" w:sz="0" w:space="0" w:color="auto"/>
            <w:left w:val="none" w:sz="0" w:space="0" w:color="auto"/>
            <w:bottom w:val="none" w:sz="0" w:space="0" w:color="auto"/>
            <w:right w:val="none" w:sz="0" w:space="0" w:color="auto"/>
          </w:divBdr>
          <w:divsChild>
            <w:div w:id="128473588">
              <w:marLeft w:val="240"/>
              <w:marRight w:val="0"/>
              <w:marTop w:val="0"/>
              <w:marBottom w:val="0"/>
              <w:divBdr>
                <w:top w:val="none" w:sz="0" w:space="0" w:color="auto"/>
                <w:left w:val="none" w:sz="0" w:space="0" w:color="auto"/>
                <w:bottom w:val="none" w:sz="0" w:space="0" w:color="auto"/>
                <w:right w:val="none" w:sz="0" w:space="0" w:color="auto"/>
              </w:divBdr>
            </w:div>
            <w:div w:id="928931775">
              <w:marLeft w:val="240"/>
              <w:marRight w:val="0"/>
              <w:marTop w:val="0"/>
              <w:marBottom w:val="0"/>
              <w:divBdr>
                <w:top w:val="none" w:sz="0" w:space="0" w:color="auto"/>
                <w:left w:val="none" w:sz="0" w:space="0" w:color="auto"/>
                <w:bottom w:val="none" w:sz="0" w:space="0" w:color="auto"/>
                <w:right w:val="none" w:sz="0" w:space="0" w:color="auto"/>
              </w:divBdr>
            </w:div>
            <w:div w:id="933588685">
              <w:marLeft w:val="240"/>
              <w:marRight w:val="0"/>
              <w:marTop w:val="0"/>
              <w:marBottom w:val="0"/>
              <w:divBdr>
                <w:top w:val="none" w:sz="0" w:space="0" w:color="auto"/>
                <w:left w:val="none" w:sz="0" w:space="0" w:color="auto"/>
                <w:bottom w:val="none" w:sz="0" w:space="0" w:color="auto"/>
                <w:right w:val="none" w:sz="0" w:space="0" w:color="auto"/>
              </w:divBdr>
            </w:div>
            <w:div w:id="985860791">
              <w:marLeft w:val="240"/>
              <w:marRight w:val="0"/>
              <w:marTop w:val="0"/>
              <w:marBottom w:val="0"/>
              <w:divBdr>
                <w:top w:val="none" w:sz="0" w:space="0" w:color="auto"/>
                <w:left w:val="none" w:sz="0" w:space="0" w:color="auto"/>
                <w:bottom w:val="none" w:sz="0" w:space="0" w:color="auto"/>
                <w:right w:val="none" w:sz="0" w:space="0" w:color="auto"/>
              </w:divBdr>
            </w:div>
            <w:div w:id="1182083197">
              <w:marLeft w:val="240"/>
              <w:marRight w:val="0"/>
              <w:marTop w:val="0"/>
              <w:marBottom w:val="0"/>
              <w:divBdr>
                <w:top w:val="none" w:sz="0" w:space="0" w:color="auto"/>
                <w:left w:val="none" w:sz="0" w:space="0" w:color="auto"/>
                <w:bottom w:val="none" w:sz="0" w:space="0" w:color="auto"/>
                <w:right w:val="none" w:sz="0" w:space="0" w:color="auto"/>
              </w:divBdr>
            </w:div>
            <w:div w:id="1366562786">
              <w:marLeft w:val="240"/>
              <w:marRight w:val="0"/>
              <w:marTop w:val="0"/>
              <w:marBottom w:val="0"/>
              <w:divBdr>
                <w:top w:val="none" w:sz="0" w:space="0" w:color="auto"/>
                <w:left w:val="none" w:sz="0" w:space="0" w:color="auto"/>
                <w:bottom w:val="none" w:sz="0" w:space="0" w:color="auto"/>
                <w:right w:val="none" w:sz="0" w:space="0" w:color="auto"/>
              </w:divBdr>
            </w:div>
            <w:div w:id="1404523121">
              <w:marLeft w:val="240"/>
              <w:marRight w:val="0"/>
              <w:marTop w:val="0"/>
              <w:marBottom w:val="0"/>
              <w:divBdr>
                <w:top w:val="none" w:sz="0" w:space="0" w:color="auto"/>
                <w:left w:val="none" w:sz="0" w:space="0" w:color="auto"/>
                <w:bottom w:val="none" w:sz="0" w:space="0" w:color="auto"/>
                <w:right w:val="none" w:sz="0" w:space="0" w:color="auto"/>
              </w:divBdr>
            </w:div>
            <w:div w:id="1516186458">
              <w:marLeft w:val="240"/>
              <w:marRight w:val="0"/>
              <w:marTop w:val="0"/>
              <w:marBottom w:val="0"/>
              <w:divBdr>
                <w:top w:val="none" w:sz="0" w:space="0" w:color="auto"/>
                <w:left w:val="none" w:sz="0" w:space="0" w:color="auto"/>
                <w:bottom w:val="none" w:sz="0" w:space="0" w:color="auto"/>
                <w:right w:val="none" w:sz="0" w:space="0" w:color="auto"/>
              </w:divBdr>
            </w:div>
            <w:div w:id="1581331354">
              <w:marLeft w:val="240"/>
              <w:marRight w:val="0"/>
              <w:marTop w:val="0"/>
              <w:marBottom w:val="0"/>
              <w:divBdr>
                <w:top w:val="none" w:sz="0" w:space="0" w:color="auto"/>
                <w:left w:val="none" w:sz="0" w:space="0" w:color="auto"/>
                <w:bottom w:val="none" w:sz="0" w:space="0" w:color="auto"/>
                <w:right w:val="none" w:sz="0" w:space="0" w:color="auto"/>
              </w:divBdr>
            </w:div>
            <w:div w:id="1589777164">
              <w:marLeft w:val="240"/>
              <w:marRight w:val="0"/>
              <w:marTop w:val="0"/>
              <w:marBottom w:val="0"/>
              <w:divBdr>
                <w:top w:val="none" w:sz="0" w:space="0" w:color="auto"/>
                <w:left w:val="none" w:sz="0" w:space="0" w:color="auto"/>
                <w:bottom w:val="none" w:sz="0" w:space="0" w:color="auto"/>
                <w:right w:val="none" w:sz="0" w:space="0" w:color="auto"/>
              </w:divBdr>
            </w:div>
            <w:div w:id="1872767380">
              <w:marLeft w:val="240"/>
              <w:marRight w:val="0"/>
              <w:marTop w:val="0"/>
              <w:marBottom w:val="0"/>
              <w:divBdr>
                <w:top w:val="none" w:sz="0" w:space="0" w:color="auto"/>
                <w:left w:val="none" w:sz="0" w:space="0" w:color="auto"/>
                <w:bottom w:val="none" w:sz="0" w:space="0" w:color="auto"/>
                <w:right w:val="none" w:sz="0" w:space="0" w:color="auto"/>
              </w:divBdr>
            </w:div>
            <w:div w:id="1975022977">
              <w:marLeft w:val="240"/>
              <w:marRight w:val="0"/>
              <w:marTop w:val="0"/>
              <w:marBottom w:val="0"/>
              <w:divBdr>
                <w:top w:val="none" w:sz="0" w:space="0" w:color="auto"/>
                <w:left w:val="none" w:sz="0" w:space="0" w:color="auto"/>
                <w:bottom w:val="none" w:sz="0" w:space="0" w:color="auto"/>
                <w:right w:val="none" w:sz="0" w:space="0" w:color="auto"/>
              </w:divBdr>
            </w:div>
            <w:div w:id="20046270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2634991">
      <w:bodyDiv w:val="1"/>
      <w:marLeft w:val="0"/>
      <w:marRight w:val="0"/>
      <w:marTop w:val="0"/>
      <w:marBottom w:val="0"/>
      <w:divBdr>
        <w:top w:val="none" w:sz="0" w:space="0" w:color="auto"/>
        <w:left w:val="none" w:sz="0" w:space="0" w:color="auto"/>
        <w:bottom w:val="none" w:sz="0" w:space="0" w:color="auto"/>
        <w:right w:val="none" w:sz="0" w:space="0" w:color="auto"/>
      </w:divBdr>
      <w:divsChild>
        <w:div w:id="1158837988">
          <w:marLeft w:val="0"/>
          <w:marRight w:val="0"/>
          <w:marTop w:val="0"/>
          <w:marBottom w:val="0"/>
          <w:divBdr>
            <w:top w:val="none" w:sz="0" w:space="0" w:color="auto"/>
            <w:left w:val="none" w:sz="0" w:space="0" w:color="auto"/>
            <w:bottom w:val="none" w:sz="0" w:space="0" w:color="auto"/>
            <w:right w:val="none" w:sz="0" w:space="0" w:color="auto"/>
          </w:divBdr>
          <w:divsChild>
            <w:div w:id="314191766">
              <w:marLeft w:val="240"/>
              <w:marRight w:val="0"/>
              <w:marTop w:val="0"/>
              <w:marBottom w:val="0"/>
              <w:divBdr>
                <w:top w:val="none" w:sz="0" w:space="0" w:color="auto"/>
                <w:left w:val="none" w:sz="0" w:space="0" w:color="auto"/>
                <w:bottom w:val="none" w:sz="0" w:space="0" w:color="auto"/>
                <w:right w:val="none" w:sz="0" w:space="0" w:color="auto"/>
              </w:divBdr>
            </w:div>
            <w:div w:id="481195618">
              <w:marLeft w:val="240"/>
              <w:marRight w:val="0"/>
              <w:marTop w:val="0"/>
              <w:marBottom w:val="0"/>
              <w:divBdr>
                <w:top w:val="none" w:sz="0" w:space="0" w:color="auto"/>
                <w:left w:val="none" w:sz="0" w:space="0" w:color="auto"/>
                <w:bottom w:val="none" w:sz="0" w:space="0" w:color="auto"/>
                <w:right w:val="none" w:sz="0" w:space="0" w:color="auto"/>
              </w:divBdr>
            </w:div>
            <w:div w:id="534119589">
              <w:marLeft w:val="240"/>
              <w:marRight w:val="0"/>
              <w:marTop w:val="0"/>
              <w:marBottom w:val="0"/>
              <w:divBdr>
                <w:top w:val="none" w:sz="0" w:space="0" w:color="auto"/>
                <w:left w:val="none" w:sz="0" w:space="0" w:color="auto"/>
                <w:bottom w:val="none" w:sz="0" w:space="0" w:color="auto"/>
                <w:right w:val="none" w:sz="0" w:space="0" w:color="auto"/>
              </w:divBdr>
            </w:div>
            <w:div w:id="573710532">
              <w:marLeft w:val="240"/>
              <w:marRight w:val="0"/>
              <w:marTop w:val="0"/>
              <w:marBottom w:val="0"/>
              <w:divBdr>
                <w:top w:val="none" w:sz="0" w:space="0" w:color="auto"/>
                <w:left w:val="none" w:sz="0" w:space="0" w:color="auto"/>
                <w:bottom w:val="none" w:sz="0" w:space="0" w:color="auto"/>
                <w:right w:val="none" w:sz="0" w:space="0" w:color="auto"/>
              </w:divBdr>
            </w:div>
            <w:div w:id="595790842">
              <w:marLeft w:val="240"/>
              <w:marRight w:val="0"/>
              <w:marTop w:val="0"/>
              <w:marBottom w:val="0"/>
              <w:divBdr>
                <w:top w:val="none" w:sz="0" w:space="0" w:color="auto"/>
                <w:left w:val="none" w:sz="0" w:space="0" w:color="auto"/>
                <w:bottom w:val="none" w:sz="0" w:space="0" w:color="auto"/>
                <w:right w:val="none" w:sz="0" w:space="0" w:color="auto"/>
              </w:divBdr>
            </w:div>
            <w:div w:id="642933719">
              <w:marLeft w:val="240"/>
              <w:marRight w:val="0"/>
              <w:marTop w:val="0"/>
              <w:marBottom w:val="0"/>
              <w:divBdr>
                <w:top w:val="none" w:sz="0" w:space="0" w:color="auto"/>
                <w:left w:val="none" w:sz="0" w:space="0" w:color="auto"/>
                <w:bottom w:val="none" w:sz="0" w:space="0" w:color="auto"/>
                <w:right w:val="none" w:sz="0" w:space="0" w:color="auto"/>
              </w:divBdr>
            </w:div>
            <w:div w:id="678657397">
              <w:marLeft w:val="240"/>
              <w:marRight w:val="0"/>
              <w:marTop w:val="0"/>
              <w:marBottom w:val="0"/>
              <w:divBdr>
                <w:top w:val="none" w:sz="0" w:space="0" w:color="auto"/>
                <w:left w:val="none" w:sz="0" w:space="0" w:color="auto"/>
                <w:bottom w:val="none" w:sz="0" w:space="0" w:color="auto"/>
                <w:right w:val="none" w:sz="0" w:space="0" w:color="auto"/>
              </w:divBdr>
            </w:div>
            <w:div w:id="774594517">
              <w:marLeft w:val="240"/>
              <w:marRight w:val="0"/>
              <w:marTop w:val="0"/>
              <w:marBottom w:val="0"/>
              <w:divBdr>
                <w:top w:val="none" w:sz="0" w:space="0" w:color="auto"/>
                <w:left w:val="none" w:sz="0" w:space="0" w:color="auto"/>
                <w:bottom w:val="none" w:sz="0" w:space="0" w:color="auto"/>
                <w:right w:val="none" w:sz="0" w:space="0" w:color="auto"/>
              </w:divBdr>
            </w:div>
            <w:div w:id="871841232">
              <w:marLeft w:val="240"/>
              <w:marRight w:val="0"/>
              <w:marTop w:val="0"/>
              <w:marBottom w:val="0"/>
              <w:divBdr>
                <w:top w:val="none" w:sz="0" w:space="0" w:color="auto"/>
                <w:left w:val="none" w:sz="0" w:space="0" w:color="auto"/>
                <w:bottom w:val="none" w:sz="0" w:space="0" w:color="auto"/>
                <w:right w:val="none" w:sz="0" w:space="0" w:color="auto"/>
              </w:divBdr>
            </w:div>
            <w:div w:id="977958214">
              <w:marLeft w:val="240"/>
              <w:marRight w:val="0"/>
              <w:marTop w:val="0"/>
              <w:marBottom w:val="0"/>
              <w:divBdr>
                <w:top w:val="none" w:sz="0" w:space="0" w:color="auto"/>
                <w:left w:val="none" w:sz="0" w:space="0" w:color="auto"/>
                <w:bottom w:val="none" w:sz="0" w:space="0" w:color="auto"/>
                <w:right w:val="none" w:sz="0" w:space="0" w:color="auto"/>
              </w:divBdr>
            </w:div>
            <w:div w:id="1292055408">
              <w:marLeft w:val="240"/>
              <w:marRight w:val="0"/>
              <w:marTop w:val="0"/>
              <w:marBottom w:val="0"/>
              <w:divBdr>
                <w:top w:val="none" w:sz="0" w:space="0" w:color="auto"/>
                <w:left w:val="none" w:sz="0" w:space="0" w:color="auto"/>
                <w:bottom w:val="none" w:sz="0" w:space="0" w:color="auto"/>
                <w:right w:val="none" w:sz="0" w:space="0" w:color="auto"/>
              </w:divBdr>
            </w:div>
            <w:div w:id="1480539905">
              <w:marLeft w:val="240"/>
              <w:marRight w:val="0"/>
              <w:marTop w:val="0"/>
              <w:marBottom w:val="0"/>
              <w:divBdr>
                <w:top w:val="none" w:sz="0" w:space="0" w:color="auto"/>
                <w:left w:val="none" w:sz="0" w:space="0" w:color="auto"/>
                <w:bottom w:val="none" w:sz="0" w:space="0" w:color="auto"/>
                <w:right w:val="none" w:sz="0" w:space="0" w:color="auto"/>
              </w:divBdr>
            </w:div>
            <w:div w:id="1535656683">
              <w:marLeft w:val="240"/>
              <w:marRight w:val="0"/>
              <w:marTop w:val="0"/>
              <w:marBottom w:val="0"/>
              <w:divBdr>
                <w:top w:val="none" w:sz="0" w:space="0" w:color="auto"/>
                <w:left w:val="none" w:sz="0" w:space="0" w:color="auto"/>
                <w:bottom w:val="none" w:sz="0" w:space="0" w:color="auto"/>
                <w:right w:val="none" w:sz="0" w:space="0" w:color="auto"/>
              </w:divBdr>
            </w:div>
            <w:div w:id="1706827947">
              <w:marLeft w:val="240"/>
              <w:marRight w:val="0"/>
              <w:marTop w:val="0"/>
              <w:marBottom w:val="0"/>
              <w:divBdr>
                <w:top w:val="none" w:sz="0" w:space="0" w:color="auto"/>
                <w:left w:val="none" w:sz="0" w:space="0" w:color="auto"/>
                <w:bottom w:val="none" w:sz="0" w:space="0" w:color="auto"/>
                <w:right w:val="none" w:sz="0" w:space="0" w:color="auto"/>
              </w:divBdr>
            </w:div>
            <w:div w:id="1934512298">
              <w:marLeft w:val="240"/>
              <w:marRight w:val="0"/>
              <w:marTop w:val="0"/>
              <w:marBottom w:val="0"/>
              <w:divBdr>
                <w:top w:val="none" w:sz="0" w:space="0" w:color="auto"/>
                <w:left w:val="none" w:sz="0" w:space="0" w:color="auto"/>
                <w:bottom w:val="none" w:sz="0" w:space="0" w:color="auto"/>
                <w:right w:val="none" w:sz="0" w:space="0" w:color="auto"/>
              </w:divBdr>
            </w:div>
            <w:div w:id="20586970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9306464">
      <w:bodyDiv w:val="1"/>
      <w:marLeft w:val="0"/>
      <w:marRight w:val="0"/>
      <w:marTop w:val="0"/>
      <w:marBottom w:val="0"/>
      <w:divBdr>
        <w:top w:val="none" w:sz="0" w:space="0" w:color="auto"/>
        <w:left w:val="none" w:sz="0" w:space="0" w:color="auto"/>
        <w:bottom w:val="none" w:sz="0" w:space="0" w:color="auto"/>
        <w:right w:val="none" w:sz="0" w:space="0" w:color="auto"/>
      </w:divBdr>
      <w:divsChild>
        <w:div w:id="1945846731">
          <w:marLeft w:val="0"/>
          <w:marRight w:val="0"/>
          <w:marTop w:val="0"/>
          <w:marBottom w:val="0"/>
          <w:divBdr>
            <w:top w:val="none" w:sz="0" w:space="0" w:color="auto"/>
            <w:left w:val="none" w:sz="0" w:space="0" w:color="auto"/>
            <w:bottom w:val="none" w:sz="0" w:space="0" w:color="auto"/>
            <w:right w:val="none" w:sz="0" w:space="0" w:color="auto"/>
          </w:divBdr>
          <w:divsChild>
            <w:div w:id="43216886">
              <w:marLeft w:val="240"/>
              <w:marRight w:val="0"/>
              <w:marTop w:val="0"/>
              <w:marBottom w:val="0"/>
              <w:divBdr>
                <w:top w:val="none" w:sz="0" w:space="0" w:color="auto"/>
                <w:left w:val="none" w:sz="0" w:space="0" w:color="auto"/>
                <w:bottom w:val="none" w:sz="0" w:space="0" w:color="auto"/>
                <w:right w:val="none" w:sz="0" w:space="0" w:color="auto"/>
              </w:divBdr>
            </w:div>
            <w:div w:id="90317624">
              <w:marLeft w:val="240"/>
              <w:marRight w:val="0"/>
              <w:marTop w:val="0"/>
              <w:marBottom w:val="0"/>
              <w:divBdr>
                <w:top w:val="none" w:sz="0" w:space="0" w:color="auto"/>
                <w:left w:val="none" w:sz="0" w:space="0" w:color="auto"/>
                <w:bottom w:val="none" w:sz="0" w:space="0" w:color="auto"/>
                <w:right w:val="none" w:sz="0" w:space="0" w:color="auto"/>
              </w:divBdr>
            </w:div>
            <w:div w:id="195123621">
              <w:marLeft w:val="240"/>
              <w:marRight w:val="0"/>
              <w:marTop w:val="0"/>
              <w:marBottom w:val="0"/>
              <w:divBdr>
                <w:top w:val="none" w:sz="0" w:space="0" w:color="auto"/>
                <w:left w:val="none" w:sz="0" w:space="0" w:color="auto"/>
                <w:bottom w:val="none" w:sz="0" w:space="0" w:color="auto"/>
                <w:right w:val="none" w:sz="0" w:space="0" w:color="auto"/>
              </w:divBdr>
            </w:div>
            <w:div w:id="243807445">
              <w:marLeft w:val="240"/>
              <w:marRight w:val="0"/>
              <w:marTop w:val="0"/>
              <w:marBottom w:val="0"/>
              <w:divBdr>
                <w:top w:val="none" w:sz="0" w:space="0" w:color="auto"/>
                <w:left w:val="none" w:sz="0" w:space="0" w:color="auto"/>
                <w:bottom w:val="none" w:sz="0" w:space="0" w:color="auto"/>
                <w:right w:val="none" w:sz="0" w:space="0" w:color="auto"/>
              </w:divBdr>
            </w:div>
            <w:div w:id="508252765">
              <w:marLeft w:val="240"/>
              <w:marRight w:val="0"/>
              <w:marTop w:val="0"/>
              <w:marBottom w:val="0"/>
              <w:divBdr>
                <w:top w:val="none" w:sz="0" w:space="0" w:color="auto"/>
                <w:left w:val="none" w:sz="0" w:space="0" w:color="auto"/>
                <w:bottom w:val="none" w:sz="0" w:space="0" w:color="auto"/>
                <w:right w:val="none" w:sz="0" w:space="0" w:color="auto"/>
              </w:divBdr>
            </w:div>
            <w:div w:id="521941467">
              <w:marLeft w:val="0"/>
              <w:marRight w:val="0"/>
              <w:marTop w:val="0"/>
              <w:marBottom w:val="0"/>
              <w:divBdr>
                <w:top w:val="none" w:sz="0" w:space="0" w:color="auto"/>
                <w:left w:val="none" w:sz="0" w:space="0" w:color="auto"/>
                <w:bottom w:val="none" w:sz="0" w:space="0" w:color="auto"/>
                <w:right w:val="none" w:sz="0" w:space="0" w:color="auto"/>
              </w:divBdr>
            </w:div>
            <w:div w:id="553931627">
              <w:marLeft w:val="240"/>
              <w:marRight w:val="0"/>
              <w:marTop w:val="0"/>
              <w:marBottom w:val="0"/>
              <w:divBdr>
                <w:top w:val="none" w:sz="0" w:space="0" w:color="auto"/>
                <w:left w:val="none" w:sz="0" w:space="0" w:color="auto"/>
                <w:bottom w:val="none" w:sz="0" w:space="0" w:color="auto"/>
                <w:right w:val="none" w:sz="0" w:space="0" w:color="auto"/>
              </w:divBdr>
            </w:div>
            <w:div w:id="561871285">
              <w:marLeft w:val="240"/>
              <w:marRight w:val="0"/>
              <w:marTop w:val="0"/>
              <w:marBottom w:val="0"/>
              <w:divBdr>
                <w:top w:val="none" w:sz="0" w:space="0" w:color="auto"/>
                <w:left w:val="none" w:sz="0" w:space="0" w:color="auto"/>
                <w:bottom w:val="none" w:sz="0" w:space="0" w:color="auto"/>
                <w:right w:val="none" w:sz="0" w:space="0" w:color="auto"/>
              </w:divBdr>
            </w:div>
            <w:div w:id="611673792">
              <w:marLeft w:val="240"/>
              <w:marRight w:val="0"/>
              <w:marTop w:val="0"/>
              <w:marBottom w:val="0"/>
              <w:divBdr>
                <w:top w:val="none" w:sz="0" w:space="0" w:color="auto"/>
                <w:left w:val="none" w:sz="0" w:space="0" w:color="auto"/>
                <w:bottom w:val="none" w:sz="0" w:space="0" w:color="auto"/>
                <w:right w:val="none" w:sz="0" w:space="0" w:color="auto"/>
              </w:divBdr>
            </w:div>
            <w:div w:id="632179793">
              <w:marLeft w:val="240"/>
              <w:marRight w:val="0"/>
              <w:marTop w:val="0"/>
              <w:marBottom w:val="0"/>
              <w:divBdr>
                <w:top w:val="none" w:sz="0" w:space="0" w:color="auto"/>
                <w:left w:val="none" w:sz="0" w:space="0" w:color="auto"/>
                <w:bottom w:val="none" w:sz="0" w:space="0" w:color="auto"/>
                <w:right w:val="none" w:sz="0" w:space="0" w:color="auto"/>
              </w:divBdr>
            </w:div>
            <w:div w:id="788012429">
              <w:marLeft w:val="0"/>
              <w:marRight w:val="0"/>
              <w:marTop w:val="0"/>
              <w:marBottom w:val="0"/>
              <w:divBdr>
                <w:top w:val="none" w:sz="0" w:space="0" w:color="auto"/>
                <w:left w:val="none" w:sz="0" w:space="0" w:color="auto"/>
                <w:bottom w:val="none" w:sz="0" w:space="0" w:color="auto"/>
                <w:right w:val="none" w:sz="0" w:space="0" w:color="auto"/>
              </w:divBdr>
            </w:div>
            <w:div w:id="792938540">
              <w:marLeft w:val="0"/>
              <w:marRight w:val="0"/>
              <w:marTop w:val="0"/>
              <w:marBottom w:val="0"/>
              <w:divBdr>
                <w:top w:val="none" w:sz="0" w:space="0" w:color="auto"/>
                <w:left w:val="none" w:sz="0" w:space="0" w:color="auto"/>
                <w:bottom w:val="none" w:sz="0" w:space="0" w:color="auto"/>
                <w:right w:val="none" w:sz="0" w:space="0" w:color="auto"/>
              </w:divBdr>
            </w:div>
            <w:div w:id="873151413">
              <w:marLeft w:val="240"/>
              <w:marRight w:val="0"/>
              <w:marTop w:val="0"/>
              <w:marBottom w:val="0"/>
              <w:divBdr>
                <w:top w:val="none" w:sz="0" w:space="0" w:color="auto"/>
                <w:left w:val="none" w:sz="0" w:space="0" w:color="auto"/>
                <w:bottom w:val="none" w:sz="0" w:space="0" w:color="auto"/>
                <w:right w:val="none" w:sz="0" w:space="0" w:color="auto"/>
              </w:divBdr>
            </w:div>
            <w:div w:id="886910275">
              <w:marLeft w:val="240"/>
              <w:marRight w:val="0"/>
              <w:marTop w:val="0"/>
              <w:marBottom w:val="0"/>
              <w:divBdr>
                <w:top w:val="none" w:sz="0" w:space="0" w:color="auto"/>
                <w:left w:val="none" w:sz="0" w:space="0" w:color="auto"/>
                <w:bottom w:val="none" w:sz="0" w:space="0" w:color="auto"/>
                <w:right w:val="none" w:sz="0" w:space="0" w:color="auto"/>
              </w:divBdr>
            </w:div>
            <w:div w:id="911506497">
              <w:marLeft w:val="0"/>
              <w:marRight w:val="0"/>
              <w:marTop w:val="0"/>
              <w:marBottom w:val="0"/>
              <w:divBdr>
                <w:top w:val="none" w:sz="0" w:space="0" w:color="auto"/>
                <w:left w:val="none" w:sz="0" w:space="0" w:color="auto"/>
                <w:bottom w:val="none" w:sz="0" w:space="0" w:color="auto"/>
                <w:right w:val="none" w:sz="0" w:space="0" w:color="auto"/>
              </w:divBdr>
            </w:div>
            <w:div w:id="980160167">
              <w:marLeft w:val="240"/>
              <w:marRight w:val="0"/>
              <w:marTop w:val="0"/>
              <w:marBottom w:val="0"/>
              <w:divBdr>
                <w:top w:val="none" w:sz="0" w:space="0" w:color="auto"/>
                <w:left w:val="none" w:sz="0" w:space="0" w:color="auto"/>
                <w:bottom w:val="none" w:sz="0" w:space="0" w:color="auto"/>
                <w:right w:val="none" w:sz="0" w:space="0" w:color="auto"/>
              </w:divBdr>
            </w:div>
            <w:div w:id="1176269019">
              <w:marLeft w:val="0"/>
              <w:marRight w:val="0"/>
              <w:marTop w:val="0"/>
              <w:marBottom w:val="0"/>
              <w:divBdr>
                <w:top w:val="none" w:sz="0" w:space="0" w:color="auto"/>
                <w:left w:val="none" w:sz="0" w:space="0" w:color="auto"/>
                <w:bottom w:val="none" w:sz="0" w:space="0" w:color="auto"/>
                <w:right w:val="none" w:sz="0" w:space="0" w:color="auto"/>
              </w:divBdr>
            </w:div>
            <w:div w:id="1253129659">
              <w:marLeft w:val="240"/>
              <w:marRight w:val="0"/>
              <w:marTop w:val="0"/>
              <w:marBottom w:val="0"/>
              <w:divBdr>
                <w:top w:val="none" w:sz="0" w:space="0" w:color="auto"/>
                <w:left w:val="none" w:sz="0" w:space="0" w:color="auto"/>
                <w:bottom w:val="none" w:sz="0" w:space="0" w:color="auto"/>
                <w:right w:val="none" w:sz="0" w:space="0" w:color="auto"/>
              </w:divBdr>
            </w:div>
            <w:div w:id="1294142925">
              <w:marLeft w:val="240"/>
              <w:marRight w:val="0"/>
              <w:marTop w:val="0"/>
              <w:marBottom w:val="0"/>
              <w:divBdr>
                <w:top w:val="none" w:sz="0" w:space="0" w:color="auto"/>
                <w:left w:val="none" w:sz="0" w:space="0" w:color="auto"/>
                <w:bottom w:val="none" w:sz="0" w:space="0" w:color="auto"/>
                <w:right w:val="none" w:sz="0" w:space="0" w:color="auto"/>
              </w:divBdr>
            </w:div>
            <w:div w:id="1395468217">
              <w:marLeft w:val="240"/>
              <w:marRight w:val="0"/>
              <w:marTop w:val="0"/>
              <w:marBottom w:val="0"/>
              <w:divBdr>
                <w:top w:val="none" w:sz="0" w:space="0" w:color="auto"/>
                <w:left w:val="none" w:sz="0" w:space="0" w:color="auto"/>
                <w:bottom w:val="none" w:sz="0" w:space="0" w:color="auto"/>
                <w:right w:val="none" w:sz="0" w:space="0" w:color="auto"/>
              </w:divBdr>
            </w:div>
            <w:div w:id="1587687528">
              <w:marLeft w:val="240"/>
              <w:marRight w:val="0"/>
              <w:marTop w:val="0"/>
              <w:marBottom w:val="0"/>
              <w:divBdr>
                <w:top w:val="none" w:sz="0" w:space="0" w:color="auto"/>
                <w:left w:val="none" w:sz="0" w:space="0" w:color="auto"/>
                <w:bottom w:val="none" w:sz="0" w:space="0" w:color="auto"/>
                <w:right w:val="none" w:sz="0" w:space="0" w:color="auto"/>
              </w:divBdr>
            </w:div>
            <w:div w:id="1626080484">
              <w:marLeft w:val="240"/>
              <w:marRight w:val="0"/>
              <w:marTop w:val="0"/>
              <w:marBottom w:val="0"/>
              <w:divBdr>
                <w:top w:val="none" w:sz="0" w:space="0" w:color="auto"/>
                <w:left w:val="none" w:sz="0" w:space="0" w:color="auto"/>
                <w:bottom w:val="none" w:sz="0" w:space="0" w:color="auto"/>
                <w:right w:val="none" w:sz="0" w:space="0" w:color="auto"/>
              </w:divBdr>
            </w:div>
            <w:div w:id="1670327808">
              <w:marLeft w:val="240"/>
              <w:marRight w:val="0"/>
              <w:marTop w:val="0"/>
              <w:marBottom w:val="0"/>
              <w:divBdr>
                <w:top w:val="none" w:sz="0" w:space="0" w:color="auto"/>
                <w:left w:val="none" w:sz="0" w:space="0" w:color="auto"/>
                <w:bottom w:val="none" w:sz="0" w:space="0" w:color="auto"/>
                <w:right w:val="none" w:sz="0" w:space="0" w:color="auto"/>
              </w:divBdr>
            </w:div>
            <w:div w:id="1709572773">
              <w:marLeft w:val="240"/>
              <w:marRight w:val="0"/>
              <w:marTop w:val="0"/>
              <w:marBottom w:val="0"/>
              <w:divBdr>
                <w:top w:val="none" w:sz="0" w:space="0" w:color="auto"/>
                <w:left w:val="none" w:sz="0" w:space="0" w:color="auto"/>
                <w:bottom w:val="none" w:sz="0" w:space="0" w:color="auto"/>
                <w:right w:val="none" w:sz="0" w:space="0" w:color="auto"/>
              </w:divBdr>
            </w:div>
            <w:div w:id="1775974883">
              <w:marLeft w:val="0"/>
              <w:marRight w:val="0"/>
              <w:marTop w:val="0"/>
              <w:marBottom w:val="0"/>
              <w:divBdr>
                <w:top w:val="none" w:sz="0" w:space="0" w:color="auto"/>
                <w:left w:val="none" w:sz="0" w:space="0" w:color="auto"/>
                <w:bottom w:val="none" w:sz="0" w:space="0" w:color="auto"/>
                <w:right w:val="none" w:sz="0" w:space="0" w:color="auto"/>
              </w:divBdr>
            </w:div>
            <w:div w:id="1801998204">
              <w:marLeft w:val="240"/>
              <w:marRight w:val="0"/>
              <w:marTop w:val="0"/>
              <w:marBottom w:val="0"/>
              <w:divBdr>
                <w:top w:val="none" w:sz="0" w:space="0" w:color="auto"/>
                <w:left w:val="none" w:sz="0" w:space="0" w:color="auto"/>
                <w:bottom w:val="none" w:sz="0" w:space="0" w:color="auto"/>
                <w:right w:val="none" w:sz="0" w:space="0" w:color="auto"/>
              </w:divBdr>
            </w:div>
            <w:div w:id="1867790991">
              <w:marLeft w:val="240"/>
              <w:marRight w:val="0"/>
              <w:marTop w:val="0"/>
              <w:marBottom w:val="0"/>
              <w:divBdr>
                <w:top w:val="none" w:sz="0" w:space="0" w:color="auto"/>
                <w:left w:val="none" w:sz="0" w:space="0" w:color="auto"/>
                <w:bottom w:val="none" w:sz="0" w:space="0" w:color="auto"/>
                <w:right w:val="none" w:sz="0" w:space="0" w:color="auto"/>
              </w:divBdr>
            </w:div>
            <w:div w:id="1926307133">
              <w:marLeft w:val="240"/>
              <w:marRight w:val="0"/>
              <w:marTop w:val="0"/>
              <w:marBottom w:val="0"/>
              <w:divBdr>
                <w:top w:val="none" w:sz="0" w:space="0" w:color="auto"/>
                <w:left w:val="none" w:sz="0" w:space="0" w:color="auto"/>
                <w:bottom w:val="none" w:sz="0" w:space="0" w:color="auto"/>
                <w:right w:val="none" w:sz="0" w:space="0" w:color="auto"/>
              </w:divBdr>
            </w:div>
            <w:div w:id="1935941190">
              <w:marLeft w:val="240"/>
              <w:marRight w:val="0"/>
              <w:marTop w:val="0"/>
              <w:marBottom w:val="0"/>
              <w:divBdr>
                <w:top w:val="none" w:sz="0" w:space="0" w:color="auto"/>
                <w:left w:val="none" w:sz="0" w:space="0" w:color="auto"/>
                <w:bottom w:val="none" w:sz="0" w:space="0" w:color="auto"/>
                <w:right w:val="none" w:sz="0" w:space="0" w:color="auto"/>
              </w:divBdr>
            </w:div>
            <w:div w:id="2016296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8345576">
      <w:bodyDiv w:val="1"/>
      <w:marLeft w:val="0"/>
      <w:marRight w:val="0"/>
      <w:marTop w:val="0"/>
      <w:marBottom w:val="0"/>
      <w:divBdr>
        <w:top w:val="none" w:sz="0" w:space="0" w:color="auto"/>
        <w:left w:val="none" w:sz="0" w:space="0" w:color="auto"/>
        <w:bottom w:val="none" w:sz="0" w:space="0" w:color="auto"/>
        <w:right w:val="none" w:sz="0" w:space="0" w:color="auto"/>
      </w:divBdr>
      <w:divsChild>
        <w:div w:id="1571774400">
          <w:marLeft w:val="0"/>
          <w:marRight w:val="0"/>
          <w:marTop w:val="0"/>
          <w:marBottom w:val="0"/>
          <w:divBdr>
            <w:top w:val="none" w:sz="0" w:space="0" w:color="auto"/>
            <w:left w:val="none" w:sz="0" w:space="0" w:color="auto"/>
            <w:bottom w:val="none" w:sz="0" w:space="0" w:color="auto"/>
            <w:right w:val="none" w:sz="0" w:space="0" w:color="auto"/>
          </w:divBdr>
          <w:divsChild>
            <w:div w:id="61291696">
              <w:marLeft w:val="240"/>
              <w:marRight w:val="0"/>
              <w:marTop w:val="0"/>
              <w:marBottom w:val="0"/>
              <w:divBdr>
                <w:top w:val="none" w:sz="0" w:space="0" w:color="auto"/>
                <w:left w:val="none" w:sz="0" w:space="0" w:color="auto"/>
                <w:bottom w:val="none" w:sz="0" w:space="0" w:color="auto"/>
                <w:right w:val="none" w:sz="0" w:space="0" w:color="auto"/>
              </w:divBdr>
            </w:div>
            <w:div w:id="194579793">
              <w:marLeft w:val="240"/>
              <w:marRight w:val="0"/>
              <w:marTop w:val="0"/>
              <w:marBottom w:val="0"/>
              <w:divBdr>
                <w:top w:val="none" w:sz="0" w:space="0" w:color="auto"/>
                <w:left w:val="none" w:sz="0" w:space="0" w:color="auto"/>
                <w:bottom w:val="none" w:sz="0" w:space="0" w:color="auto"/>
                <w:right w:val="none" w:sz="0" w:space="0" w:color="auto"/>
              </w:divBdr>
            </w:div>
            <w:div w:id="486436322">
              <w:marLeft w:val="240"/>
              <w:marRight w:val="0"/>
              <w:marTop w:val="0"/>
              <w:marBottom w:val="0"/>
              <w:divBdr>
                <w:top w:val="none" w:sz="0" w:space="0" w:color="auto"/>
                <w:left w:val="none" w:sz="0" w:space="0" w:color="auto"/>
                <w:bottom w:val="none" w:sz="0" w:space="0" w:color="auto"/>
                <w:right w:val="none" w:sz="0" w:space="0" w:color="auto"/>
              </w:divBdr>
            </w:div>
            <w:div w:id="580605364">
              <w:marLeft w:val="240"/>
              <w:marRight w:val="0"/>
              <w:marTop w:val="0"/>
              <w:marBottom w:val="0"/>
              <w:divBdr>
                <w:top w:val="none" w:sz="0" w:space="0" w:color="auto"/>
                <w:left w:val="none" w:sz="0" w:space="0" w:color="auto"/>
                <w:bottom w:val="none" w:sz="0" w:space="0" w:color="auto"/>
                <w:right w:val="none" w:sz="0" w:space="0" w:color="auto"/>
              </w:divBdr>
            </w:div>
            <w:div w:id="823593850">
              <w:marLeft w:val="240"/>
              <w:marRight w:val="0"/>
              <w:marTop w:val="0"/>
              <w:marBottom w:val="0"/>
              <w:divBdr>
                <w:top w:val="none" w:sz="0" w:space="0" w:color="auto"/>
                <w:left w:val="none" w:sz="0" w:space="0" w:color="auto"/>
                <w:bottom w:val="none" w:sz="0" w:space="0" w:color="auto"/>
                <w:right w:val="none" w:sz="0" w:space="0" w:color="auto"/>
              </w:divBdr>
            </w:div>
            <w:div w:id="1148329044">
              <w:marLeft w:val="240"/>
              <w:marRight w:val="0"/>
              <w:marTop w:val="0"/>
              <w:marBottom w:val="0"/>
              <w:divBdr>
                <w:top w:val="none" w:sz="0" w:space="0" w:color="auto"/>
                <w:left w:val="none" w:sz="0" w:space="0" w:color="auto"/>
                <w:bottom w:val="none" w:sz="0" w:space="0" w:color="auto"/>
                <w:right w:val="none" w:sz="0" w:space="0" w:color="auto"/>
              </w:divBdr>
            </w:div>
            <w:div w:id="1370030901">
              <w:marLeft w:val="240"/>
              <w:marRight w:val="0"/>
              <w:marTop w:val="0"/>
              <w:marBottom w:val="0"/>
              <w:divBdr>
                <w:top w:val="none" w:sz="0" w:space="0" w:color="auto"/>
                <w:left w:val="none" w:sz="0" w:space="0" w:color="auto"/>
                <w:bottom w:val="none" w:sz="0" w:space="0" w:color="auto"/>
                <w:right w:val="none" w:sz="0" w:space="0" w:color="auto"/>
              </w:divBdr>
            </w:div>
            <w:div w:id="1414350977">
              <w:marLeft w:val="240"/>
              <w:marRight w:val="0"/>
              <w:marTop w:val="0"/>
              <w:marBottom w:val="0"/>
              <w:divBdr>
                <w:top w:val="none" w:sz="0" w:space="0" w:color="auto"/>
                <w:left w:val="none" w:sz="0" w:space="0" w:color="auto"/>
                <w:bottom w:val="none" w:sz="0" w:space="0" w:color="auto"/>
                <w:right w:val="none" w:sz="0" w:space="0" w:color="auto"/>
              </w:divBdr>
            </w:div>
            <w:div w:id="1440837749">
              <w:marLeft w:val="240"/>
              <w:marRight w:val="0"/>
              <w:marTop w:val="0"/>
              <w:marBottom w:val="0"/>
              <w:divBdr>
                <w:top w:val="none" w:sz="0" w:space="0" w:color="auto"/>
                <w:left w:val="none" w:sz="0" w:space="0" w:color="auto"/>
                <w:bottom w:val="none" w:sz="0" w:space="0" w:color="auto"/>
                <w:right w:val="none" w:sz="0" w:space="0" w:color="auto"/>
              </w:divBdr>
            </w:div>
            <w:div w:id="19547077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89804429">
      <w:bodyDiv w:val="1"/>
      <w:marLeft w:val="0"/>
      <w:marRight w:val="0"/>
      <w:marTop w:val="0"/>
      <w:marBottom w:val="0"/>
      <w:divBdr>
        <w:top w:val="none" w:sz="0" w:space="0" w:color="auto"/>
        <w:left w:val="none" w:sz="0" w:space="0" w:color="auto"/>
        <w:bottom w:val="none" w:sz="0" w:space="0" w:color="auto"/>
        <w:right w:val="none" w:sz="0" w:space="0" w:color="auto"/>
      </w:divBdr>
    </w:div>
    <w:div w:id="1680697898">
      <w:bodyDiv w:val="1"/>
      <w:marLeft w:val="0"/>
      <w:marRight w:val="0"/>
      <w:marTop w:val="0"/>
      <w:marBottom w:val="0"/>
      <w:divBdr>
        <w:top w:val="none" w:sz="0" w:space="0" w:color="auto"/>
        <w:left w:val="none" w:sz="0" w:space="0" w:color="auto"/>
        <w:bottom w:val="none" w:sz="0" w:space="0" w:color="auto"/>
        <w:right w:val="none" w:sz="0" w:space="0" w:color="auto"/>
      </w:divBdr>
    </w:div>
    <w:div w:id="1822650394">
      <w:bodyDiv w:val="1"/>
      <w:marLeft w:val="0"/>
      <w:marRight w:val="0"/>
      <w:marTop w:val="0"/>
      <w:marBottom w:val="0"/>
      <w:divBdr>
        <w:top w:val="none" w:sz="0" w:space="0" w:color="auto"/>
        <w:left w:val="none" w:sz="0" w:space="0" w:color="auto"/>
        <w:bottom w:val="none" w:sz="0" w:space="0" w:color="auto"/>
        <w:right w:val="none" w:sz="0" w:space="0" w:color="auto"/>
      </w:divBdr>
    </w:div>
    <w:div w:id="206008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DACBEFEFE3F34B91844A9D2333D87B" ma:contentTypeVersion="5" ma:contentTypeDescription="Create a new document." ma:contentTypeScope="" ma:versionID="71a1deea9845fd222b99e9c60f97ffd4">
  <xsd:schema xmlns:xsd="http://www.w3.org/2001/XMLSchema" xmlns:xs="http://www.w3.org/2001/XMLSchema" xmlns:p="http://schemas.microsoft.com/office/2006/metadata/properties" xmlns:ns2="3a40cf04-a9ed-4076-93da-1e39056f7851" targetNamespace="http://schemas.microsoft.com/office/2006/metadata/properties" ma:root="true" ma:fieldsID="bd259edf2a7830ef80c0c2492a415581" ns2:_="">
    <xsd:import namespace="3a40cf04-a9ed-4076-93da-1e39056f785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0cf04-a9ed-4076-93da-1e39056f78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8C792-C086-478C-9EC5-4125B1E90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0cf04-a9ed-4076-93da-1e39056f7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270A3-6902-48F0-A7F3-45F1B7376CF7}">
  <ds:schemaRefs>
    <ds:schemaRef ds:uri="http://schemas.microsoft.com/sharepoint/v3/contenttype/forms"/>
  </ds:schemaRefs>
</ds:datastoreItem>
</file>

<file path=customXml/itemProps3.xml><?xml version="1.0" encoding="utf-8"?>
<ds:datastoreItem xmlns:ds="http://schemas.openxmlformats.org/officeDocument/2006/customXml" ds:itemID="{068D49AC-D48E-45EA-BB2E-87DFBDAA2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Zaheed</dc:creator>
  <cp:keywords/>
  <cp:lastModifiedBy>Pargat  Singh</cp:lastModifiedBy>
  <cp:revision>2</cp:revision>
  <cp:lastPrinted>2020-07-23T07:03:00Z</cp:lastPrinted>
  <dcterms:created xsi:type="dcterms:W3CDTF">2023-10-12T09:12:00Z</dcterms:created>
  <dcterms:modified xsi:type="dcterms:W3CDTF">2023-10-12T09:12:00Z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ies>
</file>