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6980C" w14:textId="77777777" w:rsidR="00EB60A6" w:rsidRDefault="00000000">
      <w:pPr>
        <w:tabs>
          <w:tab w:val="center" w:pos="237"/>
          <w:tab w:val="center" w:pos="6342"/>
        </w:tabs>
        <w:spacing w:after="5" w:line="250" w:lineRule="auto"/>
      </w:pPr>
      <w:r>
        <w:tab/>
      </w:r>
      <w:r>
        <w:rPr>
          <w:rFonts w:ascii="Times New Roman" w:eastAsia="Times New Roman" w:hAnsi="Times New Roman" w:cs="Times New Roman"/>
          <w:sz w:val="37"/>
          <w:vertAlign w:val="superscript"/>
        </w:rPr>
        <w:t xml:space="preserve"> </w:t>
      </w:r>
      <w:r>
        <w:rPr>
          <w:rFonts w:ascii="Times New Roman" w:eastAsia="Times New Roman" w:hAnsi="Times New Roman" w:cs="Times New Roman"/>
          <w:sz w:val="37"/>
          <w:vertAlign w:val="superscript"/>
        </w:rPr>
        <w:tab/>
      </w:r>
      <w:r>
        <w:rPr>
          <w:rFonts w:ascii="Times New Roman" w:eastAsia="Times New Roman" w:hAnsi="Times New Roman" w:cs="Times New Roman"/>
          <w:b/>
          <w:sz w:val="24"/>
        </w:rPr>
        <w:t xml:space="preserve">Batch: A2              Roll No.: 16010121045     </w:t>
      </w:r>
      <w:r>
        <w:t xml:space="preserve"> </w:t>
      </w:r>
    </w:p>
    <w:p w14:paraId="2163F774" w14:textId="77777777" w:rsidR="00EB60A6" w:rsidRDefault="00000000">
      <w:pPr>
        <w:spacing w:after="8"/>
        <w:ind w:left="235"/>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t xml:space="preserve"> </w:t>
      </w:r>
    </w:p>
    <w:p w14:paraId="1318D09F" w14:textId="77777777" w:rsidR="00EB60A6" w:rsidRDefault="00000000">
      <w:pPr>
        <w:pBdr>
          <w:top w:val="single" w:sz="6" w:space="0" w:color="000000"/>
          <w:left w:val="single" w:sz="6" w:space="0" w:color="000000"/>
          <w:bottom w:val="single" w:sz="6" w:space="0" w:color="000000"/>
          <w:right w:val="single" w:sz="6" w:space="0" w:color="000000"/>
        </w:pBdr>
        <w:spacing w:after="17"/>
        <w:ind w:left="1794"/>
        <w:jc w:val="center"/>
      </w:pPr>
      <w:r>
        <w:rPr>
          <w:b/>
          <w:sz w:val="24"/>
        </w:rPr>
        <w:t>Experiment  No. 05</w:t>
      </w:r>
      <w:r>
        <w:t xml:space="preserve"> </w:t>
      </w:r>
    </w:p>
    <w:p w14:paraId="3A080F12" w14:textId="77777777" w:rsidR="00EB60A6" w:rsidRDefault="00000000">
      <w:pPr>
        <w:spacing w:after="60"/>
        <w:ind w:left="235"/>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t xml:space="preserve"> </w:t>
      </w:r>
    </w:p>
    <w:p w14:paraId="6236FEED" w14:textId="77777777" w:rsidR="00EB60A6" w:rsidRDefault="00000000">
      <w:pPr>
        <w:pBdr>
          <w:top w:val="single" w:sz="6" w:space="0" w:color="000000"/>
          <w:left w:val="single" w:sz="6" w:space="0" w:color="000000"/>
          <w:bottom w:val="single" w:sz="6" w:space="0" w:color="000000"/>
          <w:right w:val="single" w:sz="6" w:space="0" w:color="000000"/>
        </w:pBdr>
        <w:spacing w:after="0"/>
        <w:ind w:right="499"/>
        <w:jc w:val="right"/>
      </w:pPr>
      <w:r>
        <w:rPr>
          <w:b/>
          <w:sz w:val="24"/>
        </w:rPr>
        <w:t>Grade: AA / AB / BB / BC / CC / CD /DD</w:t>
      </w:r>
      <w:r>
        <w:t xml:space="preserve"> </w:t>
      </w:r>
    </w:p>
    <w:p w14:paraId="72DEBEAF" w14:textId="77777777" w:rsidR="00EB60A6" w:rsidRDefault="00000000">
      <w:pPr>
        <w:spacing w:after="0"/>
        <w:ind w:left="235"/>
      </w:pPr>
      <w:r>
        <w:rPr>
          <w:rFonts w:ascii="Times New Roman" w:eastAsia="Times New Roman" w:hAnsi="Times New Roman" w:cs="Times New Roman"/>
          <w:sz w:val="24"/>
        </w:rPr>
        <w:t xml:space="preserve"> </w:t>
      </w:r>
    </w:p>
    <w:p w14:paraId="664631B0" w14:textId="77777777" w:rsidR="00EB60A6" w:rsidRDefault="00000000">
      <w:pPr>
        <w:pBdr>
          <w:top w:val="single" w:sz="6" w:space="0" w:color="000000"/>
          <w:left w:val="single" w:sz="6" w:space="0" w:color="000000"/>
          <w:bottom w:val="single" w:sz="6" w:space="0" w:color="000000"/>
          <w:right w:val="single" w:sz="6" w:space="0" w:color="000000"/>
        </w:pBdr>
        <w:spacing w:after="132"/>
        <w:ind w:right="60"/>
        <w:jc w:val="center"/>
      </w:pPr>
      <w:r>
        <w:t xml:space="preserve"> </w:t>
      </w:r>
    </w:p>
    <w:p w14:paraId="2DED1F5B" w14:textId="77777777" w:rsidR="00EB60A6" w:rsidRDefault="00000000">
      <w:pPr>
        <w:spacing w:after="293"/>
        <w:ind w:left="235"/>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t xml:space="preserve"> </w:t>
      </w:r>
    </w:p>
    <w:p w14:paraId="7CD8A78B" w14:textId="77777777" w:rsidR="00EB60A6" w:rsidRDefault="00000000">
      <w:pPr>
        <w:tabs>
          <w:tab w:val="center" w:pos="235"/>
          <w:tab w:val="center" w:pos="6311"/>
        </w:tabs>
        <w:spacing w:after="155"/>
      </w:pPr>
      <w: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b/>
          <w:sz w:val="24"/>
        </w:rPr>
        <w:t>Signature of the Staff In-charge with date</w:t>
      </w:r>
      <w:r>
        <w:rPr>
          <w:b/>
          <w:sz w:val="32"/>
        </w:rPr>
        <w:t xml:space="preserve"> </w:t>
      </w:r>
      <w:r>
        <w:t xml:space="preserve"> </w:t>
      </w:r>
    </w:p>
    <w:p w14:paraId="1EA07643" w14:textId="77777777" w:rsidR="00EB60A6" w:rsidRDefault="00000000">
      <w:pPr>
        <w:spacing w:after="0"/>
        <w:ind w:left="235"/>
      </w:pPr>
      <w:r>
        <w:rPr>
          <w:rFonts w:ascii="Times New Roman" w:eastAsia="Times New Roman" w:hAnsi="Times New Roman" w:cs="Times New Roman"/>
          <w:sz w:val="24"/>
        </w:rPr>
        <w:t xml:space="preserve"> </w:t>
      </w:r>
    </w:p>
    <w:p w14:paraId="0CE59813" w14:textId="77777777" w:rsidR="00EB60A6" w:rsidRDefault="00000000">
      <w:pPr>
        <w:pBdr>
          <w:top w:val="single" w:sz="4" w:space="0" w:color="000000"/>
          <w:left w:val="single" w:sz="4" w:space="0" w:color="000000"/>
          <w:bottom w:val="single" w:sz="4" w:space="0" w:color="000000"/>
          <w:right w:val="single" w:sz="4" w:space="0" w:color="000000"/>
        </w:pBdr>
        <w:shd w:val="clear" w:color="auto" w:fill="D9D9D9"/>
        <w:spacing w:after="0" w:line="296" w:lineRule="auto"/>
        <w:ind w:left="2" w:hanging="2"/>
      </w:pPr>
      <w:r>
        <w:rPr>
          <w:rFonts w:ascii="Times New Roman" w:eastAsia="Times New Roman" w:hAnsi="Times New Roman" w:cs="Times New Roman"/>
          <w:b/>
          <w:sz w:val="24"/>
        </w:rPr>
        <w:t xml:space="preserve">TITLE: </w:t>
      </w:r>
      <w:r>
        <w:rPr>
          <w:rFonts w:ascii="Times New Roman" w:eastAsia="Times New Roman" w:hAnsi="Times New Roman" w:cs="Times New Roman"/>
        </w:rPr>
        <w:t>Implementation of Process synchronization algorithms using semaphore -  producer consumer problem , reader-writers problem</w:t>
      </w:r>
      <w:r>
        <w:rPr>
          <w:rFonts w:ascii="Times New Roman" w:eastAsia="Times New Roman" w:hAnsi="Times New Roman" w:cs="Times New Roman"/>
          <w:sz w:val="24"/>
        </w:rPr>
        <w:t xml:space="preserve"> </w:t>
      </w:r>
    </w:p>
    <w:p w14:paraId="5F07B910" w14:textId="77777777" w:rsidR="00EB60A6" w:rsidRDefault="00000000">
      <w:pPr>
        <w:spacing w:after="5" w:line="250" w:lineRule="auto"/>
        <w:ind w:left="232" w:hanging="10"/>
      </w:pPr>
      <w:r>
        <w:rPr>
          <w:rFonts w:ascii="Times New Roman" w:eastAsia="Times New Roman" w:hAnsi="Times New Roman" w:cs="Times New Roman"/>
          <w:b/>
          <w:sz w:val="24"/>
        </w:rPr>
        <w:t>_____________________________________________________________________</w:t>
      </w:r>
      <w:r>
        <w:rPr>
          <w:rFonts w:ascii="Times New Roman" w:eastAsia="Times New Roman" w:hAnsi="Times New Roman" w:cs="Times New Roman"/>
          <w:sz w:val="24"/>
        </w:rPr>
        <w:t xml:space="preserve"> </w:t>
      </w:r>
    </w:p>
    <w:p w14:paraId="46538270" w14:textId="77777777" w:rsidR="00EB60A6" w:rsidRDefault="00000000">
      <w:pPr>
        <w:spacing w:after="0"/>
        <w:ind w:left="235"/>
      </w:pPr>
      <w:r>
        <w:rPr>
          <w:rFonts w:ascii="Times New Roman" w:eastAsia="Times New Roman" w:hAnsi="Times New Roman" w:cs="Times New Roman"/>
          <w:sz w:val="24"/>
        </w:rPr>
        <w:t xml:space="preserve"> </w:t>
      </w:r>
    </w:p>
    <w:p w14:paraId="0CBFE48C" w14:textId="77777777" w:rsidR="00EB60A6" w:rsidRDefault="00000000">
      <w:pPr>
        <w:spacing w:after="0" w:line="258" w:lineRule="auto"/>
        <w:ind w:left="230" w:hanging="10"/>
      </w:pPr>
      <w:r>
        <w:rPr>
          <w:rFonts w:ascii="Times New Roman" w:eastAsia="Times New Roman" w:hAnsi="Times New Roman" w:cs="Times New Roman"/>
          <w:b/>
          <w:sz w:val="24"/>
        </w:rPr>
        <w:t>AIM:</w:t>
      </w:r>
      <w:r>
        <w:rPr>
          <w:rFonts w:ascii="Times New Roman" w:eastAsia="Times New Roman" w:hAnsi="Times New Roman" w:cs="Times New Roman"/>
          <w:sz w:val="24"/>
        </w:rPr>
        <w:t xml:space="preserve"> </w:t>
      </w:r>
      <w:r>
        <w:rPr>
          <w:rFonts w:ascii="Times New Roman" w:eastAsia="Times New Roman" w:hAnsi="Times New Roman" w:cs="Times New Roman"/>
        </w:rPr>
        <w:t>Implementation of Process synchronization algorithms using semaphore - producer consumer problem, reader-writers problem</w:t>
      </w:r>
      <w:r>
        <w:rPr>
          <w:rFonts w:ascii="Times New Roman" w:eastAsia="Times New Roman" w:hAnsi="Times New Roman" w:cs="Times New Roman"/>
          <w:sz w:val="24"/>
        </w:rPr>
        <w:t xml:space="preserve"> </w:t>
      </w:r>
    </w:p>
    <w:p w14:paraId="38AF8AE1" w14:textId="77777777" w:rsidR="00EB60A6" w:rsidRDefault="00000000">
      <w:pPr>
        <w:spacing w:after="5" w:line="250" w:lineRule="auto"/>
        <w:ind w:left="232" w:hanging="10"/>
      </w:pPr>
      <w:r>
        <w:rPr>
          <w:rFonts w:ascii="Times New Roman" w:eastAsia="Times New Roman" w:hAnsi="Times New Roman" w:cs="Times New Roman"/>
          <w:b/>
          <w:sz w:val="24"/>
        </w:rPr>
        <w:t>______________________________________________________________________</w:t>
      </w:r>
      <w:r>
        <w:rPr>
          <w:rFonts w:ascii="Times New Roman" w:eastAsia="Times New Roman" w:hAnsi="Times New Roman" w:cs="Times New Roman"/>
          <w:sz w:val="24"/>
        </w:rPr>
        <w:t xml:space="preserve"> </w:t>
      </w:r>
      <w:r>
        <w:rPr>
          <w:rFonts w:ascii="Times New Roman" w:eastAsia="Times New Roman" w:hAnsi="Times New Roman" w:cs="Times New Roman"/>
          <w:b/>
          <w:sz w:val="24"/>
        </w:rPr>
        <w:t>Expected Outcome of Experiment:</w:t>
      </w:r>
      <w:r>
        <w:rPr>
          <w:rFonts w:ascii="Times New Roman" w:eastAsia="Times New Roman" w:hAnsi="Times New Roman" w:cs="Times New Roman"/>
          <w:sz w:val="24"/>
        </w:rPr>
        <w:t xml:space="preserve"> </w:t>
      </w:r>
    </w:p>
    <w:p w14:paraId="416FA02C" w14:textId="77777777" w:rsidR="00EB60A6" w:rsidRDefault="00000000">
      <w:pPr>
        <w:spacing w:after="0"/>
        <w:ind w:left="235"/>
      </w:pPr>
      <w:r>
        <w:rPr>
          <w:rFonts w:ascii="Times New Roman" w:eastAsia="Times New Roman" w:hAnsi="Times New Roman" w:cs="Times New Roman"/>
          <w:sz w:val="24"/>
        </w:rPr>
        <w:t xml:space="preserve"> </w:t>
      </w:r>
    </w:p>
    <w:p w14:paraId="726087EE" w14:textId="77777777" w:rsidR="00EB60A6" w:rsidRDefault="00000000">
      <w:pPr>
        <w:spacing w:after="226"/>
        <w:ind w:left="235"/>
      </w:pPr>
      <w:r>
        <w:rPr>
          <w:rFonts w:ascii="Times New Roman" w:eastAsia="Times New Roman" w:hAnsi="Times New Roman" w:cs="Times New Roman"/>
          <w:b/>
          <w:sz w:val="24"/>
        </w:rPr>
        <w:t xml:space="preserve">CO 3. </w:t>
      </w:r>
      <w:r>
        <w:t xml:space="preserve">To understand the concepts of process synchronization and deadlock.  </w:t>
      </w:r>
    </w:p>
    <w:p w14:paraId="7C4BAE64" w14:textId="77777777" w:rsidR="00EB60A6" w:rsidRDefault="00000000">
      <w:pPr>
        <w:spacing w:after="222" w:line="250" w:lineRule="auto"/>
        <w:ind w:left="232" w:hanging="10"/>
      </w:pPr>
      <w:r>
        <w:rPr>
          <w:rFonts w:ascii="Times New Roman" w:eastAsia="Times New Roman" w:hAnsi="Times New Roman" w:cs="Times New Roman"/>
          <w:color w:val="353434"/>
          <w:sz w:val="24"/>
        </w:rPr>
        <w:t xml:space="preserve"> </w:t>
      </w:r>
      <w:r>
        <w:rPr>
          <w:rFonts w:ascii="Times New Roman" w:eastAsia="Times New Roman" w:hAnsi="Times New Roman" w:cs="Times New Roman"/>
          <w:b/>
          <w:sz w:val="24"/>
        </w:rPr>
        <w:t>_____________________________________________________________________</w:t>
      </w:r>
      <w:r>
        <w:rPr>
          <w:rFonts w:ascii="Times New Roman" w:eastAsia="Times New Roman" w:hAnsi="Times New Roman" w:cs="Times New Roman"/>
          <w:sz w:val="24"/>
        </w:rPr>
        <w:t xml:space="preserve"> </w:t>
      </w:r>
    </w:p>
    <w:p w14:paraId="7E6E38F9" w14:textId="77777777" w:rsidR="00EB60A6" w:rsidRDefault="00000000">
      <w:pPr>
        <w:spacing w:after="5" w:line="250" w:lineRule="auto"/>
        <w:ind w:left="232" w:hanging="10"/>
      </w:pPr>
      <w:r>
        <w:rPr>
          <w:rFonts w:ascii="Times New Roman" w:eastAsia="Times New Roman" w:hAnsi="Times New Roman" w:cs="Times New Roman"/>
          <w:b/>
          <w:sz w:val="24"/>
        </w:rPr>
        <w:t xml:space="preserve">Books/ Journals/ Websites referred: </w:t>
      </w:r>
      <w:r>
        <w:rPr>
          <w:rFonts w:ascii="Times New Roman" w:eastAsia="Times New Roman" w:hAnsi="Times New Roman" w:cs="Times New Roman"/>
          <w:sz w:val="24"/>
        </w:rPr>
        <w:t xml:space="preserve"> </w:t>
      </w:r>
    </w:p>
    <w:p w14:paraId="658C9207" w14:textId="77777777" w:rsidR="00EB60A6" w:rsidRDefault="00000000">
      <w:pPr>
        <w:spacing w:after="0"/>
        <w:ind w:left="235"/>
      </w:pPr>
      <w:r>
        <w:rPr>
          <w:rFonts w:ascii="Times New Roman" w:eastAsia="Times New Roman" w:hAnsi="Times New Roman" w:cs="Times New Roman"/>
          <w:sz w:val="24"/>
        </w:rPr>
        <w:t xml:space="preserve"> </w:t>
      </w:r>
    </w:p>
    <w:p w14:paraId="5CCB1432" w14:textId="77777777" w:rsidR="00EB60A6" w:rsidRDefault="00000000">
      <w:pPr>
        <w:numPr>
          <w:ilvl w:val="0"/>
          <w:numId w:val="1"/>
        </w:numPr>
        <w:spacing w:after="5" w:line="250" w:lineRule="auto"/>
        <w:ind w:hanging="10"/>
      </w:pPr>
      <w:proofErr w:type="spellStart"/>
      <w:r>
        <w:rPr>
          <w:rFonts w:ascii="Times New Roman" w:eastAsia="Times New Roman" w:hAnsi="Times New Roman" w:cs="Times New Roman"/>
          <w:b/>
          <w:sz w:val="24"/>
        </w:rPr>
        <w:t>Silberschatz</w:t>
      </w:r>
      <w:proofErr w:type="spellEnd"/>
      <w:r>
        <w:rPr>
          <w:rFonts w:ascii="Times New Roman" w:eastAsia="Times New Roman" w:hAnsi="Times New Roman" w:cs="Times New Roman"/>
          <w:b/>
          <w:sz w:val="24"/>
        </w:rPr>
        <w:t xml:space="preserve"> A., Galvin P., Gagne G. “Operating Systems Principles”, Willey Eight edition.</w:t>
      </w:r>
      <w:r>
        <w:rPr>
          <w:rFonts w:ascii="Times New Roman" w:eastAsia="Times New Roman" w:hAnsi="Times New Roman" w:cs="Times New Roman"/>
          <w:sz w:val="24"/>
        </w:rPr>
        <w:t xml:space="preserve"> </w:t>
      </w:r>
    </w:p>
    <w:p w14:paraId="75D2B374" w14:textId="77777777" w:rsidR="00EB60A6" w:rsidRDefault="00000000">
      <w:pPr>
        <w:numPr>
          <w:ilvl w:val="0"/>
          <w:numId w:val="1"/>
        </w:numPr>
        <w:spacing w:after="5" w:line="250" w:lineRule="auto"/>
        <w:ind w:hanging="10"/>
      </w:pPr>
      <w:r>
        <w:rPr>
          <w:rFonts w:ascii="Times New Roman" w:eastAsia="Times New Roman" w:hAnsi="Times New Roman" w:cs="Times New Roman"/>
          <w:b/>
          <w:sz w:val="24"/>
        </w:rPr>
        <w:t xml:space="preserve">Achyut S. Godbole , Atul </w:t>
      </w:r>
      <w:proofErr w:type="spellStart"/>
      <w:r>
        <w:rPr>
          <w:rFonts w:ascii="Times New Roman" w:eastAsia="Times New Roman" w:hAnsi="Times New Roman" w:cs="Times New Roman"/>
          <w:b/>
          <w:sz w:val="24"/>
        </w:rPr>
        <w:t>Kahate</w:t>
      </w:r>
      <w:proofErr w:type="spellEnd"/>
      <w:r>
        <w:rPr>
          <w:rFonts w:ascii="Times New Roman" w:eastAsia="Times New Roman" w:hAnsi="Times New Roman" w:cs="Times New Roman"/>
          <w:b/>
          <w:sz w:val="24"/>
        </w:rPr>
        <w:t xml:space="preserve"> “Operating Systems” McGraw Hill Third</w:t>
      </w:r>
      <w:r>
        <w:rPr>
          <w:rFonts w:ascii="Times New Roman" w:eastAsia="Times New Roman" w:hAnsi="Times New Roman" w:cs="Times New Roman"/>
          <w:sz w:val="24"/>
        </w:rPr>
        <w:t xml:space="preserve"> </w:t>
      </w:r>
      <w:r>
        <w:rPr>
          <w:rFonts w:ascii="Times New Roman" w:eastAsia="Times New Roman" w:hAnsi="Times New Roman" w:cs="Times New Roman"/>
          <w:b/>
          <w:sz w:val="24"/>
        </w:rPr>
        <w:t>Edition.</w:t>
      </w:r>
      <w:r>
        <w:rPr>
          <w:rFonts w:ascii="Times New Roman" w:eastAsia="Times New Roman" w:hAnsi="Times New Roman" w:cs="Times New Roman"/>
          <w:sz w:val="24"/>
        </w:rPr>
        <w:t xml:space="preserve"> </w:t>
      </w:r>
    </w:p>
    <w:p w14:paraId="2F3B5B8F" w14:textId="77777777" w:rsidR="00EB60A6" w:rsidRDefault="00000000">
      <w:pPr>
        <w:numPr>
          <w:ilvl w:val="0"/>
          <w:numId w:val="1"/>
        </w:numPr>
        <w:spacing w:after="5" w:line="250" w:lineRule="auto"/>
        <w:ind w:hanging="10"/>
      </w:pPr>
      <w:r>
        <w:rPr>
          <w:rFonts w:ascii="Times New Roman" w:eastAsia="Times New Roman" w:hAnsi="Times New Roman" w:cs="Times New Roman"/>
          <w:b/>
          <w:sz w:val="24"/>
        </w:rPr>
        <w:t>William Stallings, “Operating System Internal &amp; Design Principles”, Pearson.</w:t>
      </w:r>
      <w:r>
        <w:rPr>
          <w:rFonts w:ascii="Times New Roman" w:eastAsia="Times New Roman" w:hAnsi="Times New Roman" w:cs="Times New Roman"/>
          <w:sz w:val="24"/>
        </w:rPr>
        <w:t xml:space="preserve"> </w:t>
      </w:r>
    </w:p>
    <w:p w14:paraId="13343E84" w14:textId="77777777" w:rsidR="00EB60A6" w:rsidRDefault="00000000">
      <w:pPr>
        <w:numPr>
          <w:ilvl w:val="0"/>
          <w:numId w:val="1"/>
        </w:numPr>
        <w:spacing w:after="5" w:line="250" w:lineRule="auto"/>
        <w:ind w:hanging="10"/>
      </w:pPr>
      <w:r>
        <w:rPr>
          <w:rFonts w:ascii="Times New Roman" w:eastAsia="Times New Roman" w:hAnsi="Times New Roman" w:cs="Times New Roman"/>
          <w:b/>
          <w:sz w:val="24"/>
        </w:rPr>
        <w:t>Andrew S. Tanenbaum, “Modern Operating System”, Prentice Hall.</w:t>
      </w:r>
      <w:r>
        <w:rPr>
          <w:rFonts w:ascii="Times New Roman" w:eastAsia="Times New Roman" w:hAnsi="Times New Roman" w:cs="Times New Roman"/>
          <w:sz w:val="24"/>
        </w:rPr>
        <w:t xml:space="preserve"> </w:t>
      </w:r>
      <w:r>
        <w:rPr>
          <w:rFonts w:ascii="Times New Roman" w:eastAsia="Times New Roman" w:hAnsi="Times New Roman" w:cs="Times New Roman"/>
          <w:b/>
          <w:sz w:val="24"/>
        </w:rPr>
        <w:t>_____________________________________________________________________</w:t>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Pre Lab/ Prior Concepts: </w:t>
      </w:r>
      <w:r>
        <w:rPr>
          <w:rFonts w:ascii="Times New Roman" w:eastAsia="Times New Roman" w:hAnsi="Times New Roman" w:cs="Times New Roman"/>
          <w:sz w:val="24"/>
        </w:rPr>
        <w:t xml:space="preserve"> </w:t>
      </w:r>
    </w:p>
    <w:p w14:paraId="564EFEF5" w14:textId="77777777" w:rsidR="00EB60A6" w:rsidRDefault="00000000">
      <w:pPr>
        <w:spacing w:after="0"/>
        <w:ind w:left="235"/>
      </w:pPr>
      <w:r>
        <w:rPr>
          <w:rFonts w:ascii="Times New Roman" w:eastAsia="Times New Roman" w:hAnsi="Times New Roman" w:cs="Times New Roman"/>
          <w:sz w:val="24"/>
        </w:rPr>
        <w:t xml:space="preserve"> </w:t>
      </w:r>
    </w:p>
    <w:p w14:paraId="2F97CEE7" w14:textId="77777777" w:rsidR="00EB60A6" w:rsidRDefault="00000000">
      <w:pPr>
        <w:spacing w:after="146" w:line="258" w:lineRule="auto"/>
        <w:ind w:left="230" w:hanging="10"/>
      </w:pPr>
      <w:r>
        <w:rPr>
          <w:rFonts w:ascii="Times New Roman" w:eastAsia="Times New Roman" w:hAnsi="Times New Roman" w:cs="Times New Roman"/>
        </w:rPr>
        <w:t>Knowledge of Concurrency, Mutual Exclusion, Synchronization, Deadlock, Starvation.</w:t>
      </w:r>
      <w:r>
        <w:rPr>
          <w:rFonts w:ascii="Times New Roman" w:eastAsia="Times New Roman" w:hAnsi="Times New Roman" w:cs="Times New Roman"/>
          <w:sz w:val="24"/>
        </w:rPr>
        <w:t xml:space="preserve"> </w:t>
      </w:r>
    </w:p>
    <w:p w14:paraId="6DE93BD9" w14:textId="77777777" w:rsidR="00EB60A6" w:rsidRDefault="00000000">
      <w:pPr>
        <w:spacing w:after="85" w:line="248" w:lineRule="auto"/>
        <w:ind w:left="232" w:hanging="10"/>
      </w:pPr>
      <w:r>
        <w:rPr>
          <w:rFonts w:ascii="Times New Roman" w:eastAsia="Times New Roman" w:hAnsi="Times New Roman" w:cs="Times New Roman"/>
          <w:sz w:val="24"/>
        </w:rPr>
        <w:t xml:space="preserve">_____________________________________________________________________ </w:t>
      </w:r>
      <w:r>
        <w:rPr>
          <w:rFonts w:ascii="Times New Roman" w:eastAsia="Times New Roman" w:hAnsi="Times New Roman" w:cs="Times New Roman"/>
          <w:b/>
          <w:sz w:val="24"/>
        </w:rPr>
        <w:t xml:space="preserve">Description of the chosen process synchronization algorithm: </w:t>
      </w:r>
    </w:p>
    <w:p w14:paraId="27A9DC0F" w14:textId="77777777" w:rsidR="00EB60A6" w:rsidRDefault="00000000">
      <w:pPr>
        <w:spacing w:after="0"/>
        <w:ind w:left="237"/>
      </w:pPr>
      <w:r>
        <w:rPr>
          <w:rFonts w:ascii="Times New Roman" w:eastAsia="Times New Roman" w:hAnsi="Times New Roman" w:cs="Times New Roman"/>
          <w:color w:val="252525"/>
          <w:sz w:val="24"/>
        </w:rPr>
        <w:t xml:space="preserve"> </w:t>
      </w:r>
    </w:p>
    <w:p w14:paraId="3A6BF867" w14:textId="77777777" w:rsidR="00EB60A6" w:rsidRDefault="00000000">
      <w:pPr>
        <w:spacing w:after="2" w:line="239" w:lineRule="auto"/>
        <w:ind w:left="232" w:hanging="10"/>
      </w:pPr>
      <w:r>
        <w:rPr>
          <w:rFonts w:ascii="Times New Roman" w:eastAsia="Times New Roman" w:hAnsi="Times New Roman" w:cs="Times New Roman"/>
          <w:color w:val="252525"/>
          <w:sz w:val="24"/>
        </w:rPr>
        <w:t xml:space="preserve">The Producer-Consumer problem is a classical multi-process synchronization problem, that is we are trying to achieve synchronization between more than one process. </w:t>
      </w:r>
    </w:p>
    <w:p w14:paraId="5B254FCC" w14:textId="77777777" w:rsidR="00EB60A6" w:rsidRDefault="00000000">
      <w:pPr>
        <w:spacing w:after="0"/>
        <w:ind w:left="237"/>
      </w:pPr>
      <w:r>
        <w:rPr>
          <w:rFonts w:ascii="Times New Roman" w:eastAsia="Times New Roman" w:hAnsi="Times New Roman" w:cs="Times New Roman"/>
          <w:color w:val="252525"/>
          <w:sz w:val="24"/>
        </w:rPr>
        <w:t xml:space="preserve"> </w:t>
      </w:r>
    </w:p>
    <w:p w14:paraId="417330C8" w14:textId="77777777" w:rsidR="00EB60A6" w:rsidRDefault="00000000">
      <w:pPr>
        <w:spacing w:after="2" w:line="239" w:lineRule="auto"/>
        <w:ind w:left="232" w:hanging="10"/>
      </w:pPr>
      <w:r>
        <w:rPr>
          <w:rFonts w:ascii="Times New Roman" w:eastAsia="Times New Roman" w:hAnsi="Times New Roman" w:cs="Times New Roman"/>
          <w:color w:val="252525"/>
          <w:sz w:val="24"/>
        </w:rPr>
        <w:lastRenderedPageBreak/>
        <w:t xml:space="preserve">There is one Producer in the producer-consumer problem, Producer is producing some items, whereas there is one Consumer that is consuming the items produced by the Producer. The same memory buffer is shared by both producers and consumers which is of fixed-size. </w:t>
      </w:r>
    </w:p>
    <w:p w14:paraId="7B23432B" w14:textId="77777777" w:rsidR="00EB60A6" w:rsidRDefault="00000000">
      <w:pPr>
        <w:spacing w:after="0"/>
        <w:ind w:left="237"/>
      </w:pPr>
      <w:r>
        <w:rPr>
          <w:rFonts w:ascii="Times New Roman" w:eastAsia="Times New Roman" w:hAnsi="Times New Roman" w:cs="Times New Roman"/>
          <w:color w:val="252525"/>
          <w:sz w:val="24"/>
        </w:rPr>
        <w:t xml:space="preserve"> </w:t>
      </w:r>
    </w:p>
    <w:p w14:paraId="12D4B2A6" w14:textId="77777777" w:rsidR="00EB60A6" w:rsidRDefault="00000000">
      <w:pPr>
        <w:spacing w:after="2" w:line="239" w:lineRule="auto"/>
        <w:ind w:left="232" w:hanging="10"/>
      </w:pPr>
      <w:r>
        <w:rPr>
          <w:rFonts w:ascii="Times New Roman" w:eastAsia="Times New Roman" w:hAnsi="Times New Roman" w:cs="Times New Roman"/>
          <w:color w:val="252525"/>
          <w:sz w:val="24"/>
        </w:rPr>
        <w:t xml:space="preserve">The task of the Producer is to produce the item, put it into the memory buffer, and again start producing items. Whereas the task of the Consumer is to consume the item from the memory buffer. </w:t>
      </w:r>
    </w:p>
    <w:p w14:paraId="04D63EAF" w14:textId="77777777" w:rsidR="00EB60A6" w:rsidRDefault="00000000">
      <w:pPr>
        <w:spacing w:after="6" w:line="248" w:lineRule="auto"/>
        <w:ind w:left="782" w:right="200" w:hanging="560"/>
      </w:pPr>
      <w:r>
        <w:rPr>
          <w:rFonts w:ascii="Times New Roman" w:eastAsia="Times New Roman" w:hAnsi="Times New Roman" w:cs="Times New Roman"/>
          <w:color w:val="252525"/>
          <w:sz w:val="24"/>
        </w:rPr>
        <w:t xml:space="preserve">Below are a few points that considered as the problems occur in Producer-Consumer: </w:t>
      </w:r>
      <w:r>
        <w:rPr>
          <w:rFonts w:ascii="Arial" w:eastAsia="Arial" w:hAnsi="Arial" w:cs="Arial"/>
          <w:sz w:val="24"/>
        </w:rPr>
        <w:t xml:space="preserve">• </w:t>
      </w:r>
      <w:r>
        <w:rPr>
          <w:rFonts w:ascii="Times New Roman" w:eastAsia="Times New Roman" w:hAnsi="Times New Roman" w:cs="Times New Roman"/>
          <w:sz w:val="24"/>
        </w:rPr>
        <w:t xml:space="preserve">The producer should produce data only when the buffer is not full. In case it is found that the buffer is full, the producer is not allowed to store any data into the memory buffer. </w:t>
      </w:r>
    </w:p>
    <w:p w14:paraId="2A2F71C7" w14:textId="77777777" w:rsidR="00EB60A6" w:rsidRDefault="00000000">
      <w:pPr>
        <w:numPr>
          <w:ilvl w:val="0"/>
          <w:numId w:val="2"/>
        </w:numPr>
        <w:spacing w:after="6" w:line="248" w:lineRule="auto"/>
        <w:ind w:right="241" w:hanging="10"/>
      </w:pPr>
      <w:r>
        <w:rPr>
          <w:rFonts w:ascii="Times New Roman" w:eastAsia="Times New Roman" w:hAnsi="Times New Roman" w:cs="Times New Roman"/>
          <w:sz w:val="24"/>
        </w:rPr>
        <w:t xml:space="preserve">Data can only be consumed by the consumer if and only if the memory buffer is not empty. In case it is found that the buffer is empty, the consumer is not allowed to use any data from the memory buffer. </w:t>
      </w:r>
    </w:p>
    <w:p w14:paraId="792CAD97" w14:textId="77777777" w:rsidR="00EB60A6" w:rsidRDefault="00000000">
      <w:pPr>
        <w:numPr>
          <w:ilvl w:val="0"/>
          <w:numId w:val="2"/>
        </w:numPr>
        <w:spacing w:after="376" w:line="248" w:lineRule="auto"/>
        <w:ind w:right="241" w:hanging="10"/>
      </w:pPr>
      <w:r>
        <w:rPr>
          <w:rFonts w:ascii="Times New Roman" w:eastAsia="Times New Roman" w:hAnsi="Times New Roman" w:cs="Times New Roman"/>
          <w:sz w:val="24"/>
        </w:rPr>
        <w:t>Accessing memory buffer should not be allowed to producer and consumer at the same time.</w:t>
      </w:r>
      <w:r>
        <w:rPr>
          <w:rFonts w:ascii="Times New Roman" w:eastAsia="Times New Roman" w:hAnsi="Times New Roman" w:cs="Times New Roman"/>
          <w:color w:val="1D252B"/>
          <w:sz w:val="24"/>
        </w:rPr>
        <w:t xml:space="preserve"> </w:t>
      </w:r>
    </w:p>
    <w:p w14:paraId="420C72F1" w14:textId="77777777" w:rsidR="00EB60A6" w:rsidRDefault="00000000">
      <w:pPr>
        <w:spacing w:after="12" w:line="248" w:lineRule="auto"/>
        <w:ind w:left="232" w:hanging="10"/>
      </w:pPr>
      <w:r>
        <w:rPr>
          <w:rFonts w:ascii="Times New Roman" w:eastAsia="Times New Roman" w:hAnsi="Times New Roman" w:cs="Times New Roman"/>
          <w:color w:val="1D252B"/>
          <w:sz w:val="24"/>
        </w:rPr>
        <w:t xml:space="preserve">A semaphore S is an integer variable that can be accessed only through two standard operations : wait() and signal(). </w:t>
      </w:r>
    </w:p>
    <w:p w14:paraId="72A24F67" w14:textId="77777777" w:rsidR="00EB60A6" w:rsidRDefault="00000000">
      <w:pPr>
        <w:spacing w:after="12" w:line="248" w:lineRule="auto"/>
        <w:ind w:left="232" w:hanging="10"/>
      </w:pPr>
      <w:r>
        <w:rPr>
          <w:rFonts w:ascii="Times New Roman" w:eastAsia="Times New Roman" w:hAnsi="Times New Roman" w:cs="Times New Roman"/>
          <w:color w:val="1D252B"/>
          <w:sz w:val="24"/>
        </w:rPr>
        <w:t xml:space="preserve">The wait() operation reduces the value of semaphore by 1 and the signal() operation increases its value by 1. </w:t>
      </w:r>
    </w:p>
    <w:p w14:paraId="57CD2A09" w14:textId="77777777" w:rsidR="00EB60A6" w:rsidRDefault="00000000">
      <w:pPr>
        <w:spacing w:after="0"/>
        <w:ind w:left="237"/>
      </w:pPr>
      <w:r>
        <w:rPr>
          <w:rFonts w:ascii="Times New Roman" w:eastAsia="Times New Roman" w:hAnsi="Times New Roman" w:cs="Times New Roman"/>
          <w:color w:val="1D252B"/>
          <w:sz w:val="24"/>
        </w:rPr>
        <w:t xml:space="preserve"> </w:t>
      </w:r>
    </w:p>
    <w:p w14:paraId="74D292A1" w14:textId="77777777" w:rsidR="00EB60A6" w:rsidRDefault="00000000">
      <w:pPr>
        <w:spacing w:after="12" w:line="248" w:lineRule="auto"/>
        <w:ind w:left="232" w:hanging="10"/>
      </w:pPr>
      <w:r>
        <w:rPr>
          <w:rFonts w:ascii="Times New Roman" w:eastAsia="Times New Roman" w:hAnsi="Times New Roman" w:cs="Times New Roman"/>
          <w:color w:val="1D252B"/>
          <w:sz w:val="24"/>
        </w:rPr>
        <w:t xml:space="preserve">wait(S){ </w:t>
      </w:r>
    </w:p>
    <w:p w14:paraId="4D5011E4" w14:textId="77777777" w:rsidR="00EB60A6" w:rsidRDefault="00000000">
      <w:pPr>
        <w:spacing w:after="12" w:line="248" w:lineRule="auto"/>
        <w:ind w:left="232" w:hanging="10"/>
      </w:pPr>
      <w:r>
        <w:rPr>
          <w:rFonts w:ascii="Times New Roman" w:eastAsia="Times New Roman" w:hAnsi="Times New Roman" w:cs="Times New Roman"/>
          <w:color w:val="1D252B"/>
          <w:sz w:val="24"/>
        </w:rPr>
        <w:t xml:space="preserve">while(S&lt;=0); // busy waiting </w:t>
      </w:r>
    </w:p>
    <w:p w14:paraId="13CB24C8" w14:textId="77777777" w:rsidR="00EB60A6" w:rsidRDefault="00000000">
      <w:pPr>
        <w:spacing w:after="0"/>
        <w:ind w:left="237"/>
      </w:pPr>
      <w:r>
        <w:rPr>
          <w:rFonts w:ascii="Times New Roman" w:eastAsia="Times New Roman" w:hAnsi="Times New Roman" w:cs="Times New Roman"/>
          <w:color w:val="1D252B"/>
          <w:sz w:val="24"/>
        </w:rPr>
        <w:t xml:space="preserve"> </w:t>
      </w:r>
    </w:p>
    <w:p w14:paraId="734ED509" w14:textId="77777777" w:rsidR="00EB60A6" w:rsidRDefault="00000000">
      <w:pPr>
        <w:spacing w:after="12" w:line="248" w:lineRule="auto"/>
        <w:ind w:left="232" w:hanging="10"/>
      </w:pPr>
      <w:r>
        <w:rPr>
          <w:rFonts w:ascii="Times New Roman" w:eastAsia="Times New Roman" w:hAnsi="Times New Roman" w:cs="Times New Roman"/>
          <w:color w:val="1D252B"/>
          <w:sz w:val="24"/>
        </w:rPr>
        <w:t xml:space="preserve">S--; </w:t>
      </w:r>
    </w:p>
    <w:p w14:paraId="324FA5F1" w14:textId="77777777" w:rsidR="00EB60A6" w:rsidRDefault="00000000">
      <w:pPr>
        <w:spacing w:after="0"/>
        <w:ind w:left="237"/>
      </w:pPr>
      <w:r>
        <w:rPr>
          <w:rFonts w:ascii="Times New Roman" w:eastAsia="Times New Roman" w:hAnsi="Times New Roman" w:cs="Times New Roman"/>
          <w:color w:val="1D252B"/>
          <w:sz w:val="24"/>
        </w:rPr>
        <w:t xml:space="preserve"> </w:t>
      </w:r>
    </w:p>
    <w:p w14:paraId="349DE924" w14:textId="77777777" w:rsidR="00EB60A6" w:rsidRDefault="00000000">
      <w:pPr>
        <w:spacing w:after="12" w:line="248" w:lineRule="auto"/>
        <w:ind w:left="232" w:hanging="10"/>
      </w:pPr>
      <w:r>
        <w:rPr>
          <w:rFonts w:ascii="Times New Roman" w:eastAsia="Times New Roman" w:hAnsi="Times New Roman" w:cs="Times New Roman"/>
          <w:color w:val="1D252B"/>
          <w:sz w:val="24"/>
        </w:rPr>
        <w:t xml:space="preserve">} </w:t>
      </w:r>
    </w:p>
    <w:p w14:paraId="2905D4B5" w14:textId="77777777" w:rsidR="00EB60A6" w:rsidRDefault="00000000">
      <w:pPr>
        <w:spacing w:after="0"/>
        <w:ind w:left="237"/>
      </w:pPr>
      <w:r>
        <w:rPr>
          <w:rFonts w:ascii="Times New Roman" w:eastAsia="Times New Roman" w:hAnsi="Times New Roman" w:cs="Times New Roman"/>
          <w:color w:val="1D252B"/>
          <w:sz w:val="24"/>
        </w:rPr>
        <w:t xml:space="preserve"> </w:t>
      </w:r>
    </w:p>
    <w:p w14:paraId="5FBDFA4B" w14:textId="77777777" w:rsidR="00EB60A6" w:rsidRDefault="00000000">
      <w:pPr>
        <w:spacing w:after="12" w:line="248" w:lineRule="auto"/>
        <w:ind w:left="232" w:hanging="10"/>
      </w:pPr>
      <w:r>
        <w:rPr>
          <w:rFonts w:ascii="Times New Roman" w:eastAsia="Times New Roman" w:hAnsi="Times New Roman" w:cs="Times New Roman"/>
          <w:color w:val="1D252B"/>
          <w:sz w:val="24"/>
        </w:rPr>
        <w:t xml:space="preserve">signal(S) </w:t>
      </w:r>
    </w:p>
    <w:p w14:paraId="16380795" w14:textId="77777777" w:rsidR="00EB60A6" w:rsidRDefault="00000000">
      <w:pPr>
        <w:spacing w:after="12" w:line="248" w:lineRule="auto"/>
        <w:ind w:left="232" w:hanging="10"/>
      </w:pPr>
      <w:r>
        <w:rPr>
          <w:rFonts w:ascii="Times New Roman" w:eastAsia="Times New Roman" w:hAnsi="Times New Roman" w:cs="Times New Roman"/>
          <w:color w:val="1D252B"/>
          <w:sz w:val="24"/>
        </w:rPr>
        <w:t xml:space="preserve">{ </w:t>
      </w:r>
    </w:p>
    <w:p w14:paraId="7E87AE06" w14:textId="77777777" w:rsidR="00EB60A6" w:rsidRDefault="00000000">
      <w:pPr>
        <w:spacing w:after="0"/>
        <w:ind w:left="237"/>
      </w:pPr>
      <w:r>
        <w:rPr>
          <w:rFonts w:ascii="Times New Roman" w:eastAsia="Times New Roman" w:hAnsi="Times New Roman" w:cs="Times New Roman"/>
          <w:color w:val="1D252B"/>
          <w:sz w:val="24"/>
        </w:rPr>
        <w:t xml:space="preserve"> </w:t>
      </w:r>
    </w:p>
    <w:p w14:paraId="362C26A6" w14:textId="77777777" w:rsidR="00EB60A6" w:rsidRDefault="00000000">
      <w:pPr>
        <w:spacing w:after="12" w:line="248" w:lineRule="auto"/>
        <w:ind w:left="232" w:hanging="10"/>
      </w:pPr>
      <w:r>
        <w:rPr>
          <w:rFonts w:ascii="Times New Roman" w:eastAsia="Times New Roman" w:hAnsi="Times New Roman" w:cs="Times New Roman"/>
          <w:color w:val="1D252B"/>
          <w:sz w:val="24"/>
        </w:rPr>
        <w:t xml:space="preserve">S++; </w:t>
      </w:r>
    </w:p>
    <w:p w14:paraId="56D37B8E" w14:textId="77777777" w:rsidR="00EB60A6" w:rsidRDefault="00000000">
      <w:pPr>
        <w:spacing w:after="0"/>
        <w:ind w:left="237"/>
      </w:pPr>
      <w:r>
        <w:rPr>
          <w:rFonts w:ascii="Times New Roman" w:eastAsia="Times New Roman" w:hAnsi="Times New Roman" w:cs="Times New Roman"/>
          <w:color w:val="1D252B"/>
          <w:sz w:val="24"/>
        </w:rPr>
        <w:t xml:space="preserve"> </w:t>
      </w:r>
    </w:p>
    <w:p w14:paraId="0A37DAD8" w14:textId="77777777" w:rsidR="00EB60A6" w:rsidRDefault="00000000">
      <w:pPr>
        <w:spacing w:after="374" w:line="248" w:lineRule="auto"/>
        <w:ind w:left="232" w:hanging="10"/>
      </w:pPr>
      <w:r>
        <w:rPr>
          <w:rFonts w:ascii="Times New Roman" w:eastAsia="Times New Roman" w:hAnsi="Times New Roman" w:cs="Times New Roman"/>
          <w:color w:val="1D252B"/>
          <w:sz w:val="24"/>
        </w:rPr>
        <w:t xml:space="preserve">} </w:t>
      </w:r>
    </w:p>
    <w:p w14:paraId="1BD3454C" w14:textId="77777777" w:rsidR="00EB60A6" w:rsidRDefault="00000000">
      <w:pPr>
        <w:spacing w:after="357"/>
        <w:ind w:left="235"/>
      </w:pPr>
      <w:r>
        <w:rPr>
          <w:rFonts w:ascii="Times New Roman" w:eastAsia="Times New Roman" w:hAnsi="Times New Roman" w:cs="Times New Roman"/>
          <w:color w:val="1D252B"/>
          <w:sz w:val="24"/>
        </w:rPr>
        <w:t xml:space="preserve"> </w:t>
      </w:r>
    </w:p>
    <w:p w14:paraId="13162A43" w14:textId="77777777" w:rsidR="00EB60A6" w:rsidRDefault="00000000">
      <w:pPr>
        <w:spacing w:after="0"/>
        <w:ind w:left="235"/>
      </w:pPr>
      <w:r>
        <w:rPr>
          <w:rFonts w:ascii="Times New Roman" w:eastAsia="Times New Roman" w:hAnsi="Times New Roman" w:cs="Times New Roman"/>
          <w:color w:val="1D252B"/>
          <w:sz w:val="24"/>
        </w:rPr>
        <w:t xml:space="preserve"> </w:t>
      </w:r>
    </w:p>
    <w:p w14:paraId="546001EA" w14:textId="77777777" w:rsidR="00EB60A6" w:rsidRDefault="00000000">
      <w:pPr>
        <w:spacing w:after="12" w:line="248" w:lineRule="auto"/>
        <w:ind w:left="232" w:hanging="10"/>
      </w:pPr>
      <w:r>
        <w:rPr>
          <w:rFonts w:ascii="Times New Roman" w:eastAsia="Times New Roman" w:hAnsi="Times New Roman" w:cs="Times New Roman"/>
          <w:color w:val="1D252B"/>
          <w:sz w:val="24"/>
        </w:rPr>
        <w:t xml:space="preserve">Semaphores are of two types: </w:t>
      </w:r>
    </w:p>
    <w:p w14:paraId="023642FB" w14:textId="77777777" w:rsidR="00EB60A6" w:rsidRDefault="00000000">
      <w:pPr>
        <w:numPr>
          <w:ilvl w:val="0"/>
          <w:numId w:val="3"/>
        </w:numPr>
        <w:spacing w:after="12" w:line="248" w:lineRule="auto"/>
        <w:ind w:right="489" w:hanging="247"/>
      </w:pPr>
      <w:r>
        <w:rPr>
          <w:rFonts w:ascii="Times New Roman" w:eastAsia="Times New Roman" w:hAnsi="Times New Roman" w:cs="Times New Roman"/>
          <w:b/>
          <w:color w:val="1D252B"/>
          <w:sz w:val="24"/>
        </w:rPr>
        <w:t>Binary Semaphore –</w:t>
      </w:r>
      <w:r>
        <w:rPr>
          <w:rFonts w:ascii="Times New Roman" w:eastAsia="Times New Roman" w:hAnsi="Times New Roman" w:cs="Times New Roman"/>
          <w:color w:val="1D252B"/>
          <w:sz w:val="24"/>
        </w:rPr>
        <w:t xml:space="preserve"> This is similar to mutex lock but not the same thing. It can have only two values – 0 and 1. Its value is initialized to 1. It is used to implement the solution of critical section problem with multiple processes. </w:t>
      </w:r>
    </w:p>
    <w:p w14:paraId="76B449E8" w14:textId="77777777" w:rsidR="00EB60A6" w:rsidRDefault="00000000">
      <w:pPr>
        <w:numPr>
          <w:ilvl w:val="0"/>
          <w:numId w:val="3"/>
        </w:numPr>
        <w:spacing w:after="12" w:line="248" w:lineRule="auto"/>
        <w:ind w:right="489" w:hanging="247"/>
      </w:pPr>
      <w:r>
        <w:rPr>
          <w:rFonts w:ascii="Times New Roman" w:eastAsia="Times New Roman" w:hAnsi="Times New Roman" w:cs="Times New Roman"/>
          <w:b/>
          <w:color w:val="1D252B"/>
          <w:sz w:val="24"/>
        </w:rPr>
        <w:t>Counting Semaphore –</w:t>
      </w:r>
      <w:r>
        <w:rPr>
          <w:rFonts w:ascii="Times New Roman" w:eastAsia="Times New Roman" w:hAnsi="Times New Roman" w:cs="Times New Roman"/>
          <w:color w:val="1D252B"/>
          <w:sz w:val="24"/>
        </w:rPr>
        <w:t xml:space="preserve"> Its value can range over an unrestricted domain. </w:t>
      </w:r>
    </w:p>
    <w:p w14:paraId="7D84485C" w14:textId="77777777" w:rsidR="00EB60A6" w:rsidRDefault="00000000">
      <w:pPr>
        <w:spacing w:after="12" w:line="248" w:lineRule="auto"/>
        <w:ind w:left="232" w:hanging="10"/>
      </w:pPr>
      <w:r>
        <w:rPr>
          <w:rFonts w:ascii="Times New Roman" w:eastAsia="Times New Roman" w:hAnsi="Times New Roman" w:cs="Times New Roman"/>
          <w:color w:val="1D252B"/>
          <w:sz w:val="24"/>
        </w:rPr>
        <w:lastRenderedPageBreak/>
        <w:t xml:space="preserve">It is used to control access to a resource that has multiple instances. </w:t>
      </w:r>
    </w:p>
    <w:p w14:paraId="56D8E496" w14:textId="77777777" w:rsidR="00EB60A6" w:rsidRDefault="00000000">
      <w:pPr>
        <w:spacing w:after="5" w:line="250" w:lineRule="auto"/>
        <w:ind w:left="232" w:hanging="10"/>
      </w:pPr>
      <w:r>
        <w:rPr>
          <w:rFonts w:ascii="Times New Roman" w:eastAsia="Times New Roman" w:hAnsi="Times New Roman" w:cs="Times New Roman"/>
          <w:b/>
          <w:sz w:val="24"/>
        </w:rPr>
        <w:t xml:space="preserve">Producer: </w:t>
      </w:r>
    </w:p>
    <w:p w14:paraId="59C62F60" w14:textId="77777777" w:rsidR="00EB60A6" w:rsidRDefault="00000000">
      <w:pPr>
        <w:spacing w:after="6" w:line="248" w:lineRule="auto"/>
        <w:ind w:left="232" w:hanging="10"/>
      </w:pPr>
      <w:r>
        <w:rPr>
          <w:rFonts w:ascii="Times New Roman" w:eastAsia="Times New Roman" w:hAnsi="Times New Roman" w:cs="Times New Roman"/>
          <w:sz w:val="24"/>
        </w:rPr>
        <w:t xml:space="preserve">do{ </w:t>
      </w:r>
    </w:p>
    <w:p w14:paraId="23144A65" w14:textId="77777777" w:rsidR="00EB60A6" w:rsidRDefault="00000000">
      <w:pPr>
        <w:spacing w:after="6" w:line="248" w:lineRule="auto"/>
        <w:ind w:left="232" w:right="5859" w:hanging="10"/>
      </w:pPr>
      <w:r>
        <w:rPr>
          <w:rFonts w:ascii="Times New Roman" w:eastAsia="Times New Roman" w:hAnsi="Times New Roman" w:cs="Times New Roman"/>
          <w:sz w:val="24"/>
        </w:rPr>
        <w:t xml:space="preserve">//produce an item wait(empty); wait(mutex); </w:t>
      </w:r>
    </w:p>
    <w:p w14:paraId="5C76DA55" w14:textId="77777777" w:rsidR="00EB60A6" w:rsidRDefault="00000000">
      <w:pPr>
        <w:spacing w:after="6" w:line="248" w:lineRule="auto"/>
        <w:ind w:left="232" w:right="6866" w:hanging="10"/>
      </w:pPr>
      <w:r>
        <w:rPr>
          <w:rFonts w:ascii="Times New Roman" w:eastAsia="Times New Roman" w:hAnsi="Times New Roman" w:cs="Times New Roman"/>
          <w:sz w:val="24"/>
        </w:rPr>
        <w:t xml:space="preserve">//place in buffer signal(mutex); signal(full); }while(true) </w:t>
      </w:r>
      <w:r>
        <w:rPr>
          <w:rFonts w:ascii="Times New Roman" w:eastAsia="Times New Roman" w:hAnsi="Times New Roman" w:cs="Times New Roman"/>
          <w:b/>
          <w:sz w:val="24"/>
        </w:rPr>
        <w:t xml:space="preserve">Consumer: </w:t>
      </w:r>
      <w:r>
        <w:rPr>
          <w:rFonts w:ascii="Times New Roman" w:eastAsia="Times New Roman" w:hAnsi="Times New Roman" w:cs="Times New Roman"/>
          <w:sz w:val="24"/>
        </w:rPr>
        <w:t xml:space="preserve">do{ wait(full); wait(mutex); </w:t>
      </w:r>
    </w:p>
    <w:p w14:paraId="56A2E052" w14:textId="77777777" w:rsidR="00EB60A6" w:rsidRDefault="00000000">
      <w:pPr>
        <w:spacing w:after="6" w:line="248" w:lineRule="auto"/>
        <w:ind w:left="232" w:right="5826" w:hanging="10"/>
      </w:pPr>
      <w:r>
        <w:rPr>
          <w:rFonts w:ascii="Times New Roman" w:eastAsia="Times New Roman" w:hAnsi="Times New Roman" w:cs="Times New Roman"/>
          <w:sz w:val="24"/>
        </w:rPr>
        <w:t xml:space="preserve">// remove item from buffer signal(mutex); signal(empty); // consumes item </w:t>
      </w:r>
    </w:p>
    <w:p w14:paraId="418483C7" w14:textId="77777777" w:rsidR="00EB60A6" w:rsidRDefault="00000000">
      <w:pPr>
        <w:spacing w:after="375" w:line="248" w:lineRule="auto"/>
        <w:ind w:left="232" w:hanging="10"/>
      </w:pPr>
      <w:r>
        <w:rPr>
          <w:rFonts w:ascii="Times New Roman" w:eastAsia="Times New Roman" w:hAnsi="Times New Roman" w:cs="Times New Roman"/>
          <w:sz w:val="24"/>
        </w:rPr>
        <w:t xml:space="preserve">}while(true) </w:t>
      </w:r>
    </w:p>
    <w:p w14:paraId="13C048E8" w14:textId="77777777" w:rsidR="00EB60A6" w:rsidRDefault="00000000">
      <w:pPr>
        <w:spacing w:after="362"/>
        <w:ind w:left="235"/>
      </w:pPr>
      <w:r>
        <w:rPr>
          <w:rFonts w:ascii="Times New Roman" w:eastAsia="Times New Roman" w:hAnsi="Times New Roman" w:cs="Times New Roman"/>
          <w:sz w:val="24"/>
        </w:rPr>
        <w:t xml:space="preserve"> </w:t>
      </w:r>
    </w:p>
    <w:p w14:paraId="52B99711" w14:textId="77777777" w:rsidR="00EB60A6" w:rsidRDefault="00000000">
      <w:pPr>
        <w:spacing w:after="166"/>
        <w:ind w:left="230" w:hanging="10"/>
      </w:pPr>
      <w:r>
        <w:rPr>
          <w:rFonts w:ascii="Times New Roman" w:eastAsia="Times New Roman" w:hAnsi="Times New Roman" w:cs="Times New Roman"/>
          <w:b/>
          <w:sz w:val="24"/>
          <w:u w:val="single" w:color="000000"/>
        </w:rPr>
        <w:t>Implementation details:</w:t>
      </w:r>
      <w:r>
        <w:rPr>
          <w:rFonts w:ascii="Times New Roman" w:eastAsia="Times New Roman" w:hAnsi="Times New Roman" w:cs="Times New Roman"/>
          <w:b/>
          <w:sz w:val="24"/>
        </w:rPr>
        <w:t xml:space="preserve"> </w:t>
      </w:r>
    </w:p>
    <w:tbl>
      <w:tblPr>
        <w:tblStyle w:val="TableGrid"/>
        <w:tblW w:w="8506" w:type="dxa"/>
        <w:tblInd w:w="208" w:type="dxa"/>
        <w:tblCellMar>
          <w:top w:w="0" w:type="dxa"/>
          <w:left w:w="29" w:type="dxa"/>
          <w:bottom w:w="0" w:type="dxa"/>
          <w:right w:w="115" w:type="dxa"/>
        </w:tblCellMar>
        <w:tblLook w:val="04A0" w:firstRow="1" w:lastRow="0" w:firstColumn="1" w:lastColumn="0" w:noHBand="0" w:noVBand="1"/>
      </w:tblPr>
      <w:tblGrid>
        <w:gridCol w:w="8506"/>
      </w:tblGrid>
      <w:tr w:rsidR="00EB60A6" w14:paraId="5B5CCB3D" w14:textId="77777777">
        <w:trPr>
          <w:trHeight w:val="4598"/>
        </w:trPr>
        <w:tc>
          <w:tcPr>
            <w:tcW w:w="8506" w:type="dxa"/>
            <w:tcBorders>
              <w:top w:val="nil"/>
              <w:left w:val="nil"/>
              <w:bottom w:val="nil"/>
              <w:right w:val="nil"/>
            </w:tcBorders>
            <w:shd w:val="clear" w:color="auto" w:fill="011627"/>
          </w:tcPr>
          <w:p w14:paraId="34E53627" w14:textId="77777777" w:rsidR="00EB60A6" w:rsidRDefault="00000000">
            <w:pPr>
              <w:spacing w:after="0" w:line="317" w:lineRule="auto"/>
              <w:ind w:right="5472"/>
            </w:pPr>
            <w:r>
              <w:rPr>
                <w:rFonts w:ascii="Courier New" w:eastAsia="Courier New" w:hAnsi="Courier New" w:cs="Courier New"/>
                <w:color w:val="C791EA"/>
                <w:sz w:val="24"/>
              </w:rPr>
              <w:t>import</w:t>
            </w:r>
            <w:r>
              <w:rPr>
                <w:rFonts w:ascii="Courier New" w:eastAsia="Courier New" w:hAnsi="Courier New" w:cs="Courier New"/>
                <w:color w:val="D6DDEA"/>
                <w:sz w:val="24"/>
              </w:rPr>
              <w:t xml:space="preserve"> threading </w:t>
            </w:r>
            <w:r>
              <w:rPr>
                <w:rFonts w:ascii="Courier New" w:eastAsia="Courier New" w:hAnsi="Courier New" w:cs="Courier New"/>
                <w:color w:val="C791EA"/>
                <w:sz w:val="24"/>
              </w:rPr>
              <w:t>import</w:t>
            </w:r>
            <w:r>
              <w:rPr>
                <w:rFonts w:ascii="Courier New" w:eastAsia="Courier New" w:hAnsi="Courier New" w:cs="Courier New"/>
                <w:color w:val="D6DDEA"/>
                <w:sz w:val="24"/>
              </w:rPr>
              <w:t xml:space="preserve"> random </w:t>
            </w:r>
            <w:r>
              <w:rPr>
                <w:rFonts w:ascii="Courier New" w:eastAsia="Courier New" w:hAnsi="Courier New" w:cs="Courier New"/>
                <w:color w:val="C791EA"/>
                <w:sz w:val="24"/>
              </w:rPr>
              <w:t>import</w:t>
            </w:r>
            <w:r>
              <w:rPr>
                <w:rFonts w:ascii="Courier New" w:eastAsia="Courier New" w:hAnsi="Courier New" w:cs="Courier New"/>
                <w:color w:val="D6DDEA"/>
                <w:sz w:val="24"/>
              </w:rPr>
              <w:t xml:space="preserve"> time </w:t>
            </w:r>
          </w:p>
          <w:p w14:paraId="585B3AE0" w14:textId="77777777" w:rsidR="00EB60A6" w:rsidRDefault="00000000">
            <w:pPr>
              <w:spacing w:after="66"/>
            </w:pPr>
            <w:r>
              <w:rPr>
                <w:rFonts w:ascii="Courier New" w:eastAsia="Courier New" w:hAnsi="Courier New" w:cs="Courier New"/>
                <w:color w:val="D6DDEA"/>
                <w:sz w:val="24"/>
              </w:rPr>
              <w:t xml:space="preserve"> </w:t>
            </w:r>
          </w:p>
          <w:p w14:paraId="3EEE92DE" w14:textId="77777777" w:rsidR="00EB60A6" w:rsidRDefault="00000000">
            <w:pPr>
              <w:spacing w:after="0" w:line="317" w:lineRule="auto"/>
              <w:ind w:right="3882"/>
            </w:pPr>
            <w:r>
              <w:rPr>
                <w:rFonts w:ascii="Courier New" w:eastAsia="Courier New" w:hAnsi="Courier New" w:cs="Courier New"/>
                <w:color w:val="637777"/>
                <w:sz w:val="24"/>
              </w:rPr>
              <w:t># Use a list as the queue</w:t>
            </w:r>
            <w:r>
              <w:rPr>
                <w:rFonts w:ascii="Courier New" w:eastAsia="Courier New" w:hAnsi="Courier New" w:cs="Courier New"/>
                <w:color w:val="D6DDEA"/>
                <w:sz w:val="24"/>
              </w:rPr>
              <w:t xml:space="preserve"> </w:t>
            </w:r>
            <w:proofErr w:type="spellStart"/>
            <w:r>
              <w:rPr>
                <w:rFonts w:ascii="Courier New" w:eastAsia="Courier New" w:hAnsi="Courier New" w:cs="Courier New"/>
                <w:color w:val="D6DDEA"/>
                <w:sz w:val="24"/>
              </w:rPr>
              <w:t>queue</w:t>
            </w:r>
            <w:proofErr w:type="spellEnd"/>
            <w:r>
              <w:rPr>
                <w:rFonts w:ascii="Courier New" w:eastAsia="Courier New" w:hAnsi="Courier New" w:cs="Courier New"/>
                <w:color w:val="D6DDEA"/>
                <w:sz w:val="24"/>
              </w:rPr>
              <w:t xml:space="preserve"> = </w:t>
            </w:r>
            <w:r>
              <w:rPr>
                <w:rFonts w:ascii="Courier New" w:eastAsia="Courier New" w:hAnsi="Courier New" w:cs="Courier New"/>
                <w:color w:val="DCDCDC"/>
                <w:sz w:val="24"/>
              </w:rPr>
              <w:t>[]</w:t>
            </w:r>
            <w:r>
              <w:rPr>
                <w:rFonts w:ascii="Courier New" w:eastAsia="Courier New" w:hAnsi="Courier New" w:cs="Courier New"/>
                <w:color w:val="D6DDEA"/>
                <w:sz w:val="24"/>
              </w:rPr>
              <w:t xml:space="preserve"> </w:t>
            </w:r>
          </w:p>
          <w:p w14:paraId="61853347" w14:textId="77777777" w:rsidR="00EB60A6" w:rsidRDefault="00000000">
            <w:pPr>
              <w:spacing w:after="0" w:line="317" w:lineRule="auto"/>
              <w:ind w:right="992"/>
            </w:pPr>
            <w:r>
              <w:rPr>
                <w:rFonts w:ascii="Courier New" w:eastAsia="Courier New" w:hAnsi="Courier New" w:cs="Courier New"/>
                <w:color w:val="637777"/>
                <w:sz w:val="24"/>
              </w:rPr>
              <w:t xml:space="preserve"># Use </w:t>
            </w:r>
            <w:proofErr w:type="spellStart"/>
            <w:r>
              <w:rPr>
                <w:rFonts w:ascii="Courier New" w:eastAsia="Courier New" w:hAnsi="Courier New" w:cs="Courier New"/>
                <w:color w:val="637777"/>
                <w:sz w:val="24"/>
              </w:rPr>
              <w:t>threading.Semaphore</w:t>
            </w:r>
            <w:proofErr w:type="spellEnd"/>
            <w:r>
              <w:rPr>
                <w:rFonts w:ascii="Courier New" w:eastAsia="Courier New" w:hAnsi="Courier New" w:cs="Courier New"/>
                <w:color w:val="637777"/>
                <w:sz w:val="24"/>
              </w:rPr>
              <w:t xml:space="preserve"> to control the queue size</w:t>
            </w:r>
            <w:r>
              <w:rPr>
                <w:rFonts w:ascii="Courier New" w:eastAsia="Courier New" w:hAnsi="Courier New" w:cs="Courier New"/>
                <w:color w:val="D6DDEA"/>
                <w:sz w:val="24"/>
              </w:rPr>
              <w:t xml:space="preserve"> </w:t>
            </w:r>
            <w:proofErr w:type="spellStart"/>
            <w:r>
              <w:rPr>
                <w:rFonts w:ascii="Courier New" w:eastAsia="Courier New" w:hAnsi="Courier New" w:cs="Courier New"/>
                <w:color w:val="D6DDEA"/>
                <w:sz w:val="24"/>
              </w:rPr>
              <w:t>queueIsAvailable</w:t>
            </w:r>
            <w:proofErr w:type="spellEnd"/>
            <w:r>
              <w:rPr>
                <w:rFonts w:ascii="Courier New" w:eastAsia="Courier New" w:hAnsi="Courier New" w:cs="Courier New"/>
                <w:color w:val="D6DDEA"/>
                <w:sz w:val="24"/>
              </w:rPr>
              <w:t xml:space="preserve"> = </w:t>
            </w:r>
            <w:proofErr w:type="spellStart"/>
            <w:r>
              <w:rPr>
                <w:rFonts w:ascii="Courier New" w:eastAsia="Courier New" w:hAnsi="Courier New" w:cs="Courier New"/>
                <w:color w:val="D6DDEA"/>
                <w:sz w:val="24"/>
              </w:rPr>
              <w:t>threading.Semaphore</w:t>
            </w:r>
            <w:proofErr w:type="spellEnd"/>
            <w:r>
              <w:rPr>
                <w:rFonts w:ascii="Courier New" w:eastAsia="Courier New" w:hAnsi="Courier New" w:cs="Courier New"/>
                <w:color w:val="DCDCDC"/>
                <w:sz w:val="24"/>
              </w:rPr>
              <w:t>(</w:t>
            </w:r>
            <w:r>
              <w:rPr>
                <w:rFonts w:ascii="Courier New" w:eastAsia="Courier New" w:hAnsi="Courier New" w:cs="Courier New"/>
                <w:color w:val="B4CDA7"/>
                <w:sz w:val="24"/>
              </w:rPr>
              <w:t>5</w:t>
            </w:r>
            <w:r>
              <w:rPr>
                <w:rFonts w:ascii="Courier New" w:eastAsia="Courier New" w:hAnsi="Courier New" w:cs="Courier New"/>
                <w:color w:val="DCDCDC"/>
                <w:sz w:val="24"/>
              </w:rPr>
              <w:t>)</w:t>
            </w:r>
            <w:r>
              <w:rPr>
                <w:rFonts w:ascii="Courier New" w:eastAsia="Courier New" w:hAnsi="Courier New" w:cs="Courier New"/>
                <w:color w:val="D6DDEA"/>
                <w:sz w:val="24"/>
              </w:rPr>
              <w:t xml:space="preserve"> </w:t>
            </w:r>
            <w:proofErr w:type="spellStart"/>
            <w:r>
              <w:rPr>
                <w:rFonts w:ascii="Courier New" w:eastAsia="Courier New" w:hAnsi="Courier New" w:cs="Courier New"/>
                <w:color w:val="D6DDEA"/>
                <w:sz w:val="24"/>
              </w:rPr>
              <w:t>dataIsAvailable</w:t>
            </w:r>
            <w:proofErr w:type="spellEnd"/>
            <w:r>
              <w:rPr>
                <w:rFonts w:ascii="Courier New" w:eastAsia="Courier New" w:hAnsi="Courier New" w:cs="Courier New"/>
                <w:color w:val="D6DDEA"/>
                <w:sz w:val="24"/>
              </w:rPr>
              <w:t xml:space="preserve"> = </w:t>
            </w:r>
            <w:proofErr w:type="spellStart"/>
            <w:r>
              <w:rPr>
                <w:rFonts w:ascii="Courier New" w:eastAsia="Courier New" w:hAnsi="Courier New" w:cs="Courier New"/>
                <w:color w:val="D6DDEA"/>
                <w:sz w:val="24"/>
              </w:rPr>
              <w:t>threading.Semaphore</w:t>
            </w:r>
            <w:proofErr w:type="spellEnd"/>
            <w:r>
              <w:rPr>
                <w:rFonts w:ascii="Courier New" w:eastAsia="Courier New" w:hAnsi="Courier New" w:cs="Courier New"/>
                <w:color w:val="DCDCDC"/>
                <w:sz w:val="24"/>
              </w:rPr>
              <w:t>(</w:t>
            </w:r>
            <w:r>
              <w:rPr>
                <w:rFonts w:ascii="Courier New" w:eastAsia="Courier New" w:hAnsi="Courier New" w:cs="Courier New"/>
                <w:color w:val="B4CDA7"/>
                <w:sz w:val="24"/>
              </w:rPr>
              <w:t>0</w:t>
            </w:r>
            <w:r>
              <w:rPr>
                <w:rFonts w:ascii="Courier New" w:eastAsia="Courier New" w:hAnsi="Courier New" w:cs="Courier New"/>
                <w:color w:val="DCDCDC"/>
                <w:sz w:val="24"/>
              </w:rPr>
              <w:t>)</w:t>
            </w:r>
            <w:r>
              <w:rPr>
                <w:rFonts w:ascii="Courier New" w:eastAsia="Courier New" w:hAnsi="Courier New" w:cs="Courier New"/>
                <w:color w:val="D6DDEA"/>
                <w:sz w:val="24"/>
              </w:rPr>
              <w:t xml:space="preserve"> mutex = </w:t>
            </w:r>
            <w:proofErr w:type="spellStart"/>
            <w:r>
              <w:rPr>
                <w:rFonts w:ascii="Courier New" w:eastAsia="Courier New" w:hAnsi="Courier New" w:cs="Courier New"/>
                <w:color w:val="D6DDEA"/>
                <w:sz w:val="24"/>
              </w:rPr>
              <w:t>threading.Lock</w:t>
            </w:r>
            <w:proofErr w:type="spellEnd"/>
            <w:r>
              <w:rPr>
                <w:rFonts w:ascii="Courier New" w:eastAsia="Courier New" w:hAnsi="Courier New" w:cs="Courier New"/>
                <w:color w:val="DCDCDC"/>
                <w:sz w:val="24"/>
              </w:rPr>
              <w:t>()</w:t>
            </w:r>
            <w:r>
              <w:rPr>
                <w:rFonts w:ascii="Courier New" w:eastAsia="Courier New" w:hAnsi="Courier New" w:cs="Courier New"/>
                <w:color w:val="D6DDEA"/>
                <w:sz w:val="24"/>
              </w:rPr>
              <w:t xml:space="preserve"> </w:t>
            </w:r>
          </w:p>
          <w:p w14:paraId="4E0D0275" w14:textId="77777777" w:rsidR="00EB60A6" w:rsidRDefault="00000000">
            <w:pPr>
              <w:spacing w:after="0" w:line="317" w:lineRule="auto"/>
              <w:ind w:right="6194"/>
            </w:pPr>
            <w:r>
              <w:rPr>
                <w:rFonts w:ascii="Courier New" w:eastAsia="Courier New" w:hAnsi="Courier New" w:cs="Courier New"/>
                <w:color w:val="D6DDEA"/>
                <w:sz w:val="24"/>
              </w:rPr>
              <w:t xml:space="preserve"> </w:t>
            </w:r>
            <w:r>
              <w:rPr>
                <w:rFonts w:ascii="Courier New" w:eastAsia="Courier New" w:hAnsi="Courier New" w:cs="Courier New"/>
                <w:color w:val="C791EA"/>
                <w:sz w:val="24"/>
              </w:rPr>
              <w:t>def</w:t>
            </w:r>
            <w:r>
              <w:rPr>
                <w:rFonts w:ascii="Courier New" w:eastAsia="Courier New" w:hAnsi="Courier New" w:cs="Courier New"/>
                <w:color w:val="D6DDEA"/>
                <w:sz w:val="24"/>
              </w:rPr>
              <w:t xml:space="preserve"> producer</w:t>
            </w:r>
            <w:r>
              <w:rPr>
                <w:rFonts w:ascii="Courier New" w:eastAsia="Courier New" w:hAnsi="Courier New" w:cs="Courier New"/>
                <w:color w:val="DCDCDC"/>
                <w:sz w:val="24"/>
              </w:rPr>
              <w:t>():</w:t>
            </w:r>
            <w:r>
              <w:rPr>
                <w:rFonts w:ascii="Courier New" w:eastAsia="Courier New" w:hAnsi="Courier New" w:cs="Courier New"/>
                <w:color w:val="D6DDEA"/>
                <w:sz w:val="24"/>
              </w:rPr>
              <w:t xml:space="preserve"> </w:t>
            </w:r>
          </w:p>
          <w:p w14:paraId="64243046" w14:textId="77777777" w:rsidR="00EB60A6" w:rsidRDefault="00000000">
            <w:pPr>
              <w:spacing w:after="0"/>
            </w:pPr>
            <w:r>
              <w:rPr>
                <w:rFonts w:ascii="Courier New" w:eastAsia="Courier New" w:hAnsi="Courier New" w:cs="Courier New"/>
                <w:color w:val="D6DDEA"/>
                <w:sz w:val="24"/>
              </w:rPr>
              <w:t xml:space="preserve">    </w:t>
            </w:r>
            <w:proofErr w:type="spellStart"/>
            <w:r>
              <w:rPr>
                <w:rFonts w:ascii="Courier New" w:eastAsia="Courier New" w:hAnsi="Courier New" w:cs="Courier New"/>
                <w:color w:val="D6DDEA"/>
                <w:sz w:val="24"/>
              </w:rPr>
              <w:t>nums</w:t>
            </w:r>
            <w:proofErr w:type="spellEnd"/>
            <w:r>
              <w:rPr>
                <w:rFonts w:ascii="Courier New" w:eastAsia="Courier New" w:hAnsi="Courier New" w:cs="Courier New"/>
                <w:color w:val="D6DDEA"/>
                <w:sz w:val="24"/>
              </w:rPr>
              <w:t xml:space="preserve"> = </w:t>
            </w:r>
            <w:r>
              <w:rPr>
                <w:rFonts w:ascii="Courier New" w:eastAsia="Courier New" w:hAnsi="Courier New" w:cs="Courier New"/>
                <w:color w:val="C791EA"/>
                <w:sz w:val="24"/>
              </w:rPr>
              <w:t>range</w:t>
            </w:r>
            <w:r>
              <w:rPr>
                <w:rFonts w:ascii="Courier New" w:eastAsia="Courier New" w:hAnsi="Courier New" w:cs="Courier New"/>
                <w:color w:val="DCDCDC"/>
                <w:sz w:val="24"/>
              </w:rPr>
              <w:t>(</w:t>
            </w:r>
            <w:r>
              <w:rPr>
                <w:rFonts w:ascii="Courier New" w:eastAsia="Courier New" w:hAnsi="Courier New" w:cs="Courier New"/>
                <w:color w:val="B4CDA7"/>
                <w:sz w:val="24"/>
              </w:rPr>
              <w:t>5</w:t>
            </w:r>
            <w:r>
              <w:rPr>
                <w:rFonts w:ascii="Courier New" w:eastAsia="Courier New" w:hAnsi="Courier New" w:cs="Courier New"/>
                <w:color w:val="DCDCDC"/>
                <w:sz w:val="24"/>
              </w:rPr>
              <w:t>)</w:t>
            </w:r>
            <w:r>
              <w:rPr>
                <w:rFonts w:ascii="Courier New" w:eastAsia="Courier New" w:hAnsi="Courier New" w:cs="Courier New"/>
                <w:color w:val="D6DDEA"/>
                <w:sz w:val="24"/>
              </w:rPr>
              <w:t xml:space="preserve"> </w:t>
            </w:r>
          </w:p>
        </w:tc>
      </w:tr>
    </w:tbl>
    <w:p w14:paraId="11EDCCE3" w14:textId="77777777" w:rsidR="00EB60A6" w:rsidRDefault="00EB60A6">
      <w:pPr>
        <w:spacing w:after="0"/>
        <w:ind w:left="-1500" w:right="10136"/>
      </w:pPr>
    </w:p>
    <w:tbl>
      <w:tblPr>
        <w:tblStyle w:val="TableGrid"/>
        <w:tblW w:w="8506" w:type="dxa"/>
        <w:tblInd w:w="208" w:type="dxa"/>
        <w:tblCellMar>
          <w:top w:w="80" w:type="dxa"/>
          <w:left w:w="29" w:type="dxa"/>
          <w:bottom w:w="0" w:type="dxa"/>
          <w:right w:w="115" w:type="dxa"/>
        </w:tblCellMar>
        <w:tblLook w:val="04A0" w:firstRow="1" w:lastRow="0" w:firstColumn="1" w:lastColumn="0" w:noHBand="0" w:noVBand="1"/>
      </w:tblPr>
      <w:tblGrid>
        <w:gridCol w:w="8506"/>
      </w:tblGrid>
      <w:tr w:rsidR="00EB60A6" w14:paraId="2385B29F" w14:textId="77777777">
        <w:trPr>
          <w:trHeight w:val="10440"/>
        </w:trPr>
        <w:tc>
          <w:tcPr>
            <w:tcW w:w="8506" w:type="dxa"/>
            <w:tcBorders>
              <w:top w:val="nil"/>
              <w:left w:val="nil"/>
              <w:bottom w:val="nil"/>
              <w:right w:val="nil"/>
            </w:tcBorders>
            <w:shd w:val="clear" w:color="auto" w:fill="011627"/>
          </w:tcPr>
          <w:p w14:paraId="6AD9DF41" w14:textId="77777777" w:rsidR="00EB60A6" w:rsidRDefault="00000000">
            <w:pPr>
              <w:spacing w:after="0" w:line="317" w:lineRule="auto"/>
              <w:ind w:right="5183"/>
            </w:pPr>
            <w:r>
              <w:rPr>
                <w:rFonts w:ascii="Courier New" w:eastAsia="Courier New" w:hAnsi="Courier New" w:cs="Courier New"/>
                <w:color w:val="D6DDEA"/>
                <w:sz w:val="24"/>
              </w:rPr>
              <w:lastRenderedPageBreak/>
              <w:t xml:space="preserve">    </w:t>
            </w:r>
            <w:r>
              <w:rPr>
                <w:rFonts w:ascii="Courier New" w:eastAsia="Courier New" w:hAnsi="Courier New" w:cs="Courier New"/>
                <w:color w:val="C791EA"/>
                <w:sz w:val="24"/>
              </w:rPr>
              <w:t>global</w:t>
            </w:r>
            <w:r>
              <w:rPr>
                <w:rFonts w:ascii="Courier New" w:eastAsia="Courier New" w:hAnsi="Courier New" w:cs="Courier New"/>
                <w:color w:val="D6DDEA"/>
                <w:sz w:val="24"/>
              </w:rPr>
              <w:t xml:space="preserve"> queue     </w:t>
            </w:r>
            <w:r>
              <w:rPr>
                <w:rFonts w:ascii="Courier New" w:eastAsia="Courier New" w:hAnsi="Courier New" w:cs="Courier New"/>
                <w:color w:val="C791EA"/>
                <w:sz w:val="24"/>
              </w:rPr>
              <w:t>while</w:t>
            </w:r>
            <w:r>
              <w:rPr>
                <w:rFonts w:ascii="Courier New" w:eastAsia="Courier New" w:hAnsi="Courier New" w:cs="Courier New"/>
                <w:color w:val="D6DDEA"/>
                <w:sz w:val="24"/>
              </w:rPr>
              <w:t xml:space="preserve"> </w:t>
            </w:r>
            <w:r>
              <w:rPr>
                <w:rFonts w:ascii="Courier New" w:eastAsia="Courier New" w:hAnsi="Courier New" w:cs="Courier New"/>
                <w:color w:val="C791EA"/>
                <w:sz w:val="24"/>
              </w:rPr>
              <w:t>True</w:t>
            </w:r>
            <w:r>
              <w:rPr>
                <w:rFonts w:ascii="Courier New" w:eastAsia="Courier New" w:hAnsi="Courier New" w:cs="Courier New"/>
                <w:color w:val="DCDCDC"/>
                <w:sz w:val="24"/>
              </w:rPr>
              <w:t>:</w:t>
            </w:r>
            <w:r>
              <w:rPr>
                <w:rFonts w:ascii="Courier New" w:eastAsia="Courier New" w:hAnsi="Courier New" w:cs="Courier New"/>
                <w:color w:val="D6DDEA"/>
                <w:sz w:val="24"/>
              </w:rPr>
              <w:t xml:space="preserve"> </w:t>
            </w:r>
          </w:p>
          <w:p w14:paraId="4356A2B2" w14:textId="77777777" w:rsidR="00EB60A6" w:rsidRDefault="00000000">
            <w:pPr>
              <w:spacing w:after="0" w:line="317" w:lineRule="auto"/>
              <w:ind w:right="1137"/>
            </w:pPr>
            <w:r>
              <w:rPr>
                <w:rFonts w:ascii="Courier New" w:eastAsia="Courier New" w:hAnsi="Courier New" w:cs="Courier New"/>
                <w:color w:val="D6DDEA"/>
                <w:sz w:val="24"/>
              </w:rPr>
              <w:t xml:space="preserve">        </w:t>
            </w:r>
            <w:proofErr w:type="spellStart"/>
            <w:r>
              <w:rPr>
                <w:rFonts w:ascii="Courier New" w:eastAsia="Courier New" w:hAnsi="Courier New" w:cs="Courier New"/>
                <w:color w:val="D6DDEA"/>
                <w:sz w:val="24"/>
              </w:rPr>
              <w:t>num</w:t>
            </w:r>
            <w:proofErr w:type="spellEnd"/>
            <w:r>
              <w:rPr>
                <w:rFonts w:ascii="Courier New" w:eastAsia="Courier New" w:hAnsi="Courier New" w:cs="Courier New"/>
                <w:color w:val="D6DDEA"/>
                <w:sz w:val="24"/>
              </w:rPr>
              <w:t xml:space="preserve"> = </w:t>
            </w:r>
            <w:proofErr w:type="spellStart"/>
            <w:r>
              <w:rPr>
                <w:rFonts w:ascii="Courier New" w:eastAsia="Courier New" w:hAnsi="Courier New" w:cs="Courier New"/>
                <w:color w:val="D6DDEA"/>
                <w:sz w:val="24"/>
              </w:rPr>
              <w:t>random.choice</w:t>
            </w:r>
            <w:proofErr w:type="spellEnd"/>
            <w:r>
              <w:rPr>
                <w:rFonts w:ascii="Courier New" w:eastAsia="Courier New" w:hAnsi="Courier New" w:cs="Courier New"/>
                <w:color w:val="DCDCDC"/>
                <w:sz w:val="24"/>
              </w:rPr>
              <w:t>(</w:t>
            </w:r>
            <w:proofErr w:type="spellStart"/>
            <w:r>
              <w:rPr>
                <w:rFonts w:ascii="Courier New" w:eastAsia="Courier New" w:hAnsi="Courier New" w:cs="Courier New"/>
                <w:color w:val="D6DDEA"/>
                <w:sz w:val="24"/>
              </w:rPr>
              <w:t>nums</w:t>
            </w:r>
            <w:proofErr w:type="spellEnd"/>
            <w:r>
              <w:rPr>
                <w:rFonts w:ascii="Courier New" w:eastAsia="Courier New" w:hAnsi="Courier New" w:cs="Courier New"/>
                <w:color w:val="DCDCDC"/>
                <w:sz w:val="24"/>
              </w:rPr>
              <w:t>)</w:t>
            </w:r>
            <w:r>
              <w:rPr>
                <w:rFonts w:ascii="Courier New" w:eastAsia="Courier New" w:hAnsi="Courier New" w:cs="Courier New"/>
                <w:color w:val="D6DDEA"/>
                <w:sz w:val="24"/>
              </w:rPr>
              <w:t xml:space="preserve">         </w:t>
            </w:r>
            <w:proofErr w:type="spellStart"/>
            <w:r>
              <w:rPr>
                <w:rFonts w:ascii="Courier New" w:eastAsia="Courier New" w:hAnsi="Courier New" w:cs="Courier New"/>
                <w:color w:val="D6DDEA"/>
                <w:sz w:val="24"/>
              </w:rPr>
              <w:t>queueIsAvailable.acquire</w:t>
            </w:r>
            <w:proofErr w:type="spellEnd"/>
            <w:r>
              <w:rPr>
                <w:rFonts w:ascii="Courier New" w:eastAsia="Courier New" w:hAnsi="Courier New" w:cs="Courier New"/>
                <w:color w:val="DCDCDC"/>
                <w:sz w:val="24"/>
              </w:rPr>
              <w:t>()</w:t>
            </w:r>
            <w:r>
              <w:rPr>
                <w:rFonts w:ascii="Courier New" w:eastAsia="Courier New" w:hAnsi="Courier New" w:cs="Courier New"/>
                <w:color w:val="D6DDEA"/>
                <w:sz w:val="24"/>
              </w:rPr>
              <w:t xml:space="preserve">         </w:t>
            </w:r>
            <w:proofErr w:type="spellStart"/>
            <w:r>
              <w:rPr>
                <w:rFonts w:ascii="Courier New" w:eastAsia="Courier New" w:hAnsi="Courier New" w:cs="Courier New"/>
                <w:color w:val="D6DDEA"/>
                <w:sz w:val="24"/>
              </w:rPr>
              <w:t>mutex.acquire</w:t>
            </w:r>
            <w:proofErr w:type="spellEnd"/>
            <w:r>
              <w:rPr>
                <w:rFonts w:ascii="Courier New" w:eastAsia="Courier New" w:hAnsi="Courier New" w:cs="Courier New"/>
                <w:color w:val="DCDCDC"/>
                <w:sz w:val="24"/>
              </w:rPr>
              <w:t>()</w:t>
            </w:r>
            <w:r>
              <w:rPr>
                <w:rFonts w:ascii="Courier New" w:eastAsia="Courier New" w:hAnsi="Courier New" w:cs="Courier New"/>
                <w:color w:val="D6DDEA"/>
                <w:sz w:val="24"/>
              </w:rPr>
              <w:t xml:space="preserve">         </w:t>
            </w:r>
            <w:proofErr w:type="spellStart"/>
            <w:r>
              <w:rPr>
                <w:rFonts w:ascii="Courier New" w:eastAsia="Courier New" w:hAnsi="Courier New" w:cs="Courier New"/>
                <w:color w:val="D6DDEA"/>
                <w:sz w:val="24"/>
              </w:rPr>
              <w:t>queue.append</w:t>
            </w:r>
            <w:proofErr w:type="spellEnd"/>
            <w:r>
              <w:rPr>
                <w:rFonts w:ascii="Courier New" w:eastAsia="Courier New" w:hAnsi="Courier New" w:cs="Courier New"/>
                <w:color w:val="DCDCDC"/>
                <w:sz w:val="24"/>
              </w:rPr>
              <w:t>(</w:t>
            </w:r>
            <w:proofErr w:type="spellStart"/>
            <w:r>
              <w:rPr>
                <w:rFonts w:ascii="Courier New" w:eastAsia="Courier New" w:hAnsi="Courier New" w:cs="Courier New"/>
                <w:color w:val="D6DDEA"/>
                <w:sz w:val="24"/>
              </w:rPr>
              <w:t>num</w:t>
            </w:r>
            <w:proofErr w:type="spellEnd"/>
            <w:r>
              <w:rPr>
                <w:rFonts w:ascii="Courier New" w:eastAsia="Courier New" w:hAnsi="Courier New" w:cs="Courier New"/>
                <w:color w:val="DCDCDC"/>
                <w:sz w:val="24"/>
              </w:rPr>
              <w:t>)</w:t>
            </w:r>
            <w:r>
              <w:rPr>
                <w:rFonts w:ascii="Courier New" w:eastAsia="Courier New" w:hAnsi="Courier New" w:cs="Courier New"/>
                <w:color w:val="D6DDEA"/>
                <w:sz w:val="24"/>
              </w:rPr>
              <w:t xml:space="preserve">         </w:t>
            </w:r>
            <w:r>
              <w:rPr>
                <w:rFonts w:ascii="Courier New" w:eastAsia="Courier New" w:hAnsi="Courier New" w:cs="Courier New"/>
                <w:color w:val="C791EA"/>
                <w:sz w:val="24"/>
              </w:rPr>
              <w:t>print</w:t>
            </w:r>
            <w:r>
              <w:rPr>
                <w:rFonts w:ascii="Courier New" w:eastAsia="Courier New" w:hAnsi="Courier New" w:cs="Courier New"/>
                <w:color w:val="DCDCDC"/>
                <w:sz w:val="24"/>
              </w:rPr>
              <w:t>(</w:t>
            </w:r>
            <w:r>
              <w:rPr>
                <w:rFonts w:ascii="Courier New" w:eastAsia="Courier New" w:hAnsi="Courier New" w:cs="Courier New"/>
                <w:color w:val="ADDA67"/>
                <w:sz w:val="24"/>
              </w:rPr>
              <w:t>"Produced"</w:t>
            </w:r>
            <w:r>
              <w:rPr>
                <w:rFonts w:ascii="Courier New" w:eastAsia="Courier New" w:hAnsi="Courier New" w:cs="Courier New"/>
                <w:color w:val="DCDCDC"/>
                <w:sz w:val="24"/>
              </w:rPr>
              <w:t>,</w:t>
            </w:r>
            <w:r>
              <w:rPr>
                <w:rFonts w:ascii="Courier New" w:eastAsia="Courier New" w:hAnsi="Courier New" w:cs="Courier New"/>
                <w:color w:val="D6DDEA"/>
                <w:sz w:val="24"/>
              </w:rPr>
              <w:t xml:space="preserve"> </w:t>
            </w:r>
            <w:proofErr w:type="spellStart"/>
            <w:r>
              <w:rPr>
                <w:rFonts w:ascii="Courier New" w:eastAsia="Courier New" w:hAnsi="Courier New" w:cs="Courier New"/>
                <w:color w:val="D6DDEA"/>
                <w:sz w:val="24"/>
              </w:rPr>
              <w:t>num</w:t>
            </w:r>
            <w:proofErr w:type="spellEnd"/>
            <w:r>
              <w:rPr>
                <w:rFonts w:ascii="Courier New" w:eastAsia="Courier New" w:hAnsi="Courier New" w:cs="Courier New"/>
                <w:color w:val="DCDCDC"/>
                <w:sz w:val="24"/>
              </w:rPr>
              <w:t>,</w:t>
            </w:r>
            <w:r>
              <w:rPr>
                <w:rFonts w:ascii="Courier New" w:eastAsia="Courier New" w:hAnsi="Courier New" w:cs="Courier New"/>
                <w:color w:val="D6DDEA"/>
                <w:sz w:val="24"/>
              </w:rPr>
              <w:t xml:space="preserve"> </w:t>
            </w:r>
            <w:r>
              <w:rPr>
                <w:rFonts w:ascii="Courier New" w:eastAsia="Courier New" w:hAnsi="Courier New" w:cs="Courier New"/>
                <w:color w:val="ADDA67"/>
                <w:sz w:val="24"/>
              </w:rPr>
              <w:t>"\</w:t>
            </w:r>
            <w:proofErr w:type="spellStart"/>
            <w:r>
              <w:rPr>
                <w:rFonts w:ascii="Courier New" w:eastAsia="Courier New" w:hAnsi="Courier New" w:cs="Courier New"/>
                <w:color w:val="ADDA67"/>
                <w:sz w:val="24"/>
              </w:rPr>
              <w:t>tBuffer</w:t>
            </w:r>
            <w:proofErr w:type="spellEnd"/>
            <w:r>
              <w:rPr>
                <w:rFonts w:ascii="Courier New" w:eastAsia="Courier New" w:hAnsi="Courier New" w:cs="Courier New"/>
                <w:color w:val="ADDA67"/>
                <w:sz w:val="24"/>
              </w:rPr>
              <w:t>:"</w:t>
            </w:r>
            <w:r>
              <w:rPr>
                <w:rFonts w:ascii="Courier New" w:eastAsia="Courier New" w:hAnsi="Courier New" w:cs="Courier New"/>
                <w:color w:val="DCDCDC"/>
                <w:sz w:val="24"/>
              </w:rPr>
              <w:t>,</w:t>
            </w:r>
            <w:r>
              <w:rPr>
                <w:rFonts w:ascii="Courier New" w:eastAsia="Courier New" w:hAnsi="Courier New" w:cs="Courier New"/>
                <w:color w:val="D6DDEA"/>
                <w:sz w:val="24"/>
              </w:rPr>
              <w:t xml:space="preserve"> queue</w:t>
            </w:r>
            <w:r>
              <w:rPr>
                <w:rFonts w:ascii="Courier New" w:eastAsia="Courier New" w:hAnsi="Courier New" w:cs="Courier New"/>
                <w:color w:val="DCDCDC"/>
                <w:sz w:val="24"/>
              </w:rPr>
              <w:t>)</w:t>
            </w:r>
            <w:r>
              <w:rPr>
                <w:rFonts w:ascii="Courier New" w:eastAsia="Courier New" w:hAnsi="Courier New" w:cs="Courier New"/>
                <w:color w:val="D6DDEA"/>
                <w:sz w:val="24"/>
              </w:rPr>
              <w:t xml:space="preserve">         </w:t>
            </w:r>
            <w:proofErr w:type="spellStart"/>
            <w:r>
              <w:rPr>
                <w:rFonts w:ascii="Courier New" w:eastAsia="Courier New" w:hAnsi="Courier New" w:cs="Courier New"/>
                <w:color w:val="D6DDEA"/>
                <w:sz w:val="24"/>
              </w:rPr>
              <w:t>mutex.release</w:t>
            </w:r>
            <w:proofErr w:type="spellEnd"/>
            <w:r>
              <w:rPr>
                <w:rFonts w:ascii="Courier New" w:eastAsia="Courier New" w:hAnsi="Courier New" w:cs="Courier New"/>
                <w:color w:val="DCDCDC"/>
                <w:sz w:val="24"/>
              </w:rPr>
              <w:t>()</w:t>
            </w:r>
            <w:r>
              <w:rPr>
                <w:rFonts w:ascii="Courier New" w:eastAsia="Courier New" w:hAnsi="Courier New" w:cs="Courier New"/>
                <w:color w:val="D6DDEA"/>
                <w:sz w:val="24"/>
              </w:rPr>
              <w:t xml:space="preserve">         </w:t>
            </w:r>
            <w:proofErr w:type="spellStart"/>
            <w:r>
              <w:rPr>
                <w:rFonts w:ascii="Courier New" w:eastAsia="Courier New" w:hAnsi="Courier New" w:cs="Courier New"/>
                <w:color w:val="D6DDEA"/>
                <w:sz w:val="24"/>
              </w:rPr>
              <w:t>dataIsAvailable.release</w:t>
            </w:r>
            <w:proofErr w:type="spellEnd"/>
            <w:r>
              <w:rPr>
                <w:rFonts w:ascii="Courier New" w:eastAsia="Courier New" w:hAnsi="Courier New" w:cs="Courier New"/>
                <w:color w:val="DCDCDC"/>
                <w:sz w:val="24"/>
              </w:rPr>
              <w:t>()</w:t>
            </w:r>
            <w:r>
              <w:rPr>
                <w:rFonts w:ascii="Courier New" w:eastAsia="Courier New" w:hAnsi="Courier New" w:cs="Courier New"/>
                <w:color w:val="D6DDEA"/>
                <w:sz w:val="24"/>
              </w:rPr>
              <w:t xml:space="preserve">         </w:t>
            </w:r>
            <w:proofErr w:type="spellStart"/>
            <w:r>
              <w:rPr>
                <w:rFonts w:ascii="Courier New" w:eastAsia="Courier New" w:hAnsi="Courier New" w:cs="Courier New"/>
                <w:color w:val="D6DDEA"/>
                <w:sz w:val="24"/>
              </w:rPr>
              <w:t>time.sleep</w:t>
            </w:r>
            <w:proofErr w:type="spellEnd"/>
            <w:r>
              <w:rPr>
                <w:rFonts w:ascii="Courier New" w:eastAsia="Courier New" w:hAnsi="Courier New" w:cs="Courier New"/>
                <w:color w:val="DCDCDC"/>
                <w:sz w:val="24"/>
              </w:rPr>
              <w:t>(</w:t>
            </w:r>
            <w:proofErr w:type="spellStart"/>
            <w:r>
              <w:rPr>
                <w:rFonts w:ascii="Courier New" w:eastAsia="Courier New" w:hAnsi="Courier New" w:cs="Courier New"/>
                <w:color w:val="D6DDEA"/>
                <w:sz w:val="24"/>
              </w:rPr>
              <w:t>random.uniform</w:t>
            </w:r>
            <w:proofErr w:type="spellEnd"/>
            <w:r>
              <w:rPr>
                <w:rFonts w:ascii="Courier New" w:eastAsia="Courier New" w:hAnsi="Courier New" w:cs="Courier New"/>
                <w:color w:val="DCDCDC"/>
                <w:sz w:val="24"/>
              </w:rPr>
              <w:t>(</w:t>
            </w:r>
            <w:r>
              <w:rPr>
                <w:rFonts w:ascii="Courier New" w:eastAsia="Courier New" w:hAnsi="Courier New" w:cs="Courier New"/>
                <w:color w:val="B4CDA7"/>
                <w:sz w:val="24"/>
              </w:rPr>
              <w:t>0</w:t>
            </w:r>
            <w:r>
              <w:rPr>
                <w:rFonts w:ascii="Courier New" w:eastAsia="Courier New" w:hAnsi="Courier New" w:cs="Courier New"/>
                <w:color w:val="DCDCDC"/>
                <w:sz w:val="24"/>
              </w:rPr>
              <w:t>,</w:t>
            </w:r>
            <w:r>
              <w:rPr>
                <w:rFonts w:ascii="Courier New" w:eastAsia="Courier New" w:hAnsi="Courier New" w:cs="Courier New"/>
                <w:color w:val="D6DDEA"/>
                <w:sz w:val="24"/>
              </w:rPr>
              <w:t xml:space="preserve"> </w:t>
            </w:r>
            <w:r>
              <w:rPr>
                <w:rFonts w:ascii="Courier New" w:eastAsia="Courier New" w:hAnsi="Courier New" w:cs="Courier New"/>
                <w:color w:val="B4CDA7"/>
                <w:sz w:val="24"/>
              </w:rPr>
              <w:t>3</w:t>
            </w:r>
            <w:r>
              <w:rPr>
                <w:rFonts w:ascii="Courier New" w:eastAsia="Courier New" w:hAnsi="Courier New" w:cs="Courier New"/>
                <w:color w:val="DCDCDC"/>
                <w:sz w:val="24"/>
              </w:rPr>
              <w:t>))</w:t>
            </w:r>
            <w:r>
              <w:rPr>
                <w:rFonts w:ascii="Courier New" w:eastAsia="Courier New" w:hAnsi="Courier New" w:cs="Courier New"/>
                <w:color w:val="D6DDEA"/>
                <w:sz w:val="24"/>
              </w:rPr>
              <w:t xml:space="preserve">  </w:t>
            </w:r>
            <w:r>
              <w:rPr>
                <w:rFonts w:ascii="Courier New" w:eastAsia="Courier New" w:hAnsi="Courier New" w:cs="Courier New"/>
                <w:color w:val="637777"/>
                <w:sz w:val="24"/>
              </w:rPr>
              <w:t xml:space="preserve"># Use </w:t>
            </w:r>
            <w:proofErr w:type="spellStart"/>
            <w:r>
              <w:rPr>
                <w:rFonts w:ascii="Courier New" w:eastAsia="Courier New" w:hAnsi="Courier New" w:cs="Courier New"/>
                <w:color w:val="637777"/>
                <w:sz w:val="24"/>
              </w:rPr>
              <w:t>random.uniform</w:t>
            </w:r>
            <w:proofErr w:type="spellEnd"/>
            <w:r>
              <w:rPr>
                <w:rFonts w:ascii="Courier New" w:eastAsia="Courier New" w:hAnsi="Courier New" w:cs="Courier New"/>
                <w:color w:val="637777"/>
                <w:sz w:val="24"/>
              </w:rPr>
              <w:t xml:space="preserve"> for non-integer sleep times</w:t>
            </w:r>
            <w:r>
              <w:rPr>
                <w:rFonts w:ascii="Courier New" w:eastAsia="Courier New" w:hAnsi="Courier New" w:cs="Courier New"/>
                <w:color w:val="D6DDEA"/>
                <w:sz w:val="24"/>
              </w:rPr>
              <w:t xml:space="preserve"> </w:t>
            </w:r>
          </w:p>
          <w:p w14:paraId="6DAC57A9" w14:textId="77777777" w:rsidR="00EB60A6" w:rsidRDefault="00000000">
            <w:pPr>
              <w:spacing w:after="0" w:line="317" w:lineRule="auto"/>
              <w:ind w:right="6050"/>
            </w:pPr>
            <w:r>
              <w:rPr>
                <w:rFonts w:ascii="Courier New" w:eastAsia="Courier New" w:hAnsi="Courier New" w:cs="Courier New"/>
                <w:color w:val="D6DDEA"/>
                <w:sz w:val="24"/>
              </w:rPr>
              <w:t xml:space="preserve"> </w:t>
            </w:r>
            <w:r>
              <w:rPr>
                <w:rFonts w:ascii="Courier New" w:eastAsia="Courier New" w:hAnsi="Courier New" w:cs="Courier New"/>
                <w:color w:val="C791EA"/>
                <w:sz w:val="24"/>
              </w:rPr>
              <w:t>def</w:t>
            </w:r>
            <w:r>
              <w:rPr>
                <w:rFonts w:ascii="Courier New" w:eastAsia="Courier New" w:hAnsi="Courier New" w:cs="Courier New"/>
                <w:color w:val="D6DDEA"/>
                <w:sz w:val="24"/>
              </w:rPr>
              <w:t xml:space="preserve"> consumer</w:t>
            </w:r>
            <w:r>
              <w:rPr>
                <w:rFonts w:ascii="Courier New" w:eastAsia="Courier New" w:hAnsi="Courier New" w:cs="Courier New"/>
                <w:color w:val="DCDCDC"/>
                <w:sz w:val="24"/>
              </w:rPr>
              <w:t>():</w:t>
            </w:r>
            <w:r>
              <w:rPr>
                <w:rFonts w:ascii="Courier New" w:eastAsia="Courier New" w:hAnsi="Courier New" w:cs="Courier New"/>
                <w:color w:val="D6DDEA"/>
                <w:sz w:val="24"/>
              </w:rPr>
              <w:t xml:space="preserve">     </w:t>
            </w:r>
            <w:r>
              <w:rPr>
                <w:rFonts w:ascii="Courier New" w:eastAsia="Courier New" w:hAnsi="Courier New" w:cs="Courier New"/>
                <w:color w:val="C791EA"/>
                <w:sz w:val="24"/>
              </w:rPr>
              <w:t>global</w:t>
            </w:r>
            <w:r>
              <w:rPr>
                <w:rFonts w:ascii="Courier New" w:eastAsia="Courier New" w:hAnsi="Courier New" w:cs="Courier New"/>
                <w:color w:val="D6DDEA"/>
                <w:sz w:val="24"/>
              </w:rPr>
              <w:t xml:space="preserve"> queue     </w:t>
            </w:r>
            <w:r>
              <w:rPr>
                <w:rFonts w:ascii="Courier New" w:eastAsia="Courier New" w:hAnsi="Courier New" w:cs="Courier New"/>
                <w:color w:val="C791EA"/>
                <w:sz w:val="24"/>
              </w:rPr>
              <w:t>while</w:t>
            </w:r>
            <w:r>
              <w:rPr>
                <w:rFonts w:ascii="Courier New" w:eastAsia="Courier New" w:hAnsi="Courier New" w:cs="Courier New"/>
                <w:color w:val="D6DDEA"/>
                <w:sz w:val="24"/>
              </w:rPr>
              <w:t xml:space="preserve"> </w:t>
            </w:r>
            <w:r>
              <w:rPr>
                <w:rFonts w:ascii="Courier New" w:eastAsia="Courier New" w:hAnsi="Courier New" w:cs="Courier New"/>
                <w:color w:val="C791EA"/>
                <w:sz w:val="24"/>
              </w:rPr>
              <w:t>True</w:t>
            </w:r>
            <w:r>
              <w:rPr>
                <w:rFonts w:ascii="Courier New" w:eastAsia="Courier New" w:hAnsi="Courier New" w:cs="Courier New"/>
                <w:color w:val="DCDCDC"/>
                <w:sz w:val="24"/>
              </w:rPr>
              <w:t>:</w:t>
            </w:r>
            <w:r>
              <w:rPr>
                <w:rFonts w:ascii="Courier New" w:eastAsia="Courier New" w:hAnsi="Courier New" w:cs="Courier New"/>
                <w:color w:val="D6DDEA"/>
                <w:sz w:val="24"/>
              </w:rPr>
              <w:t xml:space="preserve"> </w:t>
            </w:r>
          </w:p>
          <w:p w14:paraId="07ABD5CD" w14:textId="77777777" w:rsidR="00EB60A6" w:rsidRDefault="00000000">
            <w:pPr>
              <w:spacing w:after="0" w:line="317" w:lineRule="auto"/>
              <w:ind w:right="1137"/>
            </w:pPr>
            <w:r>
              <w:rPr>
                <w:rFonts w:ascii="Courier New" w:eastAsia="Courier New" w:hAnsi="Courier New" w:cs="Courier New"/>
                <w:color w:val="D6DDEA"/>
                <w:sz w:val="24"/>
              </w:rPr>
              <w:t xml:space="preserve">        </w:t>
            </w:r>
            <w:proofErr w:type="spellStart"/>
            <w:r>
              <w:rPr>
                <w:rFonts w:ascii="Courier New" w:eastAsia="Courier New" w:hAnsi="Courier New" w:cs="Courier New"/>
                <w:color w:val="D6DDEA"/>
                <w:sz w:val="24"/>
              </w:rPr>
              <w:t>dataIsAvailable.acquire</w:t>
            </w:r>
            <w:proofErr w:type="spellEnd"/>
            <w:r>
              <w:rPr>
                <w:rFonts w:ascii="Courier New" w:eastAsia="Courier New" w:hAnsi="Courier New" w:cs="Courier New"/>
                <w:color w:val="DCDCDC"/>
                <w:sz w:val="24"/>
              </w:rPr>
              <w:t>()</w:t>
            </w:r>
            <w:r>
              <w:rPr>
                <w:rFonts w:ascii="Courier New" w:eastAsia="Courier New" w:hAnsi="Courier New" w:cs="Courier New"/>
                <w:color w:val="D6DDEA"/>
                <w:sz w:val="24"/>
              </w:rPr>
              <w:t xml:space="preserve">         </w:t>
            </w:r>
            <w:proofErr w:type="spellStart"/>
            <w:r>
              <w:rPr>
                <w:rFonts w:ascii="Courier New" w:eastAsia="Courier New" w:hAnsi="Courier New" w:cs="Courier New"/>
                <w:color w:val="D6DDEA"/>
                <w:sz w:val="24"/>
              </w:rPr>
              <w:t>mutex.acquire</w:t>
            </w:r>
            <w:proofErr w:type="spellEnd"/>
            <w:r>
              <w:rPr>
                <w:rFonts w:ascii="Courier New" w:eastAsia="Courier New" w:hAnsi="Courier New" w:cs="Courier New"/>
                <w:color w:val="DCDCDC"/>
                <w:sz w:val="24"/>
              </w:rPr>
              <w:t>()</w:t>
            </w:r>
            <w:r>
              <w:rPr>
                <w:rFonts w:ascii="Courier New" w:eastAsia="Courier New" w:hAnsi="Courier New" w:cs="Courier New"/>
                <w:color w:val="D6DDEA"/>
                <w:sz w:val="24"/>
              </w:rPr>
              <w:t xml:space="preserve">         </w:t>
            </w:r>
            <w:proofErr w:type="spellStart"/>
            <w:r>
              <w:rPr>
                <w:rFonts w:ascii="Courier New" w:eastAsia="Courier New" w:hAnsi="Courier New" w:cs="Courier New"/>
                <w:color w:val="D6DDEA"/>
                <w:sz w:val="24"/>
              </w:rPr>
              <w:t>num</w:t>
            </w:r>
            <w:proofErr w:type="spellEnd"/>
            <w:r>
              <w:rPr>
                <w:rFonts w:ascii="Courier New" w:eastAsia="Courier New" w:hAnsi="Courier New" w:cs="Courier New"/>
                <w:color w:val="D6DDEA"/>
                <w:sz w:val="24"/>
              </w:rPr>
              <w:t xml:space="preserve"> = </w:t>
            </w:r>
            <w:proofErr w:type="spellStart"/>
            <w:r>
              <w:rPr>
                <w:rFonts w:ascii="Courier New" w:eastAsia="Courier New" w:hAnsi="Courier New" w:cs="Courier New"/>
                <w:color w:val="D6DDEA"/>
                <w:sz w:val="24"/>
              </w:rPr>
              <w:t>queue.pop</w:t>
            </w:r>
            <w:proofErr w:type="spellEnd"/>
            <w:r>
              <w:rPr>
                <w:rFonts w:ascii="Courier New" w:eastAsia="Courier New" w:hAnsi="Courier New" w:cs="Courier New"/>
                <w:color w:val="DCDCDC"/>
                <w:sz w:val="24"/>
              </w:rPr>
              <w:t>(</w:t>
            </w:r>
            <w:r>
              <w:rPr>
                <w:rFonts w:ascii="Courier New" w:eastAsia="Courier New" w:hAnsi="Courier New" w:cs="Courier New"/>
                <w:color w:val="B4CDA7"/>
                <w:sz w:val="24"/>
              </w:rPr>
              <w:t>0</w:t>
            </w:r>
            <w:r>
              <w:rPr>
                <w:rFonts w:ascii="Courier New" w:eastAsia="Courier New" w:hAnsi="Courier New" w:cs="Courier New"/>
                <w:color w:val="DCDCDC"/>
                <w:sz w:val="24"/>
              </w:rPr>
              <w:t>)</w:t>
            </w:r>
            <w:r>
              <w:rPr>
                <w:rFonts w:ascii="Courier New" w:eastAsia="Courier New" w:hAnsi="Courier New" w:cs="Courier New"/>
                <w:color w:val="D6DDEA"/>
                <w:sz w:val="24"/>
              </w:rPr>
              <w:t xml:space="preserve">         </w:t>
            </w:r>
            <w:r>
              <w:rPr>
                <w:rFonts w:ascii="Courier New" w:eastAsia="Courier New" w:hAnsi="Courier New" w:cs="Courier New"/>
                <w:color w:val="C791EA"/>
                <w:sz w:val="24"/>
              </w:rPr>
              <w:t>print</w:t>
            </w:r>
            <w:r>
              <w:rPr>
                <w:rFonts w:ascii="Courier New" w:eastAsia="Courier New" w:hAnsi="Courier New" w:cs="Courier New"/>
                <w:color w:val="DCDCDC"/>
                <w:sz w:val="24"/>
              </w:rPr>
              <w:t>(</w:t>
            </w:r>
            <w:r>
              <w:rPr>
                <w:rFonts w:ascii="Courier New" w:eastAsia="Courier New" w:hAnsi="Courier New" w:cs="Courier New"/>
                <w:color w:val="ADDA67"/>
                <w:sz w:val="24"/>
              </w:rPr>
              <w:t>"Consumed"</w:t>
            </w:r>
            <w:r>
              <w:rPr>
                <w:rFonts w:ascii="Courier New" w:eastAsia="Courier New" w:hAnsi="Courier New" w:cs="Courier New"/>
                <w:color w:val="DCDCDC"/>
                <w:sz w:val="24"/>
              </w:rPr>
              <w:t>,</w:t>
            </w:r>
            <w:r>
              <w:rPr>
                <w:rFonts w:ascii="Courier New" w:eastAsia="Courier New" w:hAnsi="Courier New" w:cs="Courier New"/>
                <w:color w:val="D6DDEA"/>
                <w:sz w:val="24"/>
              </w:rPr>
              <w:t xml:space="preserve"> </w:t>
            </w:r>
            <w:proofErr w:type="spellStart"/>
            <w:r>
              <w:rPr>
                <w:rFonts w:ascii="Courier New" w:eastAsia="Courier New" w:hAnsi="Courier New" w:cs="Courier New"/>
                <w:color w:val="D6DDEA"/>
                <w:sz w:val="24"/>
              </w:rPr>
              <w:t>num</w:t>
            </w:r>
            <w:proofErr w:type="spellEnd"/>
            <w:r>
              <w:rPr>
                <w:rFonts w:ascii="Courier New" w:eastAsia="Courier New" w:hAnsi="Courier New" w:cs="Courier New"/>
                <w:color w:val="DCDCDC"/>
                <w:sz w:val="24"/>
              </w:rPr>
              <w:t>,</w:t>
            </w:r>
            <w:r>
              <w:rPr>
                <w:rFonts w:ascii="Courier New" w:eastAsia="Courier New" w:hAnsi="Courier New" w:cs="Courier New"/>
                <w:color w:val="D6DDEA"/>
                <w:sz w:val="24"/>
              </w:rPr>
              <w:t xml:space="preserve"> </w:t>
            </w:r>
            <w:r>
              <w:rPr>
                <w:rFonts w:ascii="Courier New" w:eastAsia="Courier New" w:hAnsi="Courier New" w:cs="Courier New"/>
                <w:color w:val="ADDA67"/>
                <w:sz w:val="24"/>
              </w:rPr>
              <w:t>"\</w:t>
            </w:r>
            <w:proofErr w:type="spellStart"/>
            <w:r>
              <w:rPr>
                <w:rFonts w:ascii="Courier New" w:eastAsia="Courier New" w:hAnsi="Courier New" w:cs="Courier New"/>
                <w:color w:val="ADDA67"/>
                <w:sz w:val="24"/>
              </w:rPr>
              <w:t>tBuffer</w:t>
            </w:r>
            <w:proofErr w:type="spellEnd"/>
            <w:r>
              <w:rPr>
                <w:rFonts w:ascii="Courier New" w:eastAsia="Courier New" w:hAnsi="Courier New" w:cs="Courier New"/>
                <w:color w:val="ADDA67"/>
                <w:sz w:val="24"/>
              </w:rPr>
              <w:t>:"</w:t>
            </w:r>
            <w:r>
              <w:rPr>
                <w:rFonts w:ascii="Courier New" w:eastAsia="Courier New" w:hAnsi="Courier New" w:cs="Courier New"/>
                <w:color w:val="DCDCDC"/>
                <w:sz w:val="24"/>
              </w:rPr>
              <w:t>,</w:t>
            </w:r>
            <w:r>
              <w:rPr>
                <w:rFonts w:ascii="Courier New" w:eastAsia="Courier New" w:hAnsi="Courier New" w:cs="Courier New"/>
                <w:color w:val="D6DDEA"/>
                <w:sz w:val="24"/>
              </w:rPr>
              <w:t xml:space="preserve"> queue</w:t>
            </w:r>
            <w:r>
              <w:rPr>
                <w:rFonts w:ascii="Courier New" w:eastAsia="Courier New" w:hAnsi="Courier New" w:cs="Courier New"/>
                <w:color w:val="DCDCDC"/>
                <w:sz w:val="24"/>
              </w:rPr>
              <w:t>)</w:t>
            </w:r>
            <w:r>
              <w:rPr>
                <w:rFonts w:ascii="Courier New" w:eastAsia="Courier New" w:hAnsi="Courier New" w:cs="Courier New"/>
                <w:color w:val="D6DDEA"/>
                <w:sz w:val="24"/>
              </w:rPr>
              <w:t xml:space="preserve">         </w:t>
            </w:r>
            <w:proofErr w:type="spellStart"/>
            <w:r>
              <w:rPr>
                <w:rFonts w:ascii="Courier New" w:eastAsia="Courier New" w:hAnsi="Courier New" w:cs="Courier New"/>
                <w:color w:val="D6DDEA"/>
                <w:sz w:val="24"/>
              </w:rPr>
              <w:t>mutex.release</w:t>
            </w:r>
            <w:proofErr w:type="spellEnd"/>
            <w:r>
              <w:rPr>
                <w:rFonts w:ascii="Courier New" w:eastAsia="Courier New" w:hAnsi="Courier New" w:cs="Courier New"/>
                <w:color w:val="DCDCDC"/>
                <w:sz w:val="24"/>
              </w:rPr>
              <w:t>()</w:t>
            </w:r>
            <w:r>
              <w:rPr>
                <w:rFonts w:ascii="Courier New" w:eastAsia="Courier New" w:hAnsi="Courier New" w:cs="Courier New"/>
                <w:color w:val="D6DDEA"/>
                <w:sz w:val="24"/>
              </w:rPr>
              <w:t xml:space="preserve">         </w:t>
            </w:r>
            <w:proofErr w:type="spellStart"/>
            <w:r>
              <w:rPr>
                <w:rFonts w:ascii="Courier New" w:eastAsia="Courier New" w:hAnsi="Courier New" w:cs="Courier New"/>
                <w:color w:val="D6DDEA"/>
                <w:sz w:val="24"/>
              </w:rPr>
              <w:t>queueIsAvailable.release</w:t>
            </w:r>
            <w:proofErr w:type="spellEnd"/>
            <w:r>
              <w:rPr>
                <w:rFonts w:ascii="Courier New" w:eastAsia="Courier New" w:hAnsi="Courier New" w:cs="Courier New"/>
                <w:color w:val="DCDCDC"/>
                <w:sz w:val="24"/>
              </w:rPr>
              <w:t>()</w:t>
            </w:r>
            <w:r>
              <w:rPr>
                <w:rFonts w:ascii="Courier New" w:eastAsia="Courier New" w:hAnsi="Courier New" w:cs="Courier New"/>
                <w:color w:val="D6DDEA"/>
                <w:sz w:val="24"/>
              </w:rPr>
              <w:t xml:space="preserve">         </w:t>
            </w:r>
            <w:proofErr w:type="spellStart"/>
            <w:r>
              <w:rPr>
                <w:rFonts w:ascii="Courier New" w:eastAsia="Courier New" w:hAnsi="Courier New" w:cs="Courier New"/>
                <w:color w:val="D6DDEA"/>
                <w:sz w:val="24"/>
              </w:rPr>
              <w:t>time.sleep</w:t>
            </w:r>
            <w:proofErr w:type="spellEnd"/>
            <w:r>
              <w:rPr>
                <w:rFonts w:ascii="Courier New" w:eastAsia="Courier New" w:hAnsi="Courier New" w:cs="Courier New"/>
                <w:color w:val="DCDCDC"/>
                <w:sz w:val="24"/>
              </w:rPr>
              <w:t>(</w:t>
            </w:r>
            <w:proofErr w:type="spellStart"/>
            <w:r>
              <w:rPr>
                <w:rFonts w:ascii="Courier New" w:eastAsia="Courier New" w:hAnsi="Courier New" w:cs="Courier New"/>
                <w:color w:val="D6DDEA"/>
                <w:sz w:val="24"/>
              </w:rPr>
              <w:t>random.uniform</w:t>
            </w:r>
            <w:proofErr w:type="spellEnd"/>
            <w:r>
              <w:rPr>
                <w:rFonts w:ascii="Courier New" w:eastAsia="Courier New" w:hAnsi="Courier New" w:cs="Courier New"/>
                <w:color w:val="DCDCDC"/>
                <w:sz w:val="24"/>
              </w:rPr>
              <w:t>(</w:t>
            </w:r>
            <w:r>
              <w:rPr>
                <w:rFonts w:ascii="Courier New" w:eastAsia="Courier New" w:hAnsi="Courier New" w:cs="Courier New"/>
                <w:color w:val="B4CDA7"/>
                <w:sz w:val="24"/>
              </w:rPr>
              <w:t>0</w:t>
            </w:r>
            <w:r>
              <w:rPr>
                <w:rFonts w:ascii="Courier New" w:eastAsia="Courier New" w:hAnsi="Courier New" w:cs="Courier New"/>
                <w:color w:val="DCDCDC"/>
                <w:sz w:val="24"/>
              </w:rPr>
              <w:t>,</w:t>
            </w:r>
            <w:r>
              <w:rPr>
                <w:rFonts w:ascii="Courier New" w:eastAsia="Courier New" w:hAnsi="Courier New" w:cs="Courier New"/>
                <w:color w:val="D6DDEA"/>
                <w:sz w:val="24"/>
              </w:rPr>
              <w:t xml:space="preserve"> </w:t>
            </w:r>
            <w:r>
              <w:rPr>
                <w:rFonts w:ascii="Courier New" w:eastAsia="Courier New" w:hAnsi="Courier New" w:cs="Courier New"/>
                <w:color w:val="B4CDA7"/>
                <w:sz w:val="24"/>
              </w:rPr>
              <w:t>3</w:t>
            </w:r>
            <w:r>
              <w:rPr>
                <w:rFonts w:ascii="Courier New" w:eastAsia="Courier New" w:hAnsi="Courier New" w:cs="Courier New"/>
                <w:color w:val="DCDCDC"/>
                <w:sz w:val="24"/>
              </w:rPr>
              <w:t>)</w:t>
            </w:r>
            <w:r>
              <w:rPr>
                <w:rFonts w:ascii="Courier New" w:eastAsia="Courier New" w:hAnsi="Courier New" w:cs="Courier New"/>
                <w:color w:val="D6DDEA"/>
                <w:sz w:val="24"/>
              </w:rPr>
              <w:t xml:space="preserve">  </w:t>
            </w:r>
            <w:r>
              <w:rPr>
                <w:rFonts w:ascii="Courier New" w:eastAsia="Courier New" w:hAnsi="Courier New" w:cs="Courier New"/>
                <w:color w:val="637777"/>
                <w:sz w:val="24"/>
              </w:rPr>
              <w:t xml:space="preserve"># Use </w:t>
            </w:r>
            <w:proofErr w:type="spellStart"/>
            <w:r>
              <w:rPr>
                <w:rFonts w:ascii="Courier New" w:eastAsia="Courier New" w:hAnsi="Courier New" w:cs="Courier New"/>
                <w:color w:val="637777"/>
                <w:sz w:val="24"/>
              </w:rPr>
              <w:t>random.uniform</w:t>
            </w:r>
            <w:proofErr w:type="spellEnd"/>
            <w:r>
              <w:rPr>
                <w:rFonts w:ascii="Courier New" w:eastAsia="Courier New" w:hAnsi="Courier New" w:cs="Courier New"/>
                <w:color w:val="637777"/>
                <w:sz w:val="24"/>
              </w:rPr>
              <w:t xml:space="preserve"> for non-integer sleep times</w:t>
            </w:r>
            <w:r>
              <w:rPr>
                <w:rFonts w:ascii="Courier New" w:eastAsia="Courier New" w:hAnsi="Courier New" w:cs="Courier New"/>
                <w:color w:val="D6DDEA"/>
                <w:sz w:val="24"/>
              </w:rPr>
              <w:t xml:space="preserve"> </w:t>
            </w:r>
          </w:p>
          <w:p w14:paraId="6635C00F" w14:textId="77777777" w:rsidR="00EB60A6" w:rsidRDefault="00000000">
            <w:pPr>
              <w:spacing w:after="66"/>
            </w:pPr>
            <w:r>
              <w:rPr>
                <w:rFonts w:ascii="Courier New" w:eastAsia="Courier New" w:hAnsi="Courier New" w:cs="Courier New"/>
                <w:color w:val="D6DDEA"/>
                <w:sz w:val="24"/>
              </w:rPr>
              <w:t xml:space="preserve"> </w:t>
            </w:r>
          </w:p>
          <w:p w14:paraId="3715EE32" w14:textId="77777777" w:rsidR="00EB60A6" w:rsidRDefault="00000000">
            <w:pPr>
              <w:spacing w:after="0" w:line="317" w:lineRule="auto"/>
            </w:pPr>
            <w:proofErr w:type="spellStart"/>
            <w:r>
              <w:rPr>
                <w:rFonts w:ascii="Courier New" w:eastAsia="Courier New" w:hAnsi="Courier New" w:cs="Courier New"/>
                <w:color w:val="D6DDEA"/>
                <w:sz w:val="24"/>
              </w:rPr>
              <w:t>producerThread</w:t>
            </w:r>
            <w:proofErr w:type="spellEnd"/>
            <w:r>
              <w:rPr>
                <w:rFonts w:ascii="Courier New" w:eastAsia="Courier New" w:hAnsi="Courier New" w:cs="Courier New"/>
                <w:color w:val="D6DDEA"/>
                <w:sz w:val="24"/>
              </w:rPr>
              <w:t xml:space="preserve"> = </w:t>
            </w:r>
            <w:proofErr w:type="spellStart"/>
            <w:r>
              <w:rPr>
                <w:rFonts w:ascii="Courier New" w:eastAsia="Courier New" w:hAnsi="Courier New" w:cs="Courier New"/>
                <w:color w:val="D6DDEA"/>
                <w:sz w:val="24"/>
              </w:rPr>
              <w:t>threading.Thread</w:t>
            </w:r>
            <w:proofErr w:type="spellEnd"/>
            <w:r>
              <w:rPr>
                <w:rFonts w:ascii="Courier New" w:eastAsia="Courier New" w:hAnsi="Courier New" w:cs="Courier New"/>
                <w:color w:val="DCDCDC"/>
                <w:sz w:val="24"/>
              </w:rPr>
              <w:t>(</w:t>
            </w:r>
            <w:r>
              <w:rPr>
                <w:rFonts w:ascii="Courier New" w:eastAsia="Courier New" w:hAnsi="Courier New" w:cs="Courier New"/>
                <w:color w:val="D6DDEA"/>
                <w:sz w:val="24"/>
              </w:rPr>
              <w:t>target=producer</w:t>
            </w:r>
            <w:r>
              <w:rPr>
                <w:rFonts w:ascii="Courier New" w:eastAsia="Courier New" w:hAnsi="Courier New" w:cs="Courier New"/>
                <w:color w:val="DCDCDC"/>
                <w:sz w:val="24"/>
              </w:rPr>
              <w:t>)</w:t>
            </w:r>
            <w:r>
              <w:rPr>
                <w:rFonts w:ascii="Courier New" w:eastAsia="Courier New" w:hAnsi="Courier New" w:cs="Courier New"/>
                <w:color w:val="D6DDEA"/>
                <w:sz w:val="24"/>
              </w:rPr>
              <w:t xml:space="preserve"> </w:t>
            </w:r>
            <w:proofErr w:type="spellStart"/>
            <w:r>
              <w:rPr>
                <w:rFonts w:ascii="Courier New" w:eastAsia="Courier New" w:hAnsi="Courier New" w:cs="Courier New"/>
                <w:color w:val="D6DDEA"/>
                <w:sz w:val="24"/>
              </w:rPr>
              <w:t>consumerThread</w:t>
            </w:r>
            <w:proofErr w:type="spellEnd"/>
            <w:r>
              <w:rPr>
                <w:rFonts w:ascii="Courier New" w:eastAsia="Courier New" w:hAnsi="Courier New" w:cs="Courier New"/>
                <w:color w:val="D6DDEA"/>
                <w:sz w:val="24"/>
              </w:rPr>
              <w:t xml:space="preserve"> = </w:t>
            </w:r>
            <w:proofErr w:type="spellStart"/>
            <w:r>
              <w:rPr>
                <w:rFonts w:ascii="Courier New" w:eastAsia="Courier New" w:hAnsi="Courier New" w:cs="Courier New"/>
                <w:color w:val="D6DDEA"/>
                <w:sz w:val="24"/>
              </w:rPr>
              <w:t>threading.Thread</w:t>
            </w:r>
            <w:proofErr w:type="spellEnd"/>
            <w:r>
              <w:rPr>
                <w:rFonts w:ascii="Courier New" w:eastAsia="Courier New" w:hAnsi="Courier New" w:cs="Courier New"/>
                <w:color w:val="DCDCDC"/>
                <w:sz w:val="24"/>
              </w:rPr>
              <w:t>(</w:t>
            </w:r>
            <w:r>
              <w:rPr>
                <w:rFonts w:ascii="Courier New" w:eastAsia="Courier New" w:hAnsi="Courier New" w:cs="Courier New"/>
                <w:color w:val="D6DDEA"/>
                <w:sz w:val="24"/>
              </w:rPr>
              <w:t>target=consumer</w:t>
            </w:r>
            <w:r>
              <w:rPr>
                <w:rFonts w:ascii="Courier New" w:eastAsia="Courier New" w:hAnsi="Courier New" w:cs="Courier New"/>
                <w:color w:val="DCDCDC"/>
                <w:sz w:val="24"/>
              </w:rPr>
              <w:t>)</w:t>
            </w:r>
            <w:r>
              <w:rPr>
                <w:rFonts w:ascii="Courier New" w:eastAsia="Courier New" w:hAnsi="Courier New" w:cs="Courier New"/>
                <w:color w:val="D6DDEA"/>
                <w:sz w:val="24"/>
              </w:rPr>
              <w:t xml:space="preserve"> </w:t>
            </w:r>
          </w:p>
          <w:p w14:paraId="5F5FB979" w14:textId="77777777" w:rsidR="00EB60A6" w:rsidRDefault="00000000">
            <w:pPr>
              <w:spacing w:after="66"/>
            </w:pPr>
            <w:r>
              <w:rPr>
                <w:rFonts w:ascii="Courier New" w:eastAsia="Courier New" w:hAnsi="Courier New" w:cs="Courier New"/>
                <w:color w:val="D6DDEA"/>
                <w:sz w:val="24"/>
              </w:rPr>
              <w:t xml:space="preserve"> </w:t>
            </w:r>
          </w:p>
          <w:p w14:paraId="765B3178" w14:textId="77777777" w:rsidR="00EB60A6" w:rsidRDefault="00000000">
            <w:pPr>
              <w:spacing w:after="0"/>
              <w:ind w:right="1859"/>
            </w:pPr>
            <w:proofErr w:type="spellStart"/>
            <w:r>
              <w:rPr>
                <w:rFonts w:ascii="Courier New" w:eastAsia="Courier New" w:hAnsi="Courier New" w:cs="Courier New"/>
                <w:color w:val="D6DDEA"/>
                <w:sz w:val="24"/>
              </w:rPr>
              <w:t>producerThread.start</w:t>
            </w:r>
            <w:proofErr w:type="spellEnd"/>
            <w:r>
              <w:rPr>
                <w:rFonts w:ascii="Courier New" w:eastAsia="Courier New" w:hAnsi="Courier New" w:cs="Courier New"/>
                <w:color w:val="DCDCDC"/>
                <w:sz w:val="24"/>
              </w:rPr>
              <w:t>()</w:t>
            </w:r>
            <w:r>
              <w:rPr>
                <w:rFonts w:ascii="Courier New" w:eastAsia="Courier New" w:hAnsi="Courier New" w:cs="Courier New"/>
                <w:color w:val="D6DDEA"/>
                <w:sz w:val="24"/>
              </w:rPr>
              <w:t xml:space="preserve"> </w:t>
            </w:r>
            <w:proofErr w:type="spellStart"/>
            <w:r>
              <w:rPr>
                <w:rFonts w:ascii="Courier New" w:eastAsia="Courier New" w:hAnsi="Courier New" w:cs="Courier New"/>
                <w:color w:val="D6DDEA"/>
                <w:sz w:val="24"/>
              </w:rPr>
              <w:t>consumerThread.start</w:t>
            </w:r>
            <w:proofErr w:type="spellEnd"/>
            <w:r>
              <w:rPr>
                <w:rFonts w:ascii="Courier New" w:eastAsia="Courier New" w:hAnsi="Courier New" w:cs="Courier New"/>
                <w:color w:val="DCDCDC"/>
                <w:sz w:val="24"/>
              </w:rPr>
              <w:t>()</w:t>
            </w:r>
            <w:r>
              <w:rPr>
                <w:rFonts w:ascii="Courier New" w:eastAsia="Courier New" w:hAnsi="Courier New" w:cs="Courier New"/>
                <w:color w:val="D6DDEA"/>
                <w:sz w:val="24"/>
              </w:rPr>
              <w:t xml:space="preserve"> </w:t>
            </w:r>
          </w:p>
        </w:tc>
      </w:tr>
    </w:tbl>
    <w:p w14:paraId="5B223223" w14:textId="77777777" w:rsidR="00EB60A6" w:rsidRDefault="00000000">
      <w:pPr>
        <w:spacing w:after="0"/>
        <w:ind w:left="237"/>
      </w:pPr>
      <w:r>
        <w:rPr>
          <w:noProof/>
        </w:rPr>
        <w:lastRenderedPageBreak/>
        <mc:AlternateContent>
          <mc:Choice Requires="wpg">
            <w:drawing>
              <wp:inline distT="0" distB="0" distL="0" distR="0" wp14:anchorId="625EA018" wp14:editId="6330951A">
                <wp:extent cx="3022092" cy="8481805"/>
                <wp:effectExtent l="0" t="0" r="0" b="0"/>
                <wp:docPr id="5764" name="Group 5764"/>
                <wp:cNvGraphicFramePr/>
                <a:graphic xmlns:a="http://schemas.openxmlformats.org/drawingml/2006/main">
                  <a:graphicData uri="http://schemas.microsoft.com/office/word/2010/wordprocessingGroup">
                    <wpg:wgp>
                      <wpg:cNvGrpSpPr/>
                      <wpg:grpSpPr>
                        <a:xfrm>
                          <a:off x="0" y="0"/>
                          <a:ext cx="3022092" cy="8481805"/>
                          <a:chOff x="0" y="0"/>
                          <a:chExt cx="3022092" cy="8481805"/>
                        </a:xfrm>
                      </wpg:grpSpPr>
                      <wps:wsp>
                        <wps:cNvPr id="7446" name="Shape 7446"/>
                        <wps:cNvSpPr/>
                        <wps:spPr>
                          <a:xfrm>
                            <a:off x="0" y="143438"/>
                            <a:ext cx="2953512" cy="15239"/>
                          </a:xfrm>
                          <a:custGeom>
                            <a:avLst/>
                            <a:gdLst/>
                            <a:ahLst/>
                            <a:cxnLst/>
                            <a:rect l="0" t="0" r="0" b="0"/>
                            <a:pathLst>
                              <a:path w="2953512" h="15239">
                                <a:moveTo>
                                  <a:pt x="0" y="0"/>
                                </a:moveTo>
                                <a:lnTo>
                                  <a:pt x="2953512" y="0"/>
                                </a:lnTo>
                                <a:lnTo>
                                  <a:pt x="2953512" y="15239"/>
                                </a:lnTo>
                                <a:lnTo>
                                  <a:pt x="0" y="15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9" name="Rectangle 679"/>
                        <wps:cNvSpPr/>
                        <wps:spPr>
                          <a:xfrm>
                            <a:off x="2983992" y="4686312"/>
                            <a:ext cx="50673" cy="224466"/>
                          </a:xfrm>
                          <a:prstGeom prst="rect">
                            <a:avLst/>
                          </a:prstGeom>
                          <a:ln>
                            <a:noFill/>
                          </a:ln>
                        </wps:spPr>
                        <wps:txbx>
                          <w:txbxContent>
                            <w:p w14:paraId="036031F3" w14:textId="77777777" w:rsidR="00EB60A6" w:rsidRDefault="00000000">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7447" name="Shape 7447"/>
                        <wps:cNvSpPr/>
                        <wps:spPr>
                          <a:xfrm>
                            <a:off x="0" y="4837358"/>
                            <a:ext cx="2983992" cy="15240"/>
                          </a:xfrm>
                          <a:custGeom>
                            <a:avLst/>
                            <a:gdLst/>
                            <a:ahLst/>
                            <a:cxnLst/>
                            <a:rect l="0" t="0" r="0" b="0"/>
                            <a:pathLst>
                              <a:path w="2983992" h="15240">
                                <a:moveTo>
                                  <a:pt x="0" y="0"/>
                                </a:moveTo>
                                <a:lnTo>
                                  <a:pt x="2983992" y="0"/>
                                </a:lnTo>
                                <a:lnTo>
                                  <a:pt x="2983992" y="15240"/>
                                </a:lnTo>
                                <a:lnTo>
                                  <a:pt x="0" y="15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682" name="Picture 682"/>
                          <pic:cNvPicPr/>
                        </pic:nvPicPr>
                        <pic:blipFill>
                          <a:blip r:embed="rId7"/>
                          <a:stretch>
                            <a:fillRect/>
                          </a:stretch>
                        </pic:blipFill>
                        <pic:spPr>
                          <a:xfrm>
                            <a:off x="10412" y="0"/>
                            <a:ext cx="2959100" cy="4686300"/>
                          </a:xfrm>
                          <a:prstGeom prst="rect">
                            <a:avLst/>
                          </a:prstGeom>
                        </pic:spPr>
                      </pic:pic>
                      <pic:pic xmlns:pic="http://schemas.openxmlformats.org/drawingml/2006/picture">
                        <pic:nvPicPr>
                          <pic:cNvPr id="684" name="Picture 684"/>
                          <pic:cNvPicPr/>
                        </pic:nvPicPr>
                        <pic:blipFill>
                          <a:blip r:embed="rId8"/>
                          <a:stretch>
                            <a:fillRect/>
                          </a:stretch>
                        </pic:blipFill>
                        <pic:spPr>
                          <a:xfrm>
                            <a:off x="11683" y="4692648"/>
                            <a:ext cx="2982595" cy="3789158"/>
                          </a:xfrm>
                          <a:prstGeom prst="rect">
                            <a:avLst/>
                          </a:prstGeom>
                        </pic:spPr>
                      </pic:pic>
                    </wpg:wgp>
                  </a:graphicData>
                </a:graphic>
              </wp:inline>
            </w:drawing>
          </mc:Choice>
          <mc:Fallback xmlns:a="http://schemas.openxmlformats.org/drawingml/2006/main">
            <w:pict>
              <v:group id="Group 5764" style="width:237.96pt;height:667.859pt;mso-position-horizontal-relative:char;mso-position-vertical-relative:line" coordsize="30220,84818">
                <v:shape id="Shape 7448" style="position:absolute;width:29535;height:152;left:0;top:1434;" coordsize="2953512,15239" path="m0,0l2953512,0l2953512,15239l0,15239l0,0">
                  <v:stroke weight="0pt" endcap="flat" joinstyle="miter" miterlimit="10" on="false" color="#000000" opacity="0"/>
                  <v:fill on="true" color="#000000"/>
                </v:shape>
                <v:rect id="Rectangle 679" style="position:absolute;width:506;height:2244;left:29839;top:46863;" filled="f" stroked="f">
                  <v:textbox inset="0,0,0,0">
                    <w:txbxContent>
                      <w:p>
                        <w:pPr>
                          <w:spacing w:before="0" w:after="160" w:line="259" w:lineRule="auto"/>
                        </w:pPr>
                        <w:r>
                          <w:rPr>
                            <w:rFonts w:cs="Times New Roman" w:hAnsi="Times New Roman" w:eastAsia="Times New Roman" w:ascii="Times New Roman"/>
                            <w:b w:val="1"/>
                            <w:sz w:val="24"/>
                          </w:rPr>
                          <w:t xml:space="preserve"> </w:t>
                        </w:r>
                      </w:p>
                    </w:txbxContent>
                  </v:textbox>
                </v:rect>
                <v:shape id="Shape 7449" style="position:absolute;width:29839;height:152;left:0;top:48373;" coordsize="2983992,15240" path="m0,0l2983992,0l2983992,15240l0,15240l0,0">
                  <v:stroke weight="0pt" endcap="flat" joinstyle="miter" miterlimit="10" on="false" color="#000000" opacity="0"/>
                  <v:fill on="true" color="#000000"/>
                </v:shape>
                <v:shape id="Picture 682" style="position:absolute;width:29591;height:46863;left:104;top:0;" filled="f">
                  <v:imagedata r:id="rId9"/>
                </v:shape>
                <v:shape id="Picture 684" style="position:absolute;width:29825;height:37891;left:116;top:46926;" filled="f">
                  <v:imagedata r:id="rId10"/>
                </v:shape>
              </v:group>
            </w:pict>
          </mc:Fallback>
        </mc:AlternateContent>
      </w:r>
    </w:p>
    <w:p w14:paraId="49EA4148" w14:textId="77777777" w:rsidR="00EB60A6" w:rsidRDefault="00000000">
      <w:pPr>
        <w:spacing w:after="6" w:line="248" w:lineRule="auto"/>
        <w:ind w:left="232" w:hanging="10"/>
      </w:pPr>
      <w:r>
        <w:rPr>
          <w:rFonts w:ascii="Times New Roman" w:eastAsia="Times New Roman" w:hAnsi="Times New Roman" w:cs="Times New Roman"/>
          <w:b/>
          <w:sz w:val="24"/>
          <w:u w:val="single" w:color="000000"/>
        </w:rPr>
        <w:lastRenderedPageBreak/>
        <w:t xml:space="preserve">Conclusion: </w:t>
      </w:r>
      <w:r>
        <w:rPr>
          <w:rFonts w:ascii="Times New Roman" w:eastAsia="Times New Roman" w:hAnsi="Times New Roman" w:cs="Times New Roman"/>
          <w:sz w:val="24"/>
        </w:rPr>
        <w:t xml:space="preserve">We learned about process synchronization problems(producer consumer problem and reader writer problem) and successfully implemented producer consumer problem using semaphores. </w:t>
      </w:r>
    </w:p>
    <w:p w14:paraId="3AD73575" w14:textId="77777777" w:rsidR="00EB60A6" w:rsidRDefault="00000000">
      <w:pPr>
        <w:spacing w:after="0"/>
        <w:ind w:left="235"/>
      </w:pPr>
      <w:r>
        <w:rPr>
          <w:rFonts w:ascii="Times New Roman" w:eastAsia="Times New Roman" w:hAnsi="Times New Roman" w:cs="Times New Roman"/>
          <w:sz w:val="24"/>
        </w:rPr>
        <w:t xml:space="preserve"> </w:t>
      </w:r>
    </w:p>
    <w:p w14:paraId="6D2A9C39" w14:textId="77777777" w:rsidR="00EB60A6" w:rsidRDefault="00000000">
      <w:pPr>
        <w:spacing w:after="0"/>
        <w:ind w:left="230" w:hanging="10"/>
      </w:pPr>
      <w:r>
        <w:rPr>
          <w:rFonts w:ascii="Times New Roman" w:eastAsia="Times New Roman" w:hAnsi="Times New Roman" w:cs="Times New Roman"/>
          <w:b/>
          <w:sz w:val="24"/>
          <w:u w:val="single" w:color="000000"/>
        </w:rPr>
        <w:t>Post Lab Objective Questions</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p>
    <w:p w14:paraId="16B824EE" w14:textId="77777777" w:rsidR="00EB60A6" w:rsidRDefault="00000000">
      <w:pPr>
        <w:spacing w:after="49"/>
        <w:ind w:left="235"/>
      </w:pPr>
      <w:r>
        <w:rPr>
          <w:rFonts w:ascii="Times New Roman" w:eastAsia="Times New Roman" w:hAnsi="Times New Roman" w:cs="Times New Roman"/>
          <w:sz w:val="24"/>
        </w:rPr>
        <w:t xml:space="preserve"> </w:t>
      </w:r>
    </w:p>
    <w:p w14:paraId="316D796E" w14:textId="77777777" w:rsidR="00EB60A6" w:rsidRDefault="00000000">
      <w:pPr>
        <w:spacing w:after="6" w:line="248" w:lineRule="auto"/>
        <w:ind w:left="232" w:right="3134" w:hanging="10"/>
      </w:pPr>
      <w:r>
        <w:rPr>
          <w:rFonts w:ascii="Times New Roman" w:eastAsia="Times New Roman" w:hAnsi="Times New Roman" w:cs="Times New Roman"/>
          <w:sz w:val="24"/>
        </w:rPr>
        <w:t>1)</w:t>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sz w:val="24"/>
        </w:rPr>
        <w:t xml:space="preserve">A semaphore is a shared integer variable </w:t>
      </w:r>
      <w:r>
        <w:rPr>
          <w:rFonts w:ascii="Times New Roman" w:eastAsia="Times New Roman" w:hAnsi="Times New Roman" w:cs="Times New Roman"/>
          <w:sz w:val="24"/>
          <w:shd w:val="clear" w:color="auto" w:fill="FFFF00"/>
        </w:rPr>
        <w:t>a)</w:t>
      </w:r>
      <w:r>
        <w:rPr>
          <w:rFonts w:ascii="Arial" w:eastAsia="Arial" w:hAnsi="Arial" w:cs="Arial"/>
          <w:sz w:val="24"/>
          <w:shd w:val="clear" w:color="auto" w:fill="FFFF00"/>
        </w:rPr>
        <w:t xml:space="preserve"> </w:t>
      </w:r>
      <w:r>
        <w:rPr>
          <w:rFonts w:ascii="Arial" w:eastAsia="Arial" w:hAnsi="Arial" w:cs="Arial"/>
          <w:sz w:val="24"/>
          <w:shd w:val="clear" w:color="auto" w:fill="FFFF00"/>
        </w:rPr>
        <w:tab/>
      </w:r>
      <w:r>
        <w:rPr>
          <w:rFonts w:ascii="Times New Roman" w:eastAsia="Times New Roman" w:hAnsi="Times New Roman" w:cs="Times New Roman"/>
          <w:sz w:val="24"/>
          <w:shd w:val="clear" w:color="auto" w:fill="FFFF00"/>
        </w:rPr>
        <w:t>That can’t drop below zero</w:t>
      </w:r>
      <w:r>
        <w:rPr>
          <w:rFonts w:ascii="Times New Roman" w:eastAsia="Times New Roman" w:hAnsi="Times New Roman" w:cs="Times New Roman"/>
          <w:sz w:val="24"/>
        </w:rPr>
        <w:t xml:space="preserve"> </w:t>
      </w:r>
    </w:p>
    <w:p w14:paraId="4FD848ED" w14:textId="77777777" w:rsidR="00EB60A6" w:rsidRDefault="00000000">
      <w:pPr>
        <w:numPr>
          <w:ilvl w:val="0"/>
          <w:numId w:val="4"/>
        </w:numPr>
        <w:spacing w:after="6" w:line="248" w:lineRule="auto"/>
        <w:ind w:hanging="1491"/>
      </w:pPr>
      <w:r>
        <w:rPr>
          <w:rFonts w:ascii="Times New Roman" w:eastAsia="Times New Roman" w:hAnsi="Times New Roman" w:cs="Times New Roman"/>
          <w:sz w:val="24"/>
        </w:rPr>
        <w:t xml:space="preserve">That can’t be more than </w:t>
      </w:r>
    </w:p>
    <w:p w14:paraId="37728F61" w14:textId="77777777" w:rsidR="00EB60A6" w:rsidRDefault="00000000">
      <w:pPr>
        <w:numPr>
          <w:ilvl w:val="0"/>
          <w:numId w:val="4"/>
        </w:numPr>
        <w:spacing w:after="6" w:line="248" w:lineRule="auto"/>
        <w:ind w:hanging="1491"/>
      </w:pPr>
      <w:r>
        <w:rPr>
          <w:rFonts w:ascii="Times New Roman" w:eastAsia="Times New Roman" w:hAnsi="Times New Roman" w:cs="Times New Roman"/>
          <w:sz w:val="24"/>
        </w:rPr>
        <w:t xml:space="preserve">That can’t drop below one </w:t>
      </w:r>
    </w:p>
    <w:p w14:paraId="40F34991" w14:textId="77777777" w:rsidR="00EB60A6" w:rsidRDefault="00000000">
      <w:pPr>
        <w:spacing w:after="5" w:line="250" w:lineRule="auto"/>
        <w:ind w:left="232" w:hanging="10"/>
      </w:pPr>
      <w:r>
        <w:rPr>
          <w:rFonts w:ascii="Times New Roman" w:eastAsia="Times New Roman" w:hAnsi="Times New Roman" w:cs="Times New Roman"/>
          <w:b/>
          <w:sz w:val="24"/>
        </w:rPr>
        <w:t>Ans:</w:t>
      </w:r>
      <w:r>
        <w:rPr>
          <w:rFonts w:ascii="Times New Roman" w:eastAsia="Times New Roman" w:hAnsi="Times New Roman" w:cs="Times New Roman"/>
          <w:sz w:val="24"/>
        </w:rPr>
        <w:t xml:space="preserve"> </w:t>
      </w:r>
    </w:p>
    <w:p w14:paraId="505A0489" w14:textId="77777777" w:rsidR="00EB60A6" w:rsidRDefault="00000000">
      <w:pPr>
        <w:tabs>
          <w:tab w:val="center" w:pos="335"/>
          <w:tab w:val="center" w:pos="3323"/>
        </w:tabs>
        <w:spacing w:after="6" w:line="248" w:lineRule="auto"/>
      </w:pPr>
      <w:r>
        <w:tab/>
      </w:r>
      <w:r>
        <w:rPr>
          <w:rFonts w:ascii="Times New Roman" w:eastAsia="Times New Roman" w:hAnsi="Times New Roman" w:cs="Times New Roman"/>
          <w:sz w:val="24"/>
        </w:rPr>
        <w:t>2)</w:t>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sz w:val="24"/>
        </w:rPr>
        <w:t xml:space="preserve">Mutual exclusion can be provided by the </w:t>
      </w:r>
    </w:p>
    <w:p w14:paraId="286CD2D7" w14:textId="77777777" w:rsidR="00EB60A6" w:rsidRDefault="00000000">
      <w:pPr>
        <w:numPr>
          <w:ilvl w:val="0"/>
          <w:numId w:val="5"/>
        </w:numPr>
        <w:spacing w:after="6" w:line="248" w:lineRule="auto"/>
        <w:ind w:hanging="1491"/>
      </w:pPr>
      <w:r>
        <w:rPr>
          <w:rFonts w:ascii="Times New Roman" w:eastAsia="Times New Roman" w:hAnsi="Times New Roman" w:cs="Times New Roman"/>
          <w:sz w:val="24"/>
        </w:rPr>
        <w:t xml:space="preserve">Mute locks </w:t>
      </w:r>
    </w:p>
    <w:p w14:paraId="71E13820" w14:textId="77777777" w:rsidR="00EB60A6" w:rsidRDefault="00000000">
      <w:pPr>
        <w:numPr>
          <w:ilvl w:val="0"/>
          <w:numId w:val="5"/>
        </w:numPr>
        <w:spacing w:after="6" w:line="248" w:lineRule="auto"/>
        <w:ind w:hanging="1491"/>
      </w:pPr>
      <w:r>
        <w:rPr>
          <w:rFonts w:ascii="Times New Roman" w:eastAsia="Times New Roman" w:hAnsi="Times New Roman" w:cs="Times New Roman"/>
          <w:sz w:val="24"/>
        </w:rPr>
        <w:t xml:space="preserve">Binary semaphores </w:t>
      </w:r>
    </w:p>
    <w:p w14:paraId="68332267" w14:textId="77777777" w:rsidR="00EB60A6" w:rsidRDefault="00000000">
      <w:pPr>
        <w:numPr>
          <w:ilvl w:val="0"/>
          <w:numId w:val="5"/>
        </w:numPr>
        <w:spacing w:after="0"/>
        <w:ind w:hanging="1491"/>
      </w:pPr>
      <w:r>
        <w:rPr>
          <w:rFonts w:ascii="Times New Roman" w:eastAsia="Times New Roman" w:hAnsi="Times New Roman" w:cs="Times New Roman"/>
          <w:sz w:val="24"/>
          <w:shd w:val="clear" w:color="auto" w:fill="FFFF00"/>
        </w:rPr>
        <w:t>Both a and b</w:t>
      </w:r>
      <w:r>
        <w:rPr>
          <w:rFonts w:ascii="Times New Roman" w:eastAsia="Times New Roman" w:hAnsi="Times New Roman" w:cs="Times New Roman"/>
          <w:sz w:val="24"/>
        </w:rPr>
        <w:t xml:space="preserve"> </w:t>
      </w:r>
    </w:p>
    <w:p w14:paraId="0CBBB026" w14:textId="77777777" w:rsidR="00EB60A6" w:rsidRDefault="00000000">
      <w:pPr>
        <w:numPr>
          <w:ilvl w:val="0"/>
          <w:numId w:val="5"/>
        </w:numPr>
        <w:spacing w:after="6" w:line="248" w:lineRule="auto"/>
        <w:ind w:hanging="1491"/>
      </w:pPr>
      <w:r>
        <w:rPr>
          <w:rFonts w:ascii="Times New Roman" w:eastAsia="Times New Roman" w:hAnsi="Times New Roman" w:cs="Times New Roman"/>
          <w:sz w:val="24"/>
        </w:rPr>
        <w:t xml:space="preserve">None of  these </w:t>
      </w:r>
    </w:p>
    <w:p w14:paraId="17615668" w14:textId="77777777" w:rsidR="00EB60A6" w:rsidRDefault="00000000">
      <w:pPr>
        <w:spacing w:after="5" w:line="250" w:lineRule="auto"/>
        <w:ind w:left="232" w:hanging="10"/>
      </w:pPr>
      <w:r>
        <w:rPr>
          <w:rFonts w:ascii="Times New Roman" w:eastAsia="Times New Roman" w:hAnsi="Times New Roman" w:cs="Times New Roman"/>
          <w:b/>
          <w:sz w:val="24"/>
        </w:rPr>
        <w:t>Ans:</w:t>
      </w:r>
      <w:r>
        <w:rPr>
          <w:rFonts w:ascii="Times New Roman" w:eastAsia="Times New Roman" w:hAnsi="Times New Roman" w:cs="Times New Roman"/>
          <w:sz w:val="24"/>
        </w:rPr>
        <w:t xml:space="preserve"> </w:t>
      </w:r>
    </w:p>
    <w:p w14:paraId="0C3C9AE4" w14:textId="77777777" w:rsidR="00EB60A6" w:rsidRDefault="00000000">
      <w:pPr>
        <w:spacing w:after="6" w:line="248" w:lineRule="auto"/>
        <w:ind w:left="232" w:right="3186" w:hanging="10"/>
      </w:pPr>
      <w:r>
        <w:rPr>
          <w:rFonts w:ascii="Times New Roman" w:eastAsia="Times New Roman" w:hAnsi="Times New Roman" w:cs="Times New Roman"/>
          <w:sz w:val="24"/>
        </w:rPr>
        <w:t>3)</w:t>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sz w:val="24"/>
        </w:rPr>
        <w:t>A monitor is a module that encapsulates a)</w:t>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sz w:val="24"/>
        </w:rPr>
        <w:t xml:space="preserve">Shared data structures </w:t>
      </w:r>
    </w:p>
    <w:p w14:paraId="0C0EDEC5" w14:textId="77777777" w:rsidR="00EB60A6" w:rsidRDefault="00000000">
      <w:pPr>
        <w:numPr>
          <w:ilvl w:val="0"/>
          <w:numId w:val="6"/>
        </w:numPr>
        <w:spacing w:after="6" w:line="248" w:lineRule="auto"/>
        <w:ind w:hanging="1491"/>
      </w:pPr>
      <w:r>
        <w:rPr>
          <w:rFonts w:ascii="Times New Roman" w:eastAsia="Times New Roman" w:hAnsi="Times New Roman" w:cs="Times New Roman"/>
          <w:sz w:val="24"/>
        </w:rPr>
        <w:t xml:space="preserve">Procedures that operate on shared data structure </w:t>
      </w:r>
    </w:p>
    <w:p w14:paraId="3184D90D" w14:textId="77777777" w:rsidR="00EB60A6" w:rsidRDefault="00000000">
      <w:pPr>
        <w:numPr>
          <w:ilvl w:val="0"/>
          <w:numId w:val="6"/>
        </w:numPr>
        <w:spacing w:after="6" w:line="248" w:lineRule="auto"/>
        <w:ind w:hanging="1491"/>
      </w:pPr>
      <w:r>
        <w:rPr>
          <w:rFonts w:ascii="Times New Roman" w:eastAsia="Times New Roman" w:hAnsi="Times New Roman" w:cs="Times New Roman"/>
          <w:sz w:val="24"/>
        </w:rPr>
        <w:t xml:space="preserve">Synchronization between concurrent procedure invocation </w:t>
      </w:r>
    </w:p>
    <w:p w14:paraId="50878503" w14:textId="77777777" w:rsidR="00EB60A6" w:rsidRDefault="00000000">
      <w:pPr>
        <w:numPr>
          <w:ilvl w:val="0"/>
          <w:numId w:val="6"/>
        </w:numPr>
        <w:spacing w:after="0"/>
        <w:ind w:hanging="1491"/>
      </w:pPr>
      <w:r>
        <w:rPr>
          <w:rFonts w:ascii="Times New Roman" w:eastAsia="Times New Roman" w:hAnsi="Times New Roman" w:cs="Times New Roman"/>
          <w:sz w:val="24"/>
          <w:shd w:val="clear" w:color="auto" w:fill="FFFF00"/>
        </w:rPr>
        <w:t>All of the above</w:t>
      </w:r>
      <w:r>
        <w:rPr>
          <w:rFonts w:ascii="Times New Roman" w:eastAsia="Times New Roman" w:hAnsi="Times New Roman" w:cs="Times New Roman"/>
          <w:sz w:val="24"/>
        </w:rPr>
        <w:t xml:space="preserve"> </w:t>
      </w:r>
    </w:p>
    <w:p w14:paraId="7A06B441" w14:textId="77777777" w:rsidR="00EB60A6" w:rsidRDefault="00000000">
      <w:pPr>
        <w:spacing w:after="5" w:line="250" w:lineRule="auto"/>
        <w:ind w:left="232" w:hanging="10"/>
      </w:pPr>
      <w:r>
        <w:rPr>
          <w:rFonts w:ascii="Times New Roman" w:eastAsia="Times New Roman" w:hAnsi="Times New Roman" w:cs="Times New Roman"/>
          <w:b/>
          <w:sz w:val="24"/>
        </w:rPr>
        <w:t>Ans:</w:t>
      </w:r>
      <w:r>
        <w:rPr>
          <w:rFonts w:ascii="Times New Roman" w:eastAsia="Times New Roman" w:hAnsi="Times New Roman" w:cs="Times New Roman"/>
          <w:sz w:val="24"/>
        </w:rPr>
        <w:t xml:space="preserve"> </w:t>
      </w:r>
    </w:p>
    <w:p w14:paraId="6E3E1E97" w14:textId="77777777" w:rsidR="00EB60A6" w:rsidRDefault="00000000">
      <w:pPr>
        <w:tabs>
          <w:tab w:val="center" w:pos="335"/>
          <w:tab w:val="center" w:pos="3588"/>
        </w:tabs>
        <w:spacing w:after="6" w:line="248" w:lineRule="auto"/>
      </w:pPr>
      <w:r>
        <w:tab/>
      </w:r>
      <w:r>
        <w:rPr>
          <w:rFonts w:ascii="Times New Roman" w:eastAsia="Times New Roman" w:hAnsi="Times New Roman" w:cs="Times New Roman"/>
          <w:sz w:val="24"/>
        </w:rPr>
        <w:t>4)</w:t>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sz w:val="24"/>
        </w:rPr>
        <w:t xml:space="preserve">To enable a process to wait within the monitor </w:t>
      </w:r>
    </w:p>
    <w:p w14:paraId="60288628" w14:textId="77777777" w:rsidR="00EB60A6" w:rsidRDefault="00000000">
      <w:pPr>
        <w:numPr>
          <w:ilvl w:val="0"/>
          <w:numId w:val="7"/>
        </w:numPr>
        <w:spacing w:after="0"/>
        <w:ind w:hanging="1491"/>
      </w:pPr>
      <w:r>
        <w:rPr>
          <w:rFonts w:ascii="Times New Roman" w:eastAsia="Times New Roman" w:hAnsi="Times New Roman" w:cs="Times New Roman"/>
          <w:sz w:val="24"/>
          <w:shd w:val="clear" w:color="auto" w:fill="FFFF00"/>
        </w:rPr>
        <w:t>A condition variable must be declared as condition</w:t>
      </w:r>
      <w:r>
        <w:rPr>
          <w:rFonts w:ascii="Times New Roman" w:eastAsia="Times New Roman" w:hAnsi="Times New Roman" w:cs="Times New Roman"/>
          <w:sz w:val="24"/>
        </w:rPr>
        <w:t xml:space="preserve"> </w:t>
      </w:r>
    </w:p>
    <w:p w14:paraId="0DAF9DC0" w14:textId="77777777" w:rsidR="00EB60A6" w:rsidRDefault="00000000">
      <w:pPr>
        <w:numPr>
          <w:ilvl w:val="0"/>
          <w:numId w:val="7"/>
        </w:numPr>
        <w:spacing w:after="6" w:line="248" w:lineRule="auto"/>
        <w:ind w:hanging="1491"/>
      </w:pPr>
      <w:r>
        <w:rPr>
          <w:rFonts w:ascii="Times New Roman" w:eastAsia="Times New Roman" w:hAnsi="Times New Roman" w:cs="Times New Roman"/>
          <w:sz w:val="24"/>
        </w:rPr>
        <w:t xml:space="preserve">Condition Variables must be used as Boolean objects </w:t>
      </w:r>
    </w:p>
    <w:p w14:paraId="254393D6" w14:textId="77777777" w:rsidR="00EB60A6" w:rsidRDefault="00000000">
      <w:pPr>
        <w:numPr>
          <w:ilvl w:val="0"/>
          <w:numId w:val="7"/>
        </w:numPr>
        <w:spacing w:after="6" w:line="248" w:lineRule="auto"/>
        <w:ind w:hanging="1491"/>
      </w:pPr>
      <w:r>
        <w:rPr>
          <w:rFonts w:ascii="Times New Roman" w:eastAsia="Times New Roman" w:hAnsi="Times New Roman" w:cs="Times New Roman"/>
          <w:sz w:val="24"/>
        </w:rPr>
        <w:t xml:space="preserve">Semaphore must be used </w:t>
      </w:r>
    </w:p>
    <w:p w14:paraId="2C8B3E5A" w14:textId="77777777" w:rsidR="00EB60A6" w:rsidRDefault="00000000">
      <w:pPr>
        <w:numPr>
          <w:ilvl w:val="0"/>
          <w:numId w:val="7"/>
        </w:numPr>
        <w:spacing w:after="6" w:line="248" w:lineRule="auto"/>
        <w:ind w:hanging="1491"/>
      </w:pPr>
      <w:r>
        <w:rPr>
          <w:rFonts w:ascii="Times New Roman" w:eastAsia="Times New Roman" w:hAnsi="Times New Roman" w:cs="Times New Roman"/>
          <w:sz w:val="24"/>
        </w:rPr>
        <w:t xml:space="preserve">All of the above </w:t>
      </w:r>
    </w:p>
    <w:p w14:paraId="74E3D2B7" w14:textId="77777777" w:rsidR="00EB60A6" w:rsidRDefault="00000000">
      <w:pPr>
        <w:spacing w:after="5" w:line="250" w:lineRule="auto"/>
        <w:ind w:left="232" w:hanging="10"/>
      </w:pPr>
      <w:r>
        <w:rPr>
          <w:rFonts w:ascii="Times New Roman" w:eastAsia="Times New Roman" w:hAnsi="Times New Roman" w:cs="Times New Roman"/>
          <w:b/>
          <w:sz w:val="24"/>
        </w:rPr>
        <w:t>Ans:</w:t>
      </w:r>
      <w:r>
        <w:rPr>
          <w:rFonts w:ascii="Times New Roman" w:eastAsia="Times New Roman" w:hAnsi="Times New Roman" w:cs="Times New Roman"/>
          <w:sz w:val="24"/>
        </w:rPr>
        <w:t xml:space="preserve"> </w:t>
      </w:r>
    </w:p>
    <w:p w14:paraId="6317B662" w14:textId="77777777" w:rsidR="00EB60A6" w:rsidRDefault="00000000">
      <w:pPr>
        <w:spacing w:after="213"/>
        <w:ind w:left="235"/>
      </w:pPr>
      <w:r>
        <w:rPr>
          <w:rFonts w:ascii="Times New Roman" w:eastAsia="Times New Roman" w:hAnsi="Times New Roman" w:cs="Times New Roman"/>
          <w:sz w:val="24"/>
        </w:rPr>
        <w:t xml:space="preserve"> </w:t>
      </w:r>
    </w:p>
    <w:p w14:paraId="1FBCA9D7" w14:textId="77777777" w:rsidR="00EB60A6" w:rsidRDefault="00000000">
      <w:pPr>
        <w:spacing w:after="5" w:line="250" w:lineRule="auto"/>
        <w:ind w:left="232" w:hanging="10"/>
      </w:pPr>
      <w:r>
        <w:rPr>
          <w:rFonts w:ascii="Times New Roman" w:eastAsia="Times New Roman" w:hAnsi="Times New Roman" w:cs="Times New Roman"/>
          <w:b/>
          <w:sz w:val="24"/>
        </w:rPr>
        <w:t xml:space="preserve">Date: _____________                                                    Signature of faculty in-charge </w:t>
      </w:r>
      <w:r>
        <w:rPr>
          <w:rFonts w:ascii="Times New Roman" w:eastAsia="Times New Roman" w:hAnsi="Times New Roman" w:cs="Times New Roman"/>
          <w:sz w:val="24"/>
        </w:rPr>
        <w:t xml:space="preserve"> </w:t>
      </w:r>
    </w:p>
    <w:p w14:paraId="23CC6796" w14:textId="77777777" w:rsidR="00EB60A6" w:rsidRDefault="00000000">
      <w:pPr>
        <w:spacing w:after="0"/>
        <w:ind w:left="235"/>
      </w:pPr>
      <w:r>
        <w:rPr>
          <w:rFonts w:ascii="Times New Roman" w:eastAsia="Times New Roman" w:hAnsi="Times New Roman" w:cs="Times New Roman"/>
          <w:sz w:val="24"/>
        </w:rPr>
        <w:t xml:space="preserve"> </w:t>
      </w:r>
    </w:p>
    <w:p w14:paraId="73AEAE18" w14:textId="77777777" w:rsidR="00EB60A6" w:rsidRDefault="00000000">
      <w:pPr>
        <w:spacing w:after="0"/>
        <w:ind w:left="235"/>
      </w:pPr>
      <w:r>
        <w:rPr>
          <w:rFonts w:ascii="Times New Roman" w:eastAsia="Times New Roman" w:hAnsi="Times New Roman" w:cs="Times New Roman"/>
          <w:sz w:val="24"/>
        </w:rPr>
        <w:t xml:space="preserve"> </w:t>
      </w:r>
    </w:p>
    <w:p w14:paraId="0F59CF4D" w14:textId="77777777" w:rsidR="00EB60A6" w:rsidRDefault="00000000">
      <w:pPr>
        <w:spacing w:after="0"/>
        <w:ind w:left="235"/>
      </w:pPr>
      <w:r>
        <w:rPr>
          <w:rFonts w:ascii="Times New Roman" w:eastAsia="Times New Roman" w:hAnsi="Times New Roman" w:cs="Times New Roman"/>
          <w:sz w:val="24"/>
        </w:rPr>
        <w:t xml:space="preserve"> </w:t>
      </w:r>
    </w:p>
    <w:p w14:paraId="037264C3" w14:textId="77777777" w:rsidR="00EB60A6" w:rsidRDefault="00000000">
      <w:pPr>
        <w:spacing w:after="0"/>
        <w:ind w:left="235"/>
      </w:pPr>
      <w:r>
        <w:rPr>
          <w:rFonts w:ascii="Times New Roman" w:eastAsia="Times New Roman" w:hAnsi="Times New Roman" w:cs="Times New Roman"/>
          <w:sz w:val="24"/>
        </w:rPr>
        <w:t xml:space="preserve"> </w:t>
      </w:r>
    </w:p>
    <w:p w14:paraId="5690519F" w14:textId="77777777" w:rsidR="00EB60A6" w:rsidRDefault="00000000">
      <w:pPr>
        <w:spacing w:after="0"/>
        <w:ind w:left="235"/>
      </w:pPr>
      <w:r>
        <w:rPr>
          <w:rFonts w:ascii="Times New Roman" w:eastAsia="Times New Roman" w:hAnsi="Times New Roman" w:cs="Times New Roman"/>
          <w:sz w:val="24"/>
        </w:rPr>
        <w:t xml:space="preserve"> </w:t>
      </w:r>
    </w:p>
    <w:p w14:paraId="79983738" w14:textId="77777777" w:rsidR="00EB60A6" w:rsidRDefault="00000000">
      <w:pPr>
        <w:spacing w:after="0"/>
        <w:ind w:left="235"/>
      </w:pPr>
      <w:r>
        <w:rPr>
          <w:rFonts w:ascii="Times New Roman" w:eastAsia="Times New Roman" w:hAnsi="Times New Roman" w:cs="Times New Roman"/>
          <w:sz w:val="24"/>
        </w:rPr>
        <w:t xml:space="preserve"> </w:t>
      </w:r>
    </w:p>
    <w:p w14:paraId="5F8B6637" w14:textId="77777777" w:rsidR="00EB60A6" w:rsidRDefault="00000000">
      <w:pPr>
        <w:spacing w:after="0"/>
        <w:ind w:left="235"/>
      </w:pPr>
      <w:r>
        <w:rPr>
          <w:rFonts w:ascii="Times New Roman" w:eastAsia="Times New Roman" w:hAnsi="Times New Roman" w:cs="Times New Roman"/>
          <w:sz w:val="24"/>
        </w:rPr>
        <w:t xml:space="preserve"> </w:t>
      </w:r>
    </w:p>
    <w:p w14:paraId="01DD2406" w14:textId="77777777" w:rsidR="00EB60A6" w:rsidRDefault="00000000">
      <w:pPr>
        <w:spacing w:after="0"/>
        <w:ind w:left="235"/>
      </w:pPr>
      <w:r>
        <w:rPr>
          <w:rFonts w:ascii="Times New Roman" w:eastAsia="Times New Roman" w:hAnsi="Times New Roman" w:cs="Times New Roman"/>
          <w:sz w:val="24"/>
        </w:rPr>
        <w:t xml:space="preserve"> </w:t>
      </w:r>
    </w:p>
    <w:p w14:paraId="1BBBBE11" w14:textId="77777777" w:rsidR="00EB60A6" w:rsidRDefault="00000000">
      <w:pPr>
        <w:spacing w:after="0"/>
        <w:ind w:left="235"/>
      </w:pPr>
      <w:r>
        <w:rPr>
          <w:rFonts w:ascii="Times New Roman" w:eastAsia="Times New Roman" w:hAnsi="Times New Roman" w:cs="Times New Roman"/>
          <w:sz w:val="24"/>
        </w:rPr>
        <w:t xml:space="preserve"> </w:t>
      </w:r>
    </w:p>
    <w:p w14:paraId="0C775B63" w14:textId="77777777" w:rsidR="00EB60A6" w:rsidRDefault="00000000">
      <w:pPr>
        <w:spacing w:after="0"/>
        <w:ind w:left="235"/>
      </w:pPr>
      <w:r>
        <w:rPr>
          <w:rFonts w:ascii="Times New Roman" w:eastAsia="Times New Roman" w:hAnsi="Times New Roman" w:cs="Times New Roman"/>
          <w:sz w:val="24"/>
        </w:rPr>
        <w:t xml:space="preserve"> </w:t>
      </w:r>
    </w:p>
    <w:p w14:paraId="59F99AD6" w14:textId="77777777" w:rsidR="00EB60A6" w:rsidRDefault="00000000">
      <w:pPr>
        <w:spacing w:after="0"/>
        <w:ind w:left="235"/>
      </w:pPr>
      <w:r>
        <w:rPr>
          <w:rFonts w:ascii="Times New Roman" w:eastAsia="Times New Roman" w:hAnsi="Times New Roman" w:cs="Times New Roman"/>
          <w:sz w:val="24"/>
        </w:rPr>
        <w:t xml:space="preserve"> </w:t>
      </w:r>
    </w:p>
    <w:p w14:paraId="57B5F495" w14:textId="77777777" w:rsidR="00EB60A6" w:rsidRDefault="00000000">
      <w:pPr>
        <w:spacing w:after="0"/>
        <w:ind w:left="235"/>
      </w:pPr>
      <w:r>
        <w:rPr>
          <w:rFonts w:ascii="Times New Roman" w:eastAsia="Times New Roman" w:hAnsi="Times New Roman" w:cs="Times New Roman"/>
          <w:sz w:val="24"/>
        </w:rPr>
        <w:t xml:space="preserve"> </w:t>
      </w:r>
    </w:p>
    <w:p w14:paraId="7A74E718" w14:textId="77777777" w:rsidR="00EB60A6" w:rsidRDefault="00000000">
      <w:pPr>
        <w:spacing w:after="0"/>
        <w:ind w:left="235"/>
      </w:pPr>
      <w:r>
        <w:rPr>
          <w:rFonts w:ascii="Times New Roman" w:eastAsia="Times New Roman" w:hAnsi="Times New Roman" w:cs="Times New Roman"/>
          <w:sz w:val="24"/>
        </w:rPr>
        <w:t xml:space="preserve"> </w:t>
      </w:r>
    </w:p>
    <w:p w14:paraId="71D2844B" w14:textId="77777777" w:rsidR="00EB60A6" w:rsidRDefault="00000000">
      <w:pPr>
        <w:spacing w:after="0"/>
        <w:ind w:left="235"/>
      </w:pPr>
      <w:r>
        <w:rPr>
          <w:rFonts w:ascii="Times New Roman" w:eastAsia="Times New Roman" w:hAnsi="Times New Roman" w:cs="Times New Roman"/>
          <w:sz w:val="24"/>
        </w:rPr>
        <w:t xml:space="preserve"> </w:t>
      </w:r>
    </w:p>
    <w:p w14:paraId="342A25C3" w14:textId="77777777" w:rsidR="00EB60A6" w:rsidRDefault="00000000">
      <w:pPr>
        <w:spacing w:after="0"/>
        <w:ind w:left="235"/>
      </w:pPr>
      <w:r>
        <w:rPr>
          <w:rFonts w:ascii="Times New Roman" w:eastAsia="Times New Roman" w:hAnsi="Times New Roman" w:cs="Times New Roman"/>
          <w:sz w:val="24"/>
        </w:rPr>
        <w:lastRenderedPageBreak/>
        <w:t xml:space="preserve"> </w:t>
      </w:r>
    </w:p>
    <w:p w14:paraId="4FF76EB3" w14:textId="77777777" w:rsidR="00EB60A6" w:rsidRDefault="00000000">
      <w:pPr>
        <w:spacing w:after="0"/>
        <w:ind w:left="235"/>
      </w:pPr>
      <w:r>
        <w:rPr>
          <w:rFonts w:ascii="Times New Roman" w:eastAsia="Times New Roman" w:hAnsi="Times New Roman" w:cs="Times New Roman"/>
          <w:sz w:val="24"/>
        </w:rPr>
        <w:t xml:space="preserve"> </w:t>
      </w:r>
    </w:p>
    <w:sectPr w:rsidR="00EB60A6">
      <w:headerReference w:type="even" r:id="rId11"/>
      <w:headerReference w:type="default" r:id="rId12"/>
      <w:footerReference w:type="even" r:id="rId13"/>
      <w:footerReference w:type="default" r:id="rId14"/>
      <w:headerReference w:type="first" r:id="rId15"/>
      <w:footerReference w:type="first" r:id="rId16"/>
      <w:pgSz w:w="11904" w:h="16836"/>
      <w:pgMar w:top="1877" w:right="1768" w:bottom="1583" w:left="1500" w:header="350" w:footer="4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3F4D2" w14:textId="77777777" w:rsidR="00607AAC" w:rsidRDefault="00607AAC">
      <w:pPr>
        <w:spacing w:after="0" w:line="240" w:lineRule="auto"/>
      </w:pPr>
      <w:r>
        <w:separator/>
      </w:r>
    </w:p>
  </w:endnote>
  <w:endnote w:type="continuationSeparator" w:id="0">
    <w:p w14:paraId="42EE5572" w14:textId="77777777" w:rsidR="00607AAC" w:rsidRDefault="00607A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7C764" w14:textId="77777777" w:rsidR="00EB60A6" w:rsidRDefault="00000000">
    <w:pPr>
      <w:spacing w:after="23"/>
      <w:ind w:left="288"/>
      <w:jc w:val="center"/>
    </w:pPr>
    <w:r>
      <w:rPr>
        <w:rFonts w:ascii="Times New Roman" w:eastAsia="Times New Roman" w:hAnsi="Times New Roman" w:cs="Times New Roman"/>
        <w:b/>
        <w:sz w:val="18"/>
      </w:rPr>
      <w:t>Department of Computer Engineering</w:t>
    </w:r>
    <w:r>
      <w:rPr>
        <w:sz w:val="18"/>
      </w:rPr>
      <w:t xml:space="preserve"> </w:t>
    </w:r>
  </w:p>
  <w:p w14:paraId="1289018D" w14:textId="77777777" w:rsidR="00EB60A6" w:rsidRDefault="00000000">
    <w:pPr>
      <w:spacing w:after="19"/>
      <w:ind w:left="328"/>
      <w:jc w:val="center"/>
    </w:pPr>
    <w:r>
      <w:rPr>
        <w:sz w:val="18"/>
      </w:rPr>
      <w:t xml:space="preserve"> </w:t>
    </w:r>
  </w:p>
  <w:p w14:paraId="2D0D36DF" w14:textId="77777777" w:rsidR="00EB60A6" w:rsidRDefault="00000000">
    <w:pPr>
      <w:tabs>
        <w:tab w:val="center" w:pos="543"/>
        <w:tab w:val="right" w:pos="8635"/>
      </w:tabs>
      <w:spacing w:after="0"/>
    </w:pPr>
    <w:r>
      <w:tab/>
    </w:r>
    <w:r>
      <w:rPr>
        <w:rFonts w:ascii="Times New Roman" w:eastAsia="Times New Roman" w:hAnsi="Times New Roman" w:cs="Times New Roman"/>
        <w:sz w:val="18"/>
      </w:rPr>
      <w:t xml:space="preserve">Page No </w:t>
    </w:r>
    <w:r>
      <w:rPr>
        <w:rFonts w:ascii="Times New Roman" w:eastAsia="Times New Roman" w:hAnsi="Times New Roman" w:cs="Times New Roman"/>
        <w:sz w:val="18"/>
      </w:rPr>
      <w:tab/>
      <w:t xml:space="preserve">                                                                                                              OSSS Sem V /  July.- Nov 2022</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943DF" w14:textId="77777777" w:rsidR="00EB60A6" w:rsidRDefault="00000000">
    <w:pPr>
      <w:spacing w:after="23"/>
      <w:ind w:left="288"/>
      <w:jc w:val="center"/>
    </w:pPr>
    <w:r>
      <w:rPr>
        <w:rFonts w:ascii="Times New Roman" w:eastAsia="Times New Roman" w:hAnsi="Times New Roman" w:cs="Times New Roman"/>
        <w:b/>
        <w:sz w:val="18"/>
      </w:rPr>
      <w:t>Department of Computer Engineering</w:t>
    </w:r>
    <w:r>
      <w:rPr>
        <w:sz w:val="18"/>
      </w:rPr>
      <w:t xml:space="preserve"> </w:t>
    </w:r>
  </w:p>
  <w:p w14:paraId="445DAA16" w14:textId="77777777" w:rsidR="00EB60A6" w:rsidRDefault="00000000">
    <w:pPr>
      <w:spacing w:after="19"/>
      <w:ind w:left="328"/>
      <w:jc w:val="center"/>
    </w:pPr>
    <w:r>
      <w:rPr>
        <w:sz w:val="18"/>
      </w:rPr>
      <w:t xml:space="preserve"> </w:t>
    </w:r>
  </w:p>
  <w:p w14:paraId="5852F34B" w14:textId="77777777" w:rsidR="00EB60A6" w:rsidRDefault="00000000">
    <w:pPr>
      <w:tabs>
        <w:tab w:val="center" w:pos="543"/>
        <w:tab w:val="right" w:pos="8635"/>
      </w:tabs>
      <w:spacing w:after="0"/>
    </w:pPr>
    <w:r>
      <w:tab/>
    </w:r>
    <w:r>
      <w:rPr>
        <w:rFonts w:ascii="Times New Roman" w:eastAsia="Times New Roman" w:hAnsi="Times New Roman" w:cs="Times New Roman"/>
        <w:sz w:val="18"/>
      </w:rPr>
      <w:t xml:space="preserve">Page No </w:t>
    </w:r>
    <w:r>
      <w:rPr>
        <w:rFonts w:ascii="Times New Roman" w:eastAsia="Times New Roman" w:hAnsi="Times New Roman" w:cs="Times New Roman"/>
        <w:sz w:val="18"/>
      </w:rPr>
      <w:tab/>
      <w:t xml:space="preserve">                                                                                                              OSSS Sem V /  July.- Nov 2022</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23537" w14:textId="77777777" w:rsidR="00EB60A6" w:rsidRDefault="00000000">
    <w:pPr>
      <w:spacing w:after="23"/>
      <w:ind w:left="288"/>
      <w:jc w:val="center"/>
    </w:pPr>
    <w:r>
      <w:rPr>
        <w:rFonts w:ascii="Times New Roman" w:eastAsia="Times New Roman" w:hAnsi="Times New Roman" w:cs="Times New Roman"/>
        <w:b/>
        <w:sz w:val="18"/>
      </w:rPr>
      <w:t>Department of Computer Engineering</w:t>
    </w:r>
    <w:r>
      <w:rPr>
        <w:sz w:val="18"/>
      </w:rPr>
      <w:t xml:space="preserve"> </w:t>
    </w:r>
  </w:p>
  <w:p w14:paraId="578037C6" w14:textId="77777777" w:rsidR="00EB60A6" w:rsidRDefault="00000000">
    <w:pPr>
      <w:spacing w:after="19"/>
      <w:ind w:left="328"/>
      <w:jc w:val="center"/>
    </w:pPr>
    <w:r>
      <w:rPr>
        <w:sz w:val="18"/>
      </w:rPr>
      <w:t xml:space="preserve"> </w:t>
    </w:r>
  </w:p>
  <w:p w14:paraId="6CE89AFE" w14:textId="77777777" w:rsidR="00EB60A6" w:rsidRDefault="00000000">
    <w:pPr>
      <w:tabs>
        <w:tab w:val="center" w:pos="543"/>
        <w:tab w:val="right" w:pos="8635"/>
      </w:tabs>
      <w:spacing w:after="0"/>
    </w:pPr>
    <w:r>
      <w:tab/>
    </w:r>
    <w:r>
      <w:rPr>
        <w:rFonts w:ascii="Times New Roman" w:eastAsia="Times New Roman" w:hAnsi="Times New Roman" w:cs="Times New Roman"/>
        <w:sz w:val="18"/>
      </w:rPr>
      <w:t xml:space="preserve">Page No </w:t>
    </w:r>
    <w:r>
      <w:rPr>
        <w:rFonts w:ascii="Times New Roman" w:eastAsia="Times New Roman" w:hAnsi="Times New Roman" w:cs="Times New Roman"/>
        <w:sz w:val="18"/>
      </w:rPr>
      <w:tab/>
      <w:t xml:space="preserve">                                                                                                              OSSS Sem V /  July.- Nov 2022</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DAF1F" w14:textId="77777777" w:rsidR="00607AAC" w:rsidRDefault="00607AAC">
      <w:pPr>
        <w:spacing w:after="0" w:line="240" w:lineRule="auto"/>
      </w:pPr>
      <w:r>
        <w:separator/>
      </w:r>
    </w:p>
  </w:footnote>
  <w:footnote w:type="continuationSeparator" w:id="0">
    <w:p w14:paraId="6D7C635F" w14:textId="77777777" w:rsidR="00607AAC" w:rsidRDefault="00607A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6F6B3" w14:textId="77777777" w:rsidR="00EB60A6" w:rsidRDefault="00000000">
    <w:pPr>
      <w:spacing w:after="0"/>
      <w:ind w:left="29"/>
      <w:jc w:val="center"/>
    </w:pPr>
    <w:r>
      <w:rPr>
        <w:noProof/>
      </w:rPr>
      <w:drawing>
        <wp:anchor distT="0" distB="0" distL="114300" distR="114300" simplePos="0" relativeHeight="251658240" behindDoc="0" locked="0" layoutInCell="1" allowOverlap="0" wp14:anchorId="7C064E6A" wp14:editId="18FB25AE">
          <wp:simplePos x="0" y="0"/>
          <wp:positionH relativeFrom="page">
            <wp:posOffset>251459</wp:posOffset>
          </wp:positionH>
          <wp:positionV relativeFrom="page">
            <wp:posOffset>280671</wp:posOffset>
          </wp:positionV>
          <wp:extent cx="2149339" cy="554355"/>
          <wp:effectExtent l="0" t="0" r="0" b="0"/>
          <wp:wrapSquare wrapText="bothSides"/>
          <wp:docPr id="28" name="Picture 28"/>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
                  <a:stretch>
                    <a:fillRect/>
                  </a:stretch>
                </pic:blipFill>
                <pic:spPr>
                  <a:xfrm>
                    <a:off x="0" y="0"/>
                    <a:ext cx="2149339" cy="554355"/>
                  </a:xfrm>
                  <a:prstGeom prst="rect">
                    <a:avLst/>
                  </a:prstGeom>
                </pic:spPr>
              </pic:pic>
            </a:graphicData>
          </a:graphic>
        </wp:anchor>
      </w:drawing>
    </w:r>
    <w:r>
      <w:rPr>
        <w:noProof/>
      </w:rPr>
      <w:drawing>
        <wp:anchor distT="0" distB="0" distL="114300" distR="114300" simplePos="0" relativeHeight="251659264" behindDoc="0" locked="0" layoutInCell="1" allowOverlap="0" wp14:anchorId="75E150B6" wp14:editId="5FE2416A">
          <wp:simplePos x="0" y="0"/>
          <wp:positionH relativeFrom="page">
            <wp:posOffset>6749413</wp:posOffset>
          </wp:positionH>
          <wp:positionV relativeFrom="page">
            <wp:posOffset>222251</wp:posOffset>
          </wp:positionV>
          <wp:extent cx="622300" cy="457200"/>
          <wp:effectExtent l="0" t="0" r="0" b="0"/>
          <wp:wrapSquare wrapText="bothSides"/>
          <wp:docPr id="30"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
                  <a:stretch>
                    <a:fillRect/>
                  </a:stretch>
                </pic:blipFill>
                <pic:spPr>
                  <a:xfrm>
                    <a:off x="0" y="0"/>
                    <a:ext cx="622300" cy="457200"/>
                  </a:xfrm>
                  <a:prstGeom prst="rect">
                    <a:avLst/>
                  </a:prstGeom>
                </pic:spPr>
              </pic:pic>
            </a:graphicData>
          </a:graphic>
        </wp:anchor>
      </w:drawing>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p>
  <w:p w14:paraId="1E12FBCF" w14:textId="77777777" w:rsidR="00EB60A6" w:rsidRDefault="00000000">
    <w:pPr>
      <w:spacing w:after="0"/>
      <w:ind w:left="2995"/>
    </w:pPr>
    <w:r>
      <w:rPr>
        <w:rFonts w:ascii="Times New Roman" w:eastAsia="Times New Roman" w:hAnsi="Times New Roman" w:cs="Times New Roman"/>
        <w:b/>
        <w:sz w:val="24"/>
      </w:rPr>
      <w:t>K. J. Somaiya College of Engineering, Mumbai-77</w:t>
    </w:r>
    <w:r>
      <w:rPr>
        <w:rFonts w:ascii="Times New Roman" w:eastAsia="Times New Roman" w:hAnsi="Times New Roman" w:cs="Times New Roman"/>
        <w:sz w:val="24"/>
      </w:rPr>
      <w:t xml:space="preserve"> </w:t>
    </w:r>
  </w:p>
  <w:p w14:paraId="5952F250" w14:textId="77777777" w:rsidR="00EB60A6" w:rsidRDefault="00000000">
    <w:pPr>
      <w:spacing w:after="21"/>
      <w:ind w:left="3212"/>
    </w:pPr>
    <w:r>
      <w:rPr>
        <w:rFonts w:ascii="Times New Roman" w:eastAsia="Times New Roman" w:hAnsi="Times New Roman" w:cs="Times New Roman"/>
        <w:sz w:val="20"/>
      </w:rPr>
      <w:t xml:space="preserve">(A Constituent College of Somaiya </w:t>
    </w:r>
    <w:proofErr w:type="spellStart"/>
    <w:r>
      <w:rPr>
        <w:rFonts w:ascii="Times New Roman" w:eastAsia="Times New Roman" w:hAnsi="Times New Roman" w:cs="Times New Roman"/>
        <w:sz w:val="20"/>
      </w:rPr>
      <w:t>Vidyavihar</w:t>
    </w:r>
    <w:proofErr w:type="spellEnd"/>
    <w:r>
      <w:rPr>
        <w:rFonts w:ascii="Times New Roman" w:eastAsia="Times New Roman" w:hAnsi="Times New Roman" w:cs="Times New Roman"/>
        <w:sz w:val="20"/>
      </w:rPr>
      <w:t xml:space="preserve"> University) </w:t>
    </w:r>
  </w:p>
  <w:p w14:paraId="5E26D727" w14:textId="77777777" w:rsidR="00EB60A6" w:rsidRDefault="00000000">
    <w:pPr>
      <w:spacing w:after="0"/>
      <w:ind w:left="287"/>
      <w:jc w:val="center"/>
    </w:pPr>
    <w:r>
      <w:rPr>
        <w:rFonts w:ascii="Times New Roman" w:eastAsia="Times New Roman" w:hAnsi="Times New Roman" w:cs="Times New Roman"/>
        <w:b/>
        <w:color w:val="BC202E"/>
        <w:sz w:val="24"/>
      </w:rPr>
      <w:t>Department of Computer Engineering</w:t>
    </w:r>
    <w:r>
      <w:rPr>
        <w:rFonts w:ascii="Times New Roman" w:eastAsia="Times New Roman" w:hAnsi="Times New Roman" w:cs="Times New Roman"/>
        <w:color w:val="BC202E"/>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666C6" w14:textId="77777777" w:rsidR="00EB60A6" w:rsidRDefault="00000000">
    <w:pPr>
      <w:spacing w:after="0"/>
      <w:ind w:left="29"/>
      <w:jc w:val="center"/>
    </w:pPr>
    <w:r>
      <w:rPr>
        <w:noProof/>
      </w:rPr>
      <w:drawing>
        <wp:anchor distT="0" distB="0" distL="114300" distR="114300" simplePos="0" relativeHeight="251660288" behindDoc="0" locked="0" layoutInCell="1" allowOverlap="0" wp14:anchorId="05F45D8C" wp14:editId="0AB575C4">
          <wp:simplePos x="0" y="0"/>
          <wp:positionH relativeFrom="page">
            <wp:posOffset>251459</wp:posOffset>
          </wp:positionH>
          <wp:positionV relativeFrom="page">
            <wp:posOffset>280671</wp:posOffset>
          </wp:positionV>
          <wp:extent cx="2149339" cy="554355"/>
          <wp:effectExtent l="0" t="0" r="0" b="0"/>
          <wp:wrapSquare wrapText="bothSides"/>
          <wp:docPr id="1433426725" name="Picture 1433426725"/>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
                  <a:stretch>
                    <a:fillRect/>
                  </a:stretch>
                </pic:blipFill>
                <pic:spPr>
                  <a:xfrm>
                    <a:off x="0" y="0"/>
                    <a:ext cx="2149339" cy="554355"/>
                  </a:xfrm>
                  <a:prstGeom prst="rect">
                    <a:avLst/>
                  </a:prstGeom>
                </pic:spPr>
              </pic:pic>
            </a:graphicData>
          </a:graphic>
        </wp:anchor>
      </w:drawing>
    </w:r>
    <w:r>
      <w:rPr>
        <w:noProof/>
      </w:rPr>
      <w:drawing>
        <wp:anchor distT="0" distB="0" distL="114300" distR="114300" simplePos="0" relativeHeight="251661312" behindDoc="0" locked="0" layoutInCell="1" allowOverlap="0" wp14:anchorId="6E7392A1" wp14:editId="62CD0DB1">
          <wp:simplePos x="0" y="0"/>
          <wp:positionH relativeFrom="page">
            <wp:posOffset>6749413</wp:posOffset>
          </wp:positionH>
          <wp:positionV relativeFrom="page">
            <wp:posOffset>222251</wp:posOffset>
          </wp:positionV>
          <wp:extent cx="622300" cy="457200"/>
          <wp:effectExtent l="0" t="0" r="0" b="0"/>
          <wp:wrapSquare wrapText="bothSides"/>
          <wp:docPr id="1741607814" name="Picture 1741607814"/>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
                  <a:stretch>
                    <a:fillRect/>
                  </a:stretch>
                </pic:blipFill>
                <pic:spPr>
                  <a:xfrm>
                    <a:off x="0" y="0"/>
                    <a:ext cx="622300" cy="457200"/>
                  </a:xfrm>
                  <a:prstGeom prst="rect">
                    <a:avLst/>
                  </a:prstGeom>
                </pic:spPr>
              </pic:pic>
            </a:graphicData>
          </a:graphic>
        </wp:anchor>
      </w:drawing>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p>
  <w:p w14:paraId="19918456" w14:textId="77777777" w:rsidR="00EB60A6" w:rsidRDefault="00000000">
    <w:pPr>
      <w:spacing w:after="0"/>
      <w:ind w:left="2995"/>
    </w:pPr>
    <w:r>
      <w:rPr>
        <w:rFonts w:ascii="Times New Roman" w:eastAsia="Times New Roman" w:hAnsi="Times New Roman" w:cs="Times New Roman"/>
        <w:b/>
        <w:sz w:val="24"/>
      </w:rPr>
      <w:t>K. J. Somaiya College of Engineering, Mumbai-77</w:t>
    </w:r>
    <w:r>
      <w:rPr>
        <w:rFonts w:ascii="Times New Roman" w:eastAsia="Times New Roman" w:hAnsi="Times New Roman" w:cs="Times New Roman"/>
        <w:sz w:val="24"/>
      </w:rPr>
      <w:t xml:space="preserve"> </w:t>
    </w:r>
  </w:p>
  <w:p w14:paraId="7E8E98E0" w14:textId="77777777" w:rsidR="00EB60A6" w:rsidRDefault="00000000">
    <w:pPr>
      <w:spacing w:after="21"/>
      <w:ind w:left="3212"/>
    </w:pPr>
    <w:r>
      <w:rPr>
        <w:rFonts w:ascii="Times New Roman" w:eastAsia="Times New Roman" w:hAnsi="Times New Roman" w:cs="Times New Roman"/>
        <w:sz w:val="20"/>
      </w:rPr>
      <w:t xml:space="preserve">(A Constituent College of Somaiya </w:t>
    </w:r>
    <w:proofErr w:type="spellStart"/>
    <w:r>
      <w:rPr>
        <w:rFonts w:ascii="Times New Roman" w:eastAsia="Times New Roman" w:hAnsi="Times New Roman" w:cs="Times New Roman"/>
        <w:sz w:val="20"/>
      </w:rPr>
      <w:t>Vidyavihar</w:t>
    </w:r>
    <w:proofErr w:type="spellEnd"/>
    <w:r>
      <w:rPr>
        <w:rFonts w:ascii="Times New Roman" w:eastAsia="Times New Roman" w:hAnsi="Times New Roman" w:cs="Times New Roman"/>
        <w:sz w:val="20"/>
      </w:rPr>
      <w:t xml:space="preserve"> University) </w:t>
    </w:r>
  </w:p>
  <w:p w14:paraId="3F8BCE13" w14:textId="77777777" w:rsidR="00EB60A6" w:rsidRDefault="00000000">
    <w:pPr>
      <w:spacing w:after="0"/>
      <w:ind w:left="287"/>
      <w:jc w:val="center"/>
    </w:pPr>
    <w:r>
      <w:rPr>
        <w:rFonts w:ascii="Times New Roman" w:eastAsia="Times New Roman" w:hAnsi="Times New Roman" w:cs="Times New Roman"/>
        <w:b/>
        <w:color w:val="BC202E"/>
        <w:sz w:val="24"/>
      </w:rPr>
      <w:t>Department of Computer Engineering</w:t>
    </w:r>
    <w:r>
      <w:rPr>
        <w:rFonts w:ascii="Times New Roman" w:eastAsia="Times New Roman" w:hAnsi="Times New Roman" w:cs="Times New Roman"/>
        <w:color w:val="BC202E"/>
        <w:sz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51D62" w14:textId="77777777" w:rsidR="00EB60A6" w:rsidRDefault="00000000">
    <w:pPr>
      <w:spacing w:after="0"/>
      <w:ind w:left="29"/>
      <w:jc w:val="center"/>
    </w:pPr>
    <w:r>
      <w:rPr>
        <w:noProof/>
      </w:rPr>
      <w:drawing>
        <wp:anchor distT="0" distB="0" distL="114300" distR="114300" simplePos="0" relativeHeight="251662336" behindDoc="0" locked="0" layoutInCell="1" allowOverlap="0" wp14:anchorId="6F932C05" wp14:editId="7C0CAB28">
          <wp:simplePos x="0" y="0"/>
          <wp:positionH relativeFrom="page">
            <wp:posOffset>251459</wp:posOffset>
          </wp:positionH>
          <wp:positionV relativeFrom="page">
            <wp:posOffset>280671</wp:posOffset>
          </wp:positionV>
          <wp:extent cx="2149339" cy="554355"/>
          <wp:effectExtent l="0" t="0" r="0" b="0"/>
          <wp:wrapSquare wrapText="bothSides"/>
          <wp:docPr id="636512607" name="Picture 636512607"/>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
                  <a:stretch>
                    <a:fillRect/>
                  </a:stretch>
                </pic:blipFill>
                <pic:spPr>
                  <a:xfrm>
                    <a:off x="0" y="0"/>
                    <a:ext cx="2149339" cy="554355"/>
                  </a:xfrm>
                  <a:prstGeom prst="rect">
                    <a:avLst/>
                  </a:prstGeom>
                </pic:spPr>
              </pic:pic>
            </a:graphicData>
          </a:graphic>
        </wp:anchor>
      </w:drawing>
    </w:r>
    <w:r>
      <w:rPr>
        <w:noProof/>
      </w:rPr>
      <w:drawing>
        <wp:anchor distT="0" distB="0" distL="114300" distR="114300" simplePos="0" relativeHeight="251663360" behindDoc="0" locked="0" layoutInCell="1" allowOverlap="0" wp14:anchorId="0D0F1A97" wp14:editId="177BCC7A">
          <wp:simplePos x="0" y="0"/>
          <wp:positionH relativeFrom="page">
            <wp:posOffset>6749413</wp:posOffset>
          </wp:positionH>
          <wp:positionV relativeFrom="page">
            <wp:posOffset>222251</wp:posOffset>
          </wp:positionV>
          <wp:extent cx="622300" cy="457200"/>
          <wp:effectExtent l="0" t="0" r="0" b="0"/>
          <wp:wrapSquare wrapText="bothSides"/>
          <wp:docPr id="655855500" name="Picture 65585550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
                  <a:stretch>
                    <a:fillRect/>
                  </a:stretch>
                </pic:blipFill>
                <pic:spPr>
                  <a:xfrm>
                    <a:off x="0" y="0"/>
                    <a:ext cx="622300" cy="457200"/>
                  </a:xfrm>
                  <a:prstGeom prst="rect">
                    <a:avLst/>
                  </a:prstGeom>
                </pic:spPr>
              </pic:pic>
            </a:graphicData>
          </a:graphic>
        </wp:anchor>
      </w:drawing>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p>
  <w:p w14:paraId="5E1519C9" w14:textId="77777777" w:rsidR="00EB60A6" w:rsidRDefault="00000000">
    <w:pPr>
      <w:spacing w:after="0"/>
      <w:ind w:left="2995"/>
    </w:pPr>
    <w:r>
      <w:rPr>
        <w:rFonts w:ascii="Times New Roman" w:eastAsia="Times New Roman" w:hAnsi="Times New Roman" w:cs="Times New Roman"/>
        <w:b/>
        <w:sz w:val="24"/>
      </w:rPr>
      <w:t>K. J. Somaiya College of Engineering, Mumbai-77</w:t>
    </w:r>
    <w:r>
      <w:rPr>
        <w:rFonts w:ascii="Times New Roman" w:eastAsia="Times New Roman" w:hAnsi="Times New Roman" w:cs="Times New Roman"/>
        <w:sz w:val="24"/>
      </w:rPr>
      <w:t xml:space="preserve"> </w:t>
    </w:r>
  </w:p>
  <w:p w14:paraId="6A8B0983" w14:textId="77777777" w:rsidR="00EB60A6" w:rsidRDefault="00000000">
    <w:pPr>
      <w:spacing w:after="21"/>
      <w:ind w:left="3212"/>
    </w:pPr>
    <w:r>
      <w:rPr>
        <w:rFonts w:ascii="Times New Roman" w:eastAsia="Times New Roman" w:hAnsi="Times New Roman" w:cs="Times New Roman"/>
        <w:sz w:val="20"/>
      </w:rPr>
      <w:t xml:space="preserve">(A Constituent College of Somaiya </w:t>
    </w:r>
    <w:proofErr w:type="spellStart"/>
    <w:r>
      <w:rPr>
        <w:rFonts w:ascii="Times New Roman" w:eastAsia="Times New Roman" w:hAnsi="Times New Roman" w:cs="Times New Roman"/>
        <w:sz w:val="20"/>
      </w:rPr>
      <w:t>Vidyavihar</w:t>
    </w:r>
    <w:proofErr w:type="spellEnd"/>
    <w:r>
      <w:rPr>
        <w:rFonts w:ascii="Times New Roman" w:eastAsia="Times New Roman" w:hAnsi="Times New Roman" w:cs="Times New Roman"/>
        <w:sz w:val="20"/>
      </w:rPr>
      <w:t xml:space="preserve"> University) </w:t>
    </w:r>
  </w:p>
  <w:p w14:paraId="72F8CA18" w14:textId="77777777" w:rsidR="00EB60A6" w:rsidRDefault="00000000">
    <w:pPr>
      <w:spacing w:after="0"/>
      <w:ind w:left="287"/>
      <w:jc w:val="center"/>
    </w:pPr>
    <w:r>
      <w:rPr>
        <w:rFonts w:ascii="Times New Roman" w:eastAsia="Times New Roman" w:hAnsi="Times New Roman" w:cs="Times New Roman"/>
        <w:b/>
        <w:color w:val="BC202E"/>
        <w:sz w:val="24"/>
      </w:rPr>
      <w:t>Department of Computer Engineering</w:t>
    </w:r>
    <w:r>
      <w:rPr>
        <w:rFonts w:ascii="Times New Roman" w:eastAsia="Times New Roman" w:hAnsi="Times New Roman" w:cs="Times New Roman"/>
        <w:color w:val="BC202E"/>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6583D"/>
    <w:multiLevelType w:val="hybridMultilevel"/>
    <w:tmpl w:val="E21A8D20"/>
    <w:lvl w:ilvl="0" w:tplc="AA5896E6">
      <w:start w:val="1"/>
      <w:numFmt w:val="lowerLetter"/>
      <w:lvlText w:val="%1)"/>
      <w:lvlJc w:val="left"/>
      <w:pPr>
        <w:ind w:left="1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18C7B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4CAA30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3DCA0B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460174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3ED75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9C06E5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D04AFF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4FE307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41C29A3"/>
    <w:multiLevelType w:val="hybridMultilevel"/>
    <w:tmpl w:val="1B30880E"/>
    <w:lvl w:ilvl="0" w:tplc="FF70F470">
      <w:start w:val="1"/>
      <w:numFmt w:val="decimal"/>
      <w:lvlText w:val="%1."/>
      <w:lvlJc w:val="left"/>
      <w:pPr>
        <w:ind w:left="2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6A5B96">
      <w:start w:val="1"/>
      <w:numFmt w:val="lowerLetter"/>
      <w:lvlText w:val="%2"/>
      <w:lvlJc w:val="left"/>
      <w:pPr>
        <w:ind w:left="13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8688744">
      <w:start w:val="1"/>
      <w:numFmt w:val="lowerRoman"/>
      <w:lvlText w:val="%3"/>
      <w:lvlJc w:val="left"/>
      <w:pPr>
        <w:ind w:left="2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E8E9BDE">
      <w:start w:val="1"/>
      <w:numFmt w:val="decimal"/>
      <w:lvlText w:val="%4"/>
      <w:lvlJc w:val="left"/>
      <w:pPr>
        <w:ind w:left="27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778EBC0">
      <w:start w:val="1"/>
      <w:numFmt w:val="lowerLetter"/>
      <w:lvlText w:val="%5"/>
      <w:lvlJc w:val="left"/>
      <w:pPr>
        <w:ind w:left="3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C984180">
      <w:start w:val="1"/>
      <w:numFmt w:val="lowerRoman"/>
      <w:lvlText w:val="%6"/>
      <w:lvlJc w:val="left"/>
      <w:pPr>
        <w:ind w:left="41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6B8F35A">
      <w:start w:val="1"/>
      <w:numFmt w:val="decimal"/>
      <w:lvlText w:val="%7"/>
      <w:lvlJc w:val="left"/>
      <w:pPr>
        <w:ind w:left="49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CC09EFE">
      <w:start w:val="1"/>
      <w:numFmt w:val="lowerLetter"/>
      <w:lvlText w:val="%8"/>
      <w:lvlJc w:val="left"/>
      <w:pPr>
        <w:ind w:left="56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8EAE942">
      <w:start w:val="1"/>
      <w:numFmt w:val="lowerRoman"/>
      <w:lvlText w:val="%9"/>
      <w:lvlJc w:val="left"/>
      <w:pPr>
        <w:ind w:left="6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C6C1E70"/>
    <w:multiLevelType w:val="hybridMultilevel"/>
    <w:tmpl w:val="C734945C"/>
    <w:lvl w:ilvl="0" w:tplc="0082B8B6">
      <w:start w:val="1"/>
      <w:numFmt w:val="bullet"/>
      <w:lvlText w:val="•"/>
      <w:lvlJc w:val="left"/>
      <w:pPr>
        <w:ind w:left="8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6CE2810">
      <w:start w:val="1"/>
      <w:numFmt w:val="bullet"/>
      <w:lvlText w:val="o"/>
      <w:lvlJc w:val="left"/>
      <w:pPr>
        <w:ind w:left="16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674ECEA">
      <w:start w:val="1"/>
      <w:numFmt w:val="bullet"/>
      <w:lvlText w:val="▪"/>
      <w:lvlJc w:val="left"/>
      <w:pPr>
        <w:ind w:left="23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3F29516">
      <w:start w:val="1"/>
      <w:numFmt w:val="bullet"/>
      <w:lvlText w:val="•"/>
      <w:lvlJc w:val="left"/>
      <w:pPr>
        <w:ind w:left="30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69CA2E4">
      <w:start w:val="1"/>
      <w:numFmt w:val="bullet"/>
      <w:lvlText w:val="o"/>
      <w:lvlJc w:val="left"/>
      <w:pPr>
        <w:ind w:left="38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C28296C">
      <w:start w:val="1"/>
      <w:numFmt w:val="bullet"/>
      <w:lvlText w:val="▪"/>
      <w:lvlJc w:val="left"/>
      <w:pPr>
        <w:ind w:left="45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ABA15FA">
      <w:start w:val="1"/>
      <w:numFmt w:val="bullet"/>
      <w:lvlText w:val="•"/>
      <w:lvlJc w:val="left"/>
      <w:pPr>
        <w:ind w:left="52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4A08C44">
      <w:start w:val="1"/>
      <w:numFmt w:val="bullet"/>
      <w:lvlText w:val="o"/>
      <w:lvlJc w:val="left"/>
      <w:pPr>
        <w:ind w:left="59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11484E6">
      <w:start w:val="1"/>
      <w:numFmt w:val="bullet"/>
      <w:lvlText w:val="▪"/>
      <w:lvlJc w:val="left"/>
      <w:pPr>
        <w:ind w:left="66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B4430C8"/>
    <w:multiLevelType w:val="hybridMultilevel"/>
    <w:tmpl w:val="653876A6"/>
    <w:lvl w:ilvl="0" w:tplc="5D225ACC">
      <w:start w:val="1"/>
      <w:numFmt w:val="lowerLetter"/>
      <w:lvlText w:val="%1)"/>
      <w:lvlJc w:val="left"/>
      <w:pPr>
        <w:ind w:left="1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FFFF00"/>
        <w:vertAlign w:val="baseline"/>
      </w:rPr>
    </w:lvl>
    <w:lvl w:ilvl="1" w:tplc="AA96EB0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FFFF00"/>
        <w:vertAlign w:val="baseline"/>
      </w:rPr>
    </w:lvl>
    <w:lvl w:ilvl="2" w:tplc="04A8E4E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FFFF00"/>
        <w:vertAlign w:val="baseline"/>
      </w:rPr>
    </w:lvl>
    <w:lvl w:ilvl="3" w:tplc="869EE12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FFFF00"/>
        <w:vertAlign w:val="baseline"/>
      </w:rPr>
    </w:lvl>
    <w:lvl w:ilvl="4" w:tplc="06E0FF4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FFFF00"/>
        <w:vertAlign w:val="baseline"/>
      </w:rPr>
    </w:lvl>
    <w:lvl w:ilvl="5" w:tplc="1FA67B3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FFFF00"/>
        <w:vertAlign w:val="baseline"/>
      </w:rPr>
    </w:lvl>
    <w:lvl w:ilvl="6" w:tplc="AAA06B4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FFFF00"/>
        <w:vertAlign w:val="baseline"/>
      </w:rPr>
    </w:lvl>
    <w:lvl w:ilvl="7" w:tplc="812A92A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FFFF00"/>
        <w:vertAlign w:val="baseline"/>
      </w:rPr>
    </w:lvl>
    <w:lvl w:ilvl="8" w:tplc="AF3E8AD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FFFF00"/>
        <w:vertAlign w:val="baseline"/>
      </w:rPr>
    </w:lvl>
  </w:abstractNum>
  <w:abstractNum w:abstractNumId="4" w15:restartNumberingAfterBreak="0">
    <w:nsid w:val="4D0907A1"/>
    <w:multiLevelType w:val="hybridMultilevel"/>
    <w:tmpl w:val="B244631A"/>
    <w:lvl w:ilvl="0" w:tplc="6116FF40">
      <w:start w:val="2"/>
      <w:numFmt w:val="lowerLetter"/>
      <w:lvlText w:val="%1)"/>
      <w:lvlJc w:val="left"/>
      <w:pPr>
        <w:ind w:left="1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8CC18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6FC993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DB667F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660A82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D9EFFE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D561E5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44C76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992DF8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CE80554"/>
    <w:multiLevelType w:val="hybridMultilevel"/>
    <w:tmpl w:val="4DA0631E"/>
    <w:lvl w:ilvl="0" w:tplc="D63091F8">
      <w:start w:val="1"/>
      <w:numFmt w:val="decimal"/>
      <w:lvlText w:val="%1."/>
      <w:lvlJc w:val="left"/>
      <w:pPr>
        <w:ind w:left="469"/>
      </w:pPr>
      <w:rPr>
        <w:rFonts w:ascii="Times New Roman" w:eastAsia="Times New Roman" w:hAnsi="Times New Roman" w:cs="Times New Roman"/>
        <w:b w:val="0"/>
        <w:i w:val="0"/>
        <w:strike w:val="0"/>
        <w:dstrike w:val="0"/>
        <w:color w:val="1D252B"/>
        <w:sz w:val="24"/>
        <w:szCs w:val="24"/>
        <w:u w:val="none" w:color="000000"/>
        <w:bdr w:val="none" w:sz="0" w:space="0" w:color="auto"/>
        <w:shd w:val="clear" w:color="auto" w:fill="auto"/>
        <w:vertAlign w:val="baseline"/>
      </w:rPr>
    </w:lvl>
    <w:lvl w:ilvl="1" w:tplc="70D663CE">
      <w:start w:val="1"/>
      <w:numFmt w:val="lowerLetter"/>
      <w:lvlText w:val="%2"/>
      <w:lvlJc w:val="left"/>
      <w:pPr>
        <w:ind w:left="1082"/>
      </w:pPr>
      <w:rPr>
        <w:rFonts w:ascii="Times New Roman" w:eastAsia="Times New Roman" w:hAnsi="Times New Roman" w:cs="Times New Roman"/>
        <w:b w:val="0"/>
        <w:i w:val="0"/>
        <w:strike w:val="0"/>
        <w:dstrike w:val="0"/>
        <w:color w:val="1D252B"/>
        <w:sz w:val="24"/>
        <w:szCs w:val="24"/>
        <w:u w:val="none" w:color="000000"/>
        <w:bdr w:val="none" w:sz="0" w:space="0" w:color="auto"/>
        <w:shd w:val="clear" w:color="auto" w:fill="auto"/>
        <w:vertAlign w:val="baseline"/>
      </w:rPr>
    </w:lvl>
    <w:lvl w:ilvl="2" w:tplc="5F8C06A4">
      <w:start w:val="1"/>
      <w:numFmt w:val="lowerRoman"/>
      <w:lvlText w:val="%3"/>
      <w:lvlJc w:val="left"/>
      <w:pPr>
        <w:ind w:left="1802"/>
      </w:pPr>
      <w:rPr>
        <w:rFonts w:ascii="Times New Roman" w:eastAsia="Times New Roman" w:hAnsi="Times New Roman" w:cs="Times New Roman"/>
        <w:b w:val="0"/>
        <w:i w:val="0"/>
        <w:strike w:val="0"/>
        <w:dstrike w:val="0"/>
        <w:color w:val="1D252B"/>
        <w:sz w:val="24"/>
        <w:szCs w:val="24"/>
        <w:u w:val="none" w:color="000000"/>
        <w:bdr w:val="none" w:sz="0" w:space="0" w:color="auto"/>
        <w:shd w:val="clear" w:color="auto" w:fill="auto"/>
        <w:vertAlign w:val="baseline"/>
      </w:rPr>
    </w:lvl>
    <w:lvl w:ilvl="3" w:tplc="0344B8C6">
      <w:start w:val="1"/>
      <w:numFmt w:val="decimal"/>
      <w:lvlText w:val="%4"/>
      <w:lvlJc w:val="left"/>
      <w:pPr>
        <w:ind w:left="2522"/>
      </w:pPr>
      <w:rPr>
        <w:rFonts w:ascii="Times New Roman" w:eastAsia="Times New Roman" w:hAnsi="Times New Roman" w:cs="Times New Roman"/>
        <w:b w:val="0"/>
        <w:i w:val="0"/>
        <w:strike w:val="0"/>
        <w:dstrike w:val="0"/>
        <w:color w:val="1D252B"/>
        <w:sz w:val="24"/>
        <w:szCs w:val="24"/>
        <w:u w:val="none" w:color="000000"/>
        <w:bdr w:val="none" w:sz="0" w:space="0" w:color="auto"/>
        <w:shd w:val="clear" w:color="auto" w:fill="auto"/>
        <w:vertAlign w:val="baseline"/>
      </w:rPr>
    </w:lvl>
    <w:lvl w:ilvl="4" w:tplc="244CF0CC">
      <w:start w:val="1"/>
      <w:numFmt w:val="lowerLetter"/>
      <w:lvlText w:val="%5"/>
      <w:lvlJc w:val="left"/>
      <w:pPr>
        <w:ind w:left="3242"/>
      </w:pPr>
      <w:rPr>
        <w:rFonts w:ascii="Times New Roman" w:eastAsia="Times New Roman" w:hAnsi="Times New Roman" w:cs="Times New Roman"/>
        <w:b w:val="0"/>
        <w:i w:val="0"/>
        <w:strike w:val="0"/>
        <w:dstrike w:val="0"/>
        <w:color w:val="1D252B"/>
        <w:sz w:val="24"/>
        <w:szCs w:val="24"/>
        <w:u w:val="none" w:color="000000"/>
        <w:bdr w:val="none" w:sz="0" w:space="0" w:color="auto"/>
        <w:shd w:val="clear" w:color="auto" w:fill="auto"/>
        <w:vertAlign w:val="baseline"/>
      </w:rPr>
    </w:lvl>
    <w:lvl w:ilvl="5" w:tplc="46244B62">
      <w:start w:val="1"/>
      <w:numFmt w:val="lowerRoman"/>
      <w:lvlText w:val="%6"/>
      <w:lvlJc w:val="left"/>
      <w:pPr>
        <w:ind w:left="3962"/>
      </w:pPr>
      <w:rPr>
        <w:rFonts w:ascii="Times New Roman" w:eastAsia="Times New Roman" w:hAnsi="Times New Roman" w:cs="Times New Roman"/>
        <w:b w:val="0"/>
        <w:i w:val="0"/>
        <w:strike w:val="0"/>
        <w:dstrike w:val="0"/>
        <w:color w:val="1D252B"/>
        <w:sz w:val="24"/>
        <w:szCs w:val="24"/>
        <w:u w:val="none" w:color="000000"/>
        <w:bdr w:val="none" w:sz="0" w:space="0" w:color="auto"/>
        <w:shd w:val="clear" w:color="auto" w:fill="auto"/>
        <w:vertAlign w:val="baseline"/>
      </w:rPr>
    </w:lvl>
    <w:lvl w:ilvl="6" w:tplc="5078A4F6">
      <w:start w:val="1"/>
      <w:numFmt w:val="decimal"/>
      <w:lvlText w:val="%7"/>
      <w:lvlJc w:val="left"/>
      <w:pPr>
        <w:ind w:left="4682"/>
      </w:pPr>
      <w:rPr>
        <w:rFonts w:ascii="Times New Roman" w:eastAsia="Times New Roman" w:hAnsi="Times New Roman" w:cs="Times New Roman"/>
        <w:b w:val="0"/>
        <w:i w:val="0"/>
        <w:strike w:val="0"/>
        <w:dstrike w:val="0"/>
        <w:color w:val="1D252B"/>
        <w:sz w:val="24"/>
        <w:szCs w:val="24"/>
        <w:u w:val="none" w:color="000000"/>
        <w:bdr w:val="none" w:sz="0" w:space="0" w:color="auto"/>
        <w:shd w:val="clear" w:color="auto" w:fill="auto"/>
        <w:vertAlign w:val="baseline"/>
      </w:rPr>
    </w:lvl>
    <w:lvl w:ilvl="7" w:tplc="DF649DA2">
      <w:start w:val="1"/>
      <w:numFmt w:val="lowerLetter"/>
      <w:lvlText w:val="%8"/>
      <w:lvlJc w:val="left"/>
      <w:pPr>
        <w:ind w:left="5402"/>
      </w:pPr>
      <w:rPr>
        <w:rFonts w:ascii="Times New Roman" w:eastAsia="Times New Roman" w:hAnsi="Times New Roman" w:cs="Times New Roman"/>
        <w:b w:val="0"/>
        <w:i w:val="0"/>
        <w:strike w:val="0"/>
        <w:dstrike w:val="0"/>
        <w:color w:val="1D252B"/>
        <w:sz w:val="24"/>
        <w:szCs w:val="24"/>
        <w:u w:val="none" w:color="000000"/>
        <w:bdr w:val="none" w:sz="0" w:space="0" w:color="auto"/>
        <w:shd w:val="clear" w:color="auto" w:fill="auto"/>
        <w:vertAlign w:val="baseline"/>
      </w:rPr>
    </w:lvl>
    <w:lvl w:ilvl="8" w:tplc="BD200E30">
      <w:start w:val="1"/>
      <w:numFmt w:val="lowerRoman"/>
      <w:lvlText w:val="%9"/>
      <w:lvlJc w:val="left"/>
      <w:pPr>
        <w:ind w:left="6122"/>
      </w:pPr>
      <w:rPr>
        <w:rFonts w:ascii="Times New Roman" w:eastAsia="Times New Roman" w:hAnsi="Times New Roman" w:cs="Times New Roman"/>
        <w:b w:val="0"/>
        <w:i w:val="0"/>
        <w:strike w:val="0"/>
        <w:dstrike w:val="0"/>
        <w:color w:val="1D252B"/>
        <w:sz w:val="24"/>
        <w:szCs w:val="24"/>
        <w:u w:val="none" w:color="000000"/>
        <w:bdr w:val="none" w:sz="0" w:space="0" w:color="auto"/>
        <w:shd w:val="clear" w:color="auto" w:fill="auto"/>
        <w:vertAlign w:val="baseline"/>
      </w:rPr>
    </w:lvl>
  </w:abstractNum>
  <w:abstractNum w:abstractNumId="6" w15:restartNumberingAfterBreak="0">
    <w:nsid w:val="6A033EF8"/>
    <w:multiLevelType w:val="hybridMultilevel"/>
    <w:tmpl w:val="E73476E6"/>
    <w:lvl w:ilvl="0" w:tplc="E9FAB53C">
      <w:start w:val="2"/>
      <w:numFmt w:val="lowerLetter"/>
      <w:lvlText w:val="%1)"/>
      <w:lvlJc w:val="left"/>
      <w:pPr>
        <w:ind w:left="1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CCEF57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63404A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BC409C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252EFD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6AE9A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CFA035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9828C8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2E44B6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774083620">
    <w:abstractNumId w:val="1"/>
  </w:num>
  <w:num w:numId="2" w16cid:durableId="2021665334">
    <w:abstractNumId w:val="2"/>
  </w:num>
  <w:num w:numId="3" w16cid:durableId="1956062664">
    <w:abstractNumId w:val="5"/>
  </w:num>
  <w:num w:numId="4" w16cid:durableId="790511564">
    <w:abstractNumId w:val="4"/>
  </w:num>
  <w:num w:numId="5" w16cid:durableId="1178471696">
    <w:abstractNumId w:val="0"/>
  </w:num>
  <w:num w:numId="6" w16cid:durableId="1584491218">
    <w:abstractNumId w:val="6"/>
  </w:num>
  <w:num w:numId="7" w16cid:durableId="12166977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0A6"/>
    <w:rsid w:val="00082088"/>
    <w:rsid w:val="00607AAC"/>
    <w:rsid w:val="00B41805"/>
    <w:rsid w:val="00EB60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4206C07"/>
  <w15:docId w15:val="{C047B8AD-27D1-4643-B74D-7E78D8A3D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0.jp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862</Words>
  <Characters>4918</Characters>
  <Application>Microsoft Office Word</Application>
  <DocSecurity>0</DocSecurity>
  <Lines>40</Lines>
  <Paragraphs>11</Paragraphs>
  <ScaleCrop>false</ScaleCrop>
  <Company/>
  <LinksUpToDate>false</LinksUpToDate>
  <CharactersWithSpaces>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OSSS lab journal_TYB.Tech_July2023</dc:title>
  <dc:subject/>
  <dc:creator>Pargat Singh Dhanjal</dc:creator>
  <cp:keywords/>
  <cp:lastModifiedBy>Pargat Singh Dhanjal</cp:lastModifiedBy>
  <cp:revision>2</cp:revision>
  <dcterms:created xsi:type="dcterms:W3CDTF">2024-07-24T15:44:00Z</dcterms:created>
  <dcterms:modified xsi:type="dcterms:W3CDTF">2024-07-24T15:44:00Z</dcterms:modified>
</cp:coreProperties>
</file>