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AC9D" w14:textId="3C15102B" w:rsidR="008D489B" w:rsidRDefault="008D489B" w:rsidP="002A46A6">
      <w:pPr>
        <w:pStyle w:val="Header"/>
        <w:rPr>
          <w:rFonts w:ascii="IRANSans" w:hAnsi="IRANSans" w:cs="IRANSans"/>
          <w:sz w:val="20"/>
          <w:szCs w:val="20"/>
          <w:rtl/>
          <w:lang w:bidi="fa-IR"/>
        </w:rPr>
      </w:pPr>
      <w:r>
        <w:rPr>
          <w:rFonts w:ascii="IRANSans" w:hAnsi="IRANSans" w:cs="IRANSans"/>
          <w:sz w:val="20"/>
          <w:szCs w:val="20"/>
          <w:lang w:bidi="fa-IR"/>
        </w:rPr>
        <w:t>Introduction to Data Science</w:t>
      </w:r>
      <w:r>
        <w:rPr>
          <w:rFonts w:ascii="IRANSans" w:hAnsi="IRANSans" w:cs="IRANSans"/>
          <w:sz w:val="20"/>
          <w:szCs w:val="20"/>
          <w:rtl/>
          <w:lang w:bidi="fa-IR"/>
        </w:rPr>
        <w:tab/>
      </w:r>
      <w:r w:rsidR="002A46A6">
        <w:rPr>
          <w:rFonts w:ascii="IRANSans" w:hAnsi="IRANSans" w:cs="IRANSans"/>
          <w:sz w:val="20"/>
          <w:szCs w:val="20"/>
          <w:lang w:bidi="fa-IR"/>
        </w:rPr>
        <w:t xml:space="preserve">                                                                                                           Parham Javan | 810800008</w:t>
      </w:r>
    </w:p>
    <w:p w14:paraId="761AE304" w14:textId="0F1A091B"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CA</w:t>
      </w:r>
      <w:r w:rsidR="002A46A6">
        <w:rPr>
          <w:rFonts w:ascii="IRANSans" w:hAnsi="IRANSans" w:cs="IRANSans"/>
          <w:sz w:val="20"/>
          <w:szCs w:val="20"/>
          <w:lang w:bidi="fa-IR"/>
        </w:rPr>
        <w:t>1</w:t>
      </w:r>
      <w:r>
        <w:rPr>
          <w:rFonts w:ascii="IRANSans" w:hAnsi="IRANSans" w:cs="IRANSans"/>
          <w:sz w:val="20"/>
          <w:szCs w:val="20"/>
          <w:lang w:bidi="fa-IR"/>
        </w:rPr>
        <w:t xml:space="preserve"> - Report</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 xml:space="preserve">           </w:t>
      </w:r>
    </w:p>
    <w:p w14:paraId="642DE495" w14:textId="77777777" w:rsidR="008D489B" w:rsidRDefault="008D489B" w:rsidP="008D489B">
      <w:pPr>
        <w:pStyle w:val="Header"/>
        <w:pBdr>
          <w:bottom w:val="single" w:sz="6" w:space="1" w:color="auto"/>
        </w:pBdr>
        <w:rPr>
          <w:rFonts w:ascii="IRANSans" w:hAnsi="IRANSans" w:cs="IRANSans"/>
          <w:sz w:val="20"/>
          <w:szCs w:val="20"/>
          <w:lang w:bidi="fa-IR"/>
        </w:rPr>
      </w:pPr>
    </w:p>
    <w:p w14:paraId="40BD39C6" w14:textId="77777777" w:rsidR="008D489B" w:rsidRDefault="008D489B" w:rsidP="008D489B">
      <w:pPr>
        <w:pStyle w:val="Header"/>
        <w:rPr>
          <w:rFonts w:ascii="IRANSans" w:hAnsi="IRANSans" w:cs="IRANSans"/>
          <w:sz w:val="20"/>
          <w:szCs w:val="20"/>
          <w:lang w:bidi="fa-IR"/>
        </w:rPr>
      </w:pPr>
    </w:p>
    <w:p w14:paraId="31E1C695" w14:textId="6F5689A1" w:rsidR="004557E5" w:rsidRPr="004148FB" w:rsidRDefault="004557E5" w:rsidP="004148FB">
      <w:pPr>
        <w:rPr>
          <w:rFonts w:eastAsia="Times New Roman" w:cs="B Zar"/>
          <w:color w:val="7030A0"/>
          <w:sz w:val="28"/>
          <w:szCs w:val="28"/>
          <w:lang w:val="en-GB"/>
        </w:rPr>
      </w:pPr>
      <w:r w:rsidRPr="004148FB">
        <w:rPr>
          <w:rFonts w:eastAsia="Times New Roman" w:cs="B Zar"/>
          <w:color w:val="7030A0"/>
          <w:sz w:val="28"/>
          <w:szCs w:val="28"/>
          <w:lang w:val="en-GB"/>
        </w:rPr>
        <w:t>Monte Carlo Simulation:</w:t>
      </w:r>
    </w:p>
    <w:p w14:paraId="3D8C1EF7" w14:textId="5B50AA69" w:rsidR="004557E5" w:rsidRPr="004557E5" w:rsidRDefault="004557E5" w:rsidP="004557E5">
      <w:pPr>
        <w:rPr>
          <w:rFonts w:eastAsia="Times New Roman" w:cs="B Zar"/>
        </w:rPr>
      </w:pPr>
      <w:r w:rsidRPr="004557E5">
        <w:rPr>
          <w:rFonts w:eastAsia="Times New Roman" w:cs="B Zar"/>
        </w:rPr>
        <w:t xml:space="preserve">Summary: Monte Carlo Simulation is a computational technique that uses random sampling to model and analyze complex systems. In this assignment, </w:t>
      </w:r>
      <w:r>
        <w:rPr>
          <w:rFonts w:eastAsia="Times New Roman" w:cs="B Zar"/>
        </w:rPr>
        <w:t>we</w:t>
      </w:r>
      <w:r w:rsidRPr="004557E5">
        <w:rPr>
          <w:rFonts w:eastAsia="Times New Roman" w:cs="B Zar"/>
        </w:rPr>
        <w:t>'ll use it for two tasks:</w:t>
      </w:r>
    </w:p>
    <w:p w14:paraId="0A852639" w14:textId="4CA920C1" w:rsidR="004557E5" w:rsidRPr="004557E5" w:rsidRDefault="004557E5" w:rsidP="004557E5">
      <w:pPr>
        <w:rPr>
          <w:rFonts w:eastAsia="Times New Roman" w:cs="B Zar"/>
        </w:rPr>
      </w:pPr>
      <w:r w:rsidRPr="004557E5">
        <w:rPr>
          <w:rFonts w:eastAsia="Times New Roman" w:cs="B Zar"/>
        </w:rPr>
        <w:t xml:space="preserve">1. Pi Calculation: Estimating the value of Pi by randomly generating points within a square and determining the ratio of points falling within </w:t>
      </w:r>
      <w:proofErr w:type="gramStart"/>
      <w:r w:rsidRPr="004557E5">
        <w:rPr>
          <w:rFonts w:eastAsia="Times New Roman" w:cs="B Zar"/>
        </w:rPr>
        <w:t>a</w:t>
      </w:r>
      <w:proofErr w:type="gramEnd"/>
      <w:r w:rsidRPr="004557E5">
        <w:rPr>
          <w:rFonts w:eastAsia="Times New Roman" w:cs="B Zar"/>
        </w:rPr>
        <w:t xml:space="preserve"> inscribed circle.2. Mensch Game: Analyzing probabilities of winning for players in a simplified version of the Mensch game.</w:t>
      </w:r>
    </w:p>
    <w:p w14:paraId="31180F8E" w14:textId="77777777" w:rsidR="004557E5" w:rsidRPr="004557E5" w:rsidRDefault="004557E5" w:rsidP="004557E5">
      <w:pPr>
        <w:rPr>
          <w:rFonts w:eastAsia="Times New Roman" w:cs="B Zar"/>
        </w:rPr>
      </w:pPr>
    </w:p>
    <w:p w14:paraId="031992EE" w14:textId="1429DD24" w:rsidR="004557E5" w:rsidRPr="004557E5" w:rsidRDefault="004557E5" w:rsidP="004557E5">
      <w:pPr>
        <w:rPr>
          <w:rFonts w:eastAsia="Times New Roman" w:cs="B Zar"/>
        </w:rPr>
      </w:pPr>
      <w:r w:rsidRPr="004557E5">
        <w:rPr>
          <w:rFonts w:eastAsia="Times New Roman" w:cs="B Zar"/>
        </w:rPr>
        <w:t>Purpose: Monte Carlo Simulation provides a powerful method for approximating solutions to problems with complex mathematical or probabilistic structures. These tasks will help you understand and apply Monte Carlo Simulation techniques to real-world scenarios.</w:t>
      </w:r>
    </w:p>
    <w:p w14:paraId="07266DDC" w14:textId="77777777" w:rsidR="004557E5" w:rsidRPr="004557E5" w:rsidRDefault="004557E5" w:rsidP="004557E5">
      <w:pPr>
        <w:rPr>
          <w:rFonts w:eastAsia="Times New Roman" w:cs="B Zar"/>
        </w:rPr>
      </w:pPr>
    </w:p>
    <w:p w14:paraId="685149A5" w14:textId="40A6737C" w:rsidR="004557E5" w:rsidRPr="004148FB" w:rsidRDefault="004557E5" w:rsidP="004557E5">
      <w:pPr>
        <w:rPr>
          <w:rFonts w:eastAsia="Times New Roman" w:cs="B Zar"/>
          <w:color w:val="7030A0"/>
          <w:sz w:val="28"/>
          <w:szCs w:val="28"/>
          <w:lang w:val="en-GB"/>
        </w:rPr>
      </w:pPr>
      <w:r w:rsidRPr="004148FB">
        <w:rPr>
          <w:rFonts w:eastAsia="Times New Roman" w:cs="B Zar"/>
          <w:color w:val="7030A0"/>
          <w:sz w:val="28"/>
          <w:szCs w:val="28"/>
          <w:lang w:val="en-GB"/>
        </w:rPr>
        <w:t>Central Limit Theorem (CLT):</w:t>
      </w:r>
    </w:p>
    <w:p w14:paraId="11831CAC" w14:textId="3F69407A" w:rsidR="004557E5" w:rsidRPr="004557E5" w:rsidRDefault="004557E5" w:rsidP="004557E5">
      <w:pPr>
        <w:rPr>
          <w:rFonts w:eastAsia="Times New Roman" w:cs="B Zar"/>
        </w:rPr>
      </w:pPr>
      <w:r w:rsidRPr="004557E5">
        <w:rPr>
          <w:rFonts w:eastAsia="Times New Roman" w:cs="B Zar"/>
        </w:rPr>
        <w:t>Summary: The Central Limit Theorem (CLT) states that the distribution of sample means approaches a normal distribution as the sample size increases, regardless of the population distribution. In this section:</w:t>
      </w:r>
    </w:p>
    <w:p w14:paraId="6DEF9F97" w14:textId="4F4C535B" w:rsidR="004557E5" w:rsidRPr="004557E5" w:rsidRDefault="004557E5" w:rsidP="004557E5">
      <w:pPr>
        <w:rPr>
          <w:rFonts w:eastAsia="Times New Roman" w:cs="B Zar"/>
        </w:rPr>
      </w:pPr>
      <w:r w:rsidRPr="004557E5">
        <w:rPr>
          <w:rFonts w:eastAsia="Times New Roman" w:cs="B Zar"/>
        </w:rPr>
        <w:t>1. Experiment: You'll generate random samples from different probability distributions, calculate their means, and observe how the distribution of sample means changes with sample size.</w:t>
      </w:r>
    </w:p>
    <w:p w14:paraId="1CCA4B09" w14:textId="6AC0E7DB" w:rsidR="004557E5" w:rsidRPr="004557E5" w:rsidRDefault="004557E5" w:rsidP="004557E5">
      <w:pPr>
        <w:rPr>
          <w:rFonts w:eastAsia="Times New Roman" w:cs="B Zar"/>
        </w:rPr>
      </w:pPr>
      <w:r w:rsidRPr="004557E5">
        <w:rPr>
          <w:rFonts w:eastAsia="Times New Roman" w:cs="B Zar"/>
        </w:rPr>
        <w:t>2. Observations: You'll document insights on how the distribution of sample means aligns with the principles of the CLT.</w:t>
      </w:r>
    </w:p>
    <w:p w14:paraId="17AD5065" w14:textId="77777777" w:rsidR="004557E5" w:rsidRPr="004557E5" w:rsidRDefault="004557E5" w:rsidP="004557E5">
      <w:pPr>
        <w:rPr>
          <w:rFonts w:eastAsia="Times New Roman" w:cs="B Zar"/>
        </w:rPr>
      </w:pPr>
    </w:p>
    <w:p w14:paraId="6EF1E80A" w14:textId="58F5A321" w:rsidR="004557E5" w:rsidRPr="004557E5" w:rsidRDefault="004557E5" w:rsidP="004557E5">
      <w:pPr>
        <w:rPr>
          <w:rFonts w:eastAsia="Times New Roman" w:cs="B Zar"/>
        </w:rPr>
      </w:pPr>
      <w:r w:rsidRPr="004557E5">
        <w:rPr>
          <w:rFonts w:eastAsia="Times New Roman" w:cs="B Zar"/>
        </w:rPr>
        <w:t>Purpose: The CLT is a fundamental concept in statistics that underpins many inferential techniques. This section aims to provide a practical understanding of the CLT and its implications for real-world data analysis.</w:t>
      </w:r>
    </w:p>
    <w:p w14:paraId="515FAE0F" w14:textId="77777777" w:rsidR="004557E5" w:rsidRPr="004557E5" w:rsidRDefault="004557E5" w:rsidP="004557E5">
      <w:pPr>
        <w:rPr>
          <w:rFonts w:eastAsia="Times New Roman" w:cs="B Zar"/>
        </w:rPr>
      </w:pPr>
    </w:p>
    <w:p w14:paraId="5EA55AFA" w14:textId="0F5A7B9C" w:rsidR="004557E5" w:rsidRPr="004148FB" w:rsidRDefault="004557E5" w:rsidP="004557E5">
      <w:pPr>
        <w:rPr>
          <w:rFonts w:eastAsia="Times New Roman" w:cs="B Zar"/>
          <w:color w:val="7030A0"/>
          <w:sz w:val="28"/>
          <w:szCs w:val="28"/>
          <w:lang w:val="en-GB"/>
        </w:rPr>
      </w:pPr>
      <w:r w:rsidRPr="004148FB">
        <w:rPr>
          <w:rFonts w:eastAsia="Times New Roman" w:cs="B Zar"/>
          <w:color w:val="7030A0"/>
          <w:sz w:val="28"/>
          <w:szCs w:val="28"/>
          <w:lang w:val="en-GB"/>
        </w:rPr>
        <w:t>Hypothesis Testing:</w:t>
      </w:r>
    </w:p>
    <w:p w14:paraId="08A00762" w14:textId="64412D74" w:rsidR="004557E5" w:rsidRPr="004557E5" w:rsidRDefault="004557E5" w:rsidP="004557E5">
      <w:pPr>
        <w:rPr>
          <w:rFonts w:eastAsia="Times New Roman" w:cs="B Zar"/>
        </w:rPr>
      </w:pPr>
      <w:r w:rsidRPr="004557E5">
        <w:rPr>
          <w:rFonts w:eastAsia="Times New Roman" w:cs="B Zar"/>
        </w:rPr>
        <w:t>Summary: Hypothesis testing is a statistical method used to make inferences about population parameters based on sample data. In this section:</w:t>
      </w:r>
    </w:p>
    <w:p w14:paraId="7E47F6EA" w14:textId="5C12BECF" w:rsidR="004557E5" w:rsidRPr="004557E5" w:rsidRDefault="004557E5" w:rsidP="004557E5">
      <w:pPr>
        <w:rPr>
          <w:rFonts w:eastAsia="Times New Roman" w:cs="B Zar"/>
        </w:rPr>
      </w:pPr>
      <w:r w:rsidRPr="004557E5">
        <w:rPr>
          <w:rFonts w:eastAsia="Times New Roman" w:cs="B Zar"/>
        </w:rPr>
        <w:t>1. Unfair Coin: You'll simulate an unfair coin, perform hypothesis testing to determine if it's biased, and analyze the impact of sample size on the test results.</w:t>
      </w:r>
    </w:p>
    <w:p w14:paraId="29D877AE" w14:textId="6206CBEE" w:rsidR="004557E5" w:rsidRPr="004557E5" w:rsidRDefault="004557E5" w:rsidP="004557E5">
      <w:pPr>
        <w:rPr>
          <w:rFonts w:eastAsia="Times New Roman" w:cs="B Zar"/>
        </w:rPr>
      </w:pPr>
      <w:r w:rsidRPr="004557E5">
        <w:rPr>
          <w:rFonts w:eastAsia="Times New Roman" w:cs="B Zar"/>
        </w:rPr>
        <w:t>2. T-Test: You'll conduct a t-test to compare means of two groups regarding job placement status.</w:t>
      </w:r>
    </w:p>
    <w:p w14:paraId="70740DAC" w14:textId="77777777" w:rsidR="004557E5" w:rsidRPr="004557E5" w:rsidRDefault="004557E5" w:rsidP="004557E5">
      <w:pPr>
        <w:rPr>
          <w:rFonts w:eastAsia="Times New Roman" w:cs="B Zar"/>
        </w:rPr>
      </w:pPr>
    </w:p>
    <w:p w14:paraId="2F3D79EB" w14:textId="21D7B7E0" w:rsidR="004557E5" w:rsidRPr="004557E5" w:rsidRDefault="004557E5" w:rsidP="004557E5">
      <w:pPr>
        <w:rPr>
          <w:rFonts w:eastAsia="Times New Roman" w:cs="B Zar"/>
        </w:rPr>
      </w:pPr>
      <w:r w:rsidRPr="004557E5">
        <w:rPr>
          <w:rFonts w:eastAsia="Times New Roman" w:cs="B Zar"/>
        </w:rPr>
        <w:t>Purpose: Hypothesis testing is essential for making informed decisions in scientific research and data analysis. These tasks aim to familiarize you with hypothesis testing techniques and their application in real-world scenarios.</w:t>
      </w:r>
    </w:p>
    <w:p w14:paraId="647AFEB7" w14:textId="77777777" w:rsidR="004557E5" w:rsidRDefault="004557E5" w:rsidP="004557E5">
      <w:pPr>
        <w:rPr>
          <w:rFonts w:eastAsia="Times New Roman" w:cs="B Zar"/>
        </w:rPr>
      </w:pPr>
    </w:p>
    <w:p w14:paraId="41003E87" w14:textId="77777777" w:rsidR="004148FB" w:rsidRDefault="004148FB" w:rsidP="004557E5">
      <w:pPr>
        <w:rPr>
          <w:rFonts w:eastAsia="Times New Roman" w:cs="B Zar"/>
        </w:rPr>
      </w:pPr>
    </w:p>
    <w:p w14:paraId="59AB700E" w14:textId="77777777" w:rsidR="004148FB" w:rsidRPr="004557E5" w:rsidRDefault="004148FB" w:rsidP="004557E5">
      <w:pPr>
        <w:rPr>
          <w:rFonts w:eastAsia="Times New Roman" w:cs="B Zar"/>
        </w:rPr>
      </w:pPr>
    </w:p>
    <w:p w14:paraId="57AE0CFD" w14:textId="5DBCD593" w:rsidR="008D489B" w:rsidRDefault="004557E5" w:rsidP="004557E5">
      <w:pPr>
        <w:rPr>
          <w:rFonts w:eastAsia="Times New Roman" w:cs="B Zar"/>
          <w:color w:val="7030A0"/>
          <w:sz w:val="28"/>
          <w:szCs w:val="28"/>
          <w:lang w:val="en-GB"/>
        </w:rPr>
      </w:pPr>
      <w:r w:rsidRPr="002D6CAD">
        <w:rPr>
          <w:rFonts w:eastAsia="Times New Roman" w:cs="B Zar"/>
          <w:color w:val="7030A0"/>
          <w:sz w:val="28"/>
          <w:szCs w:val="28"/>
          <w:lang w:val="en-GB"/>
        </w:rPr>
        <w:lastRenderedPageBreak/>
        <w:t>Question</w:t>
      </w:r>
      <w:r>
        <w:rPr>
          <w:rFonts w:eastAsia="Times New Roman" w:cs="B Zar"/>
          <w:color w:val="7030A0"/>
          <w:sz w:val="28"/>
          <w:szCs w:val="28"/>
          <w:lang w:val="en-GB"/>
        </w:rPr>
        <w:t>1</w:t>
      </w:r>
    </w:p>
    <w:p w14:paraId="58229D81" w14:textId="77777777" w:rsidR="004557E5" w:rsidRPr="004557E5" w:rsidRDefault="004557E5" w:rsidP="004557E5">
      <w:pPr>
        <w:spacing w:after="0" w:line="240" w:lineRule="auto"/>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1. Read a little bit about the applications of Monte Carlo Simulation in real life. What are</w:t>
      </w:r>
    </w:p>
    <w:p w14:paraId="72A6D6D7" w14:textId="77777777" w:rsidR="004557E5" w:rsidRDefault="004557E5" w:rsidP="004557E5">
      <w:pPr>
        <w:rPr>
          <w:rFonts w:ascii="Times New Roman" w:eastAsia="Times New Roman" w:hAnsi="Times New Roman" w:cs="Times New Roman"/>
          <w:sz w:val="24"/>
          <w:szCs w:val="24"/>
        </w:rPr>
      </w:pPr>
      <w:r w:rsidRPr="004557E5">
        <w:rPr>
          <w:rFonts w:ascii="Vazirmatn-Regular" w:eastAsia="Times New Roman" w:hAnsi="Vazirmatn-Regular" w:cs="Times New Roman"/>
          <w:color w:val="000000"/>
          <w:sz w:val="24"/>
          <w:szCs w:val="24"/>
        </w:rPr>
        <w:t>some of these applications?</w:t>
      </w:r>
      <w:r w:rsidRPr="004557E5">
        <w:rPr>
          <w:rFonts w:ascii="Times New Roman" w:eastAsia="Times New Roman" w:hAnsi="Times New Roman" w:cs="Times New Roman"/>
          <w:sz w:val="24"/>
          <w:szCs w:val="24"/>
        </w:rPr>
        <w:t xml:space="preserve"> </w:t>
      </w:r>
    </w:p>
    <w:p w14:paraId="693AAF15" w14:textId="77777777"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Monte Carlo Simulation finds extensive applications across various fields due to its ability to model complex systems and analyze uncertainties. Some notable applications include:</w:t>
      </w:r>
    </w:p>
    <w:p w14:paraId="0B5BBADC" w14:textId="77777777" w:rsidR="004557E5" w:rsidRPr="004557E5" w:rsidRDefault="004557E5" w:rsidP="004557E5">
      <w:pPr>
        <w:rPr>
          <w:rFonts w:ascii="Times New Roman" w:eastAsia="Times New Roman" w:hAnsi="Times New Roman" w:cs="Times New Roman"/>
          <w:sz w:val="24"/>
          <w:szCs w:val="24"/>
        </w:rPr>
      </w:pPr>
    </w:p>
    <w:p w14:paraId="591C318F" w14:textId="036CE854"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1. Finance: Monte Carlo Simulation is widely used in finance for risk assessment, portfolio optimization, and option pricing. It helps in simulating different market scenarios to estimate the potential outcomes of investment strategies.</w:t>
      </w:r>
    </w:p>
    <w:p w14:paraId="29A61829" w14:textId="77777777" w:rsidR="004557E5" w:rsidRPr="004557E5" w:rsidRDefault="004557E5" w:rsidP="004557E5">
      <w:pPr>
        <w:rPr>
          <w:rFonts w:ascii="Times New Roman" w:eastAsia="Times New Roman" w:hAnsi="Times New Roman" w:cs="Times New Roman"/>
          <w:sz w:val="24"/>
          <w:szCs w:val="24"/>
        </w:rPr>
      </w:pPr>
    </w:p>
    <w:p w14:paraId="63F9B53C" w14:textId="62BADDB0"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2. Engineering: Engineers use Monte Carlo Simulation for reliability analysis, optimization of designs, and evaluating performance under uncertain conditions. It's particularly valuable in industries like aerospace, automotive, and civil engineering.</w:t>
      </w:r>
    </w:p>
    <w:p w14:paraId="7DAA9E8D" w14:textId="77777777" w:rsidR="004557E5" w:rsidRPr="004557E5" w:rsidRDefault="004557E5" w:rsidP="004557E5">
      <w:pPr>
        <w:rPr>
          <w:rFonts w:ascii="Times New Roman" w:eastAsia="Times New Roman" w:hAnsi="Times New Roman" w:cs="Times New Roman"/>
          <w:sz w:val="24"/>
          <w:szCs w:val="24"/>
        </w:rPr>
      </w:pPr>
    </w:p>
    <w:p w14:paraId="15918CAC" w14:textId="2919CE73"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3. Healthcare: In healthcare, Monte Carlo Simulation is employed for medical imaging, treatment planning, and healthcare management. It helps in assessing the effectiveness of treatments, optimizing resources, and predicting patient outcomes.</w:t>
      </w:r>
    </w:p>
    <w:p w14:paraId="0BCE694C" w14:textId="77777777" w:rsidR="004557E5" w:rsidRPr="004557E5" w:rsidRDefault="004557E5" w:rsidP="004557E5">
      <w:pPr>
        <w:rPr>
          <w:rFonts w:ascii="Times New Roman" w:eastAsia="Times New Roman" w:hAnsi="Times New Roman" w:cs="Times New Roman"/>
          <w:sz w:val="24"/>
          <w:szCs w:val="24"/>
        </w:rPr>
      </w:pPr>
    </w:p>
    <w:p w14:paraId="08AA2EAD" w14:textId="6B58D9D1"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4. Energy: Monte Carlo Simulation plays a crucial role in energy sector applications such as reservoir modeling, nuclear reactor design, and renewable energy resource assessment. It assists in decision-making processes by considering uncertainties in factors like resource availability and demand.</w:t>
      </w:r>
    </w:p>
    <w:p w14:paraId="03CD60D1" w14:textId="77777777" w:rsidR="004557E5" w:rsidRPr="004557E5" w:rsidRDefault="004557E5" w:rsidP="004557E5">
      <w:pPr>
        <w:rPr>
          <w:rFonts w:ascii="Times New Roman" w:eastAsia="Times New Roman" w:hAnsi="Times New Roman" w:cs="Times New Roman"/>
          <w:sz w:val="24"/>
          <w:szCs w:val="24"/>
        </w:rPr>
      </w:pPr>
    </w:p>
    <w:p w14:paraId="7907EDB7" w14:textId="541B8815"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5. Manufacturing: Monte Carlo Simulation aids in optimizing manufacturing processes, predicting product performance, and identifying potential failure modes. It allows manufacturers to analyze variations in inputs and assess their impact on product quality and reliability.</w:t>
      </w:r>
    </w:p>
    <w:p w14:paraId="403783BC" w14:textId="77777777" w:rsidR="004557E5" w:rsidRPr="004557E5" w:rsidRDefault="004557E5" w:rsidP="004557E5">
      <w:pPr>
        <w:rPr>
          <w:rFonts w:ascii="Times New Roman" w:eastAsia="Times New Roman" w:hAnsi="Times New Roman" w:cs="Times New Roman"/>
          <w:sz w:val="24"/>
          <w:szCs w:val="24"/>
        </w:rPr>
      </w:pPr>
    </w:p>
    <w:p w14:paraId="2CC59FAF" w14:textId="2618C965"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6. Insurance: Insurance companies use Monte Carlo Simulation for pricing policies, assessing risks, and determining capital reserves. It helps in modeling various insurance scenarios and estimating potential losses due to events like natural disasters or financial market fluctuations.</w:t>
      </w:r>
    </w:p>
    <w:p w14:paraId="348BD4FE" w14:textId="77777777" w:rsidR="004557E5" w:rsidRPr="004557E5" w:rsidRDefault="004557E5" w:rsidP="004557E5">
      <w:pPr>
        <w:rPr>
          <w:rFonts w:ascii="Times New Roman" w:eastAsia="Times New Roman" w:hAnsi="Times New Roman" w:cs="Times New Roman"/>
          <w:sz w:val="24"/>
          <w:szCs w:val="24"/>
        </w:rPr>
      </w:pPr>
    </w:p>
    <w:p w14:paraId="7376D4A2" w14:textId="46750843"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7. Supply Chain Management: Monte Carlo Simulation is applied in supply chain management for optimizing inventory levels, analyzing distribution networks, and mitigating supply chain risks. It assists organizations in making informed decisions to improve efficiency and resilience.</w:t>
      </w:r>
    </w:p>
    <w:p w14:paraId="30C84C2E" w14:textId="77777777" w:rsidR="004557E5" w:rsidRPr="004557E5" w:rsidRDefault="004557E5" w:rsidP="004557E5">
      <w:pPr>
        <w:rPr>
          <w:rFonts w:ascii="Times New Roman" w:eastAsia="Times New Roman" w:hAnsi="Times New Roman" w:cs="Times New Roman"/>
          <w:sz w:val="24"/>
          <w:szCs w:val="24"/>
        </w:rPr>
      </w:pPr>
    </w:p>
    <w:p w14:paraId="0F1F47F9" w14:textId="0977ED58" w:rsidR="004557E5" w:rsidRP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t>8. Environmental Science: Environmental scientists utilize Monte Carlo Simulation to model complex ecosystems, assess environmental risks, and predict the impacts of climate change. It helps in understanding the uncertainties associated with environmental processes and developing effective mitigation strategies.</w:t>
      </w:r>
    </w:p>
    <w:p w14:paraId="3E18C4F8" w14:textId="77777777" w:rsidR="004557E5" w:rsidRPr="004557E5" w:rsidRDefault="004557E5" w:rsidP="004557E5">
      <w:pPr>
        <w:rPr>
          <w:rFonts w:ascii="Times New Roman" w:eastAsia="Times New Roman" w:hAnsi="Times New Roman" w:cs="Times New Roman"/>
          <w:sz w:val="24"/>
          <w:szCs w:val="24"/>
        </w:rPr>
      </w:pPr>
    </w:p>
    <w:p w14:paraId="085CAE48" w14:textId="574929B2" w:rsidR="004557E5" w:rsidRDefault="004557E5" w:rsidP="004557E5">
      <w:pPr>
        <w:rPr>
          <w:rFonts w:ascii="Times New Roman" w:eastAsia="Times New Roman" w:hAnsi="Times New Roman" w:cs="Times New Roman"/>
          <w:sz w:val="24"/>
          <w:szCs w:val="24"/>
        </w:rPr>
      </w:pPr>
      <w:r w:rsidRPr="004557E5">
        <w:rPr>
          <w:rFonts w:ascii="Times New Roman" w:eastAsia="Times New Roman" w:hAnsi="Times New Roman" w:cs="Times New Roman"/>
          <w:sz w:val="24"/>
          <w:szCs w:val="24"/>
        </w:rPr>
        <w:lastRenderedPageBreak/>
        <w:t>These are just a few examples of the wide-ranging applications of Monte Carlo Simulation across different industries and disciplines. Its versatility and effectiveness make it a valuable tool for decision-making and risk analysis in diverse real-life situations.</w:t>
      </w:r>
    </w:p>
    <w:p w14:paraId="7AAB534C" w14:textId="77777777" w:rsidR="004557E5" w:rsidRDefault="004557E5" w:rsidP="004557E5">
      <w:pPr>
        <w:rPr>
          <w:rFonts w:ascii="Times New Roman" w:eastAsia="Times New Roman" w:hAnsi="Times New Roman" w:cs="Times New Roman"/>
          <w:sz w:val="24"/>
          <w:szCs w:val="24"/>
        </w:rPr>
      </w:pPr>
    </w:p>
    <w:p w14:paraId="35BCE505" w14:textId="77777777" w:rsidR="004557E5" w:rsidRDefault="004557E5" w:rsidP="004557E5">
      <w:pPr>
        <w:rPr>
          <w:rFonts w:ascii="Times New Roman" w:eastAsia="Times New Roman" w:hAnsi="Times New Roman" w:cs="Times New Roman"/>
          <w:sz w:val="24"/>
          <w:szCs w:val="24"/>
        </w:rPr>
      </w:pPr>
    </w:p>
    <w:p w14:paraId="761B2938" w14:textId="210FB531" w:rsidR="004557E5" w:rsidRDefault="004557E5" w:rsidP="004557E5">
      <w:pPr>
        <w:rPr>
          <w:rFonts w:eastAsia="Times New Roman" w:cs="B Zar"/>
          <w:color w:val="7030A0"/>
          <w:sz w:val="28"/>
          <w:szCs w:val="28"/>
          <w:lang w:val="en-GB"/>
        </w:rPr>
      </w:pPr>
      <w:r w:rsidRPr="002D6CAD">
        <w:rPr>
          <w:rFonts w:eastAsia="Times New Roman" w:cs="B Zar"/>
          <w:color w:val="7030A0"/>
          <w:sz w:val="28"/>
          <w:szCs w:val="28"/>
          <w:lang w:val="en-GB"/>
        </w:rPr>
        <w:t>Question</w:t>
      </w:r>
      <w:r>
        <w:rPr>
          <w:rFonts w:eastAsia="Times New Roman" w:cs="B Zar"/>
          <w:color w:val="7030A0"/>
          <w:sz w:val="28"/>
          <w:szCs w:val="28"/>
          <w:lang w:val="en-GB"/>
        </w:rPr>
        <w:t>2</w:t>
      </w:r>
    </w:p>
    <w:p w14:paraId="4ADE5A48" w14:textId="77777777" w:rsidR="004557E5" w:rsidRPr="004557E5" w:rsidRDefault="004557E5" w:rsidP="004557E5">
      <w:pPr>
        <w:spacing w:after="0" w:line="240" w:lineRule="auto"/>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2. How does the sample size affect your plots in part 2(CLT)? What can you understand</w:t>
      </w:r>
    </w:p>
    <w:p w14:paraId="75AEBAE1" w14:textId="4F3A4AC1" w:rsid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from these plots?</w:t>
      </w:r>
    </w:p>
    <w:p w14:paraId="1C53BDCE" w14:textId="77777777"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In part 2, where you're exploring the Central Limit Theorem (CLT), the sample size has a significant impact on the plots. Here's how sample size affects your plots and what you can understand from them:</w:t>
      </w:r>
    </w:p>
    <w:p w14:paraId="53A546C6" w14:textId="77777777" w:rsidR="004557E5" w:rsidRPr="004557E5" w:rsidRDefault="004557E5" w:rsidP="004557E5">
      <w:pPr>
        <w:rPr>
          <w:rFonts w:ascii="Vazirmatn-Regular" w:eastAsia="Times New Roman" w:hAnsi="Vazirmatn-Regular" w:cs="Times New Roman"/>
          <w:color w:val="000000"/>
          <w:sz w:val="24"/>
          <w:szCs w:val="24"/>
        </w:rPr>
      </w:pPr>
    </w:p>
    <w:p w14:paraId="069909F4" w14:textId="16316069"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1. Effect on Distribution Shape: As the sample size increases, the distribution of sample means tends to become more symmetrical and approach a normal distribution. This is a key principle of the CLT, stating that regardless of the shape of the population distribution, the distribution of sample means will be approximately normal for sufficiently large sample sizes.</w:t>
      </w:r>
    </w:p>
    <w:p w14:paraId="381F77F5" w14:textId="77777777" w:rsidR="004557E5" w:rsidRPr="004557E5" w:rsidRDefault="004557E5" w:rsidP="004557E5">
      <w:pPr>
        <w:rPr>
          <w:rFonts w:ascii="Vazirmatn-Regular" w:eastAsia="Times New Roman" w:hAnsi="Vazirmatn-Regular" w:cs="Times New Roman"/>
          <w:color w:val="000000"/>
          <w:sz w:val="24"/>
          <w:szCs w:val="24"/>
        </w:rPr>
      </w:pPr>
    </w:p>
    <w:p w14:paraId="2A49D330" w14:textId="2DE4F4F1"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2. Narrowing of the Distribution: With larger sample sizes, the spread or variability of the distribution of sample means decreases. This means that the range of possible sample means becomes narrower, indicating greater precision in estimating the population mean.</w:t>
      </w:r>
    </w:p>
    <w:p w14:paraId="6D37A277" w14:textId="77777777" w:rsidR="004557E5" w:rsidRPr="004557E5" w:rsidRDefault="004557E5" w:rsidP="004557E5">
      <w:pPr>
        <w:rPr>
          <w:rFonts w:ascii="Vazirmatn-Regular" w:eastAsia="Times New Roman" w:hAnsi="Vazirmatn-Regular" w:cs="Times New Roman"/>
          <w:color w:val="000000"/>
          <w:sz w:val="24"/>
          <w:szCs w:val="24"/>
        </w:rPr>
      </w:pPr>
    </w:p>
    <w:p w14:paraId="0A609AC2" w14:textId="5DFB570D"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3. Accuracy of Estimation: Larger sample sizes lead to more accurate estimations of population parameters. As the sample size increases, the sample mean tends to be closer to the true population mean, resulting in more reliable inference.</w:t>
      </w:r>
    </w:p>
    <w:p w14:paraId="371DAAC4" w14:textId="77777777" w:rsidR="004557E5" w:rsidRPr="004557E5" w:rsidRDefault="004557E5" w:rsidP="004557E5">
      <w:pPr>
        <w:rPr>
          <w:rFonts w:ascii="Vazirmatn-Regular" w:eastAsia="Times New Roman" w:hAnsi="Vazirmatn-Regular" w:cs="Times New Roman"/>
          <w:color w:val="000000"/>
          <w:sz w:val="24"/>
          <w:szCs w:val="24"/>
        </w:rPr>
      </w:pPr>
    </w:p>
    <w:p w14:paraId="082CF414" w14:textId="64A1CDE1"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4. Consistency of Results: With increasing sample size, the distribution of sample means becomes more consistent across different samples drawn from the same population. This means that as you repeat the sampling process, the histograms of sample means will show less variability with larger sample sizes.</w:t>
      </w:r>
    </w:p>
    <w:p w14:paraId="3F9C52B2" w14:textId="77777777" w:rsidR="004557E5" w:rsidRPr="004557E5" w:rsidRDefault="004557E5" w:rsidP="004557E5">
      <w:pPr>
        <w:rPr>
          <w:rFonts w:ascii="Vazirmatn-Regular" w:eastAsia="Times New Roman" w:hAnsi="Vazirmatn-Regular" w:cs="Times New Roman"/>
          <w:color w:val="000000"/>
          <w:sz w:val="24"/>
          <w:szCs w:val="24"/>
        </w:rPr>
      </w:pPr>
    </w:p>
    <w:p w14:paraId="6B1D4FAD" w14:textId="51524647"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5. Approaching Normality: Even if the population distribution is non-normal, the distribution of sample means will approach a normal distribution as the sample size increases. This property allows statisticians to make valid inferences about population parameters using parametric statistical methods that assume normality.</w:t>
      </w:r>
    </w:p>
    <w:p w14:paraId="5E8697F5" w14:textId="77777777" w:rsidR="004557E5" w:rsidRPr="004557E5" w:rsidRDefault="004557E5" w:rsidP="004557E5">
      <w:pPr>
        <w:rPr>
          <w:rFonts w:ascii="Vazirmatn-Regular" w:eastAsia="Times New Roman" w:hAnsi="Vazirmatn-Regular" w:cs="Times New Roman"/>
          <w:color w:val="000000"/>
          <w:sz w:val="24"/>
          <w:szCs w:val="24"/>
        </w:rPr>
      </w:pPr>
    </w:p>
    <w:p w14:paraId="71A9200D" w14:textId="77777777" w:rsidR="00B74E14" w:rsidRDefault="004557E5" w:rsidP="00B74E14">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Overall, by observing how the distribution of sample means changes with increasing sample size, you can gain insights into the robustness of statistical inference methods and the validity of assumptions underlying them. The plots demonstrate the practical implications of the CLT and highlight the importance of sample size in statistical analysis.</w:t>
      </w:r>
    </w:p>
    <w:p w14:paraId="288E8DF8" w14:textId="43CEDAB5" w:rsidR="004557E5" w:rsidRPr="00B74E14" w:rsidRDefault="004557E5" w:rsidP="00B74E14">
      <w:pPr>
        <w:rPr>
          <w:rFonts w:ascii="Vazirmatn-Regular" w:eastAsia="Times New Roman" w:hAnsi="Vazirmatn-Regular" w:cs="Times New Roman"/>
          <w:color w:val="000000"/>
          <w:sz w:val="24"/>
          <w:szCs w:val="24"/>
        </w:rPr>
      </w:pPr>
      <w:r w:rsidRPr="002D6CAD">
        <w:rPr>
          <w:rFonts w:eastAsia="Times New Roman" w:cs="B Zar"/>
          <w:color w:val="7030A0"/>
          <w:sz w:val="28"/>
          <w:szCs w:val="28"/>
          <w:lang w:val="en-GB"/>
        </w:rPr>
        <w:lastRenderedPageBreak/>
        <w:t>Question</w:t>
      </w:r>
      <w:r>
        <w:rPr>
          <w:rFonts w:eastAsia="Times New Roman" w:cs="B Zar"/>
          <w:color w:val="7030A0"/>
          <w:sz w:val="28"/>
          <w:szCs w:val="28"/>
          <w:lang w:val="en-GB"/>
        </w:rPr>
        <w:t>3</w:t>
      </w:r>
    </w:p>
    <w:p w14:paraId="6CA417FE" w14:textId="06411DE2" w:rsid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3. How does increasing the sample size affect your coin test?</w:t>
      </w:r>
    </w:p>
    <w:p w14:paraId="0F55B5FB" w14:textId="77777777" w:rsidR="004557E5" w:rsidRP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Increasing the sample size in a coin test can have several effects on the analysis:</w:t>
      </w:r>
    </w:p>
    <w:p w14:paraId="663317CD" w14:textId="77777777" w:rsidR="004557E5" w:rsidRPr="004557E5" w:rsidRDefault="004557E5" w:rsidP="004557E5">
      <w:pPr>
        <w:rPr>
          <w:rFonts w:ascii="Vazirmatn-Regular" w:hAnsi="Vazirmatn-Regular"/>
          <w:color w:val="000000"/>
          <w:sz w:val="24"/>
          <w:szCs w:val="24"/>
        </w:rPr>
      </w:pPr>
    </w:p>
    <w:p w14:paraId="51250776" w14:textId="42FADB12" w:rsidR="004557E5" w:rsidRP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1. Increased Precision: With a larger sample size, you have more data points to analyze, leading to more precise estimates of probabilities and statistical measures. This increased precision can help in making more accurate assessments of the fairness or bias of the coin.</w:t>
      </w:r>
    </w:p>
    <w:p w14:paraId="149C1A9A" w14:textId="77777777" w:rsidR="004557E5" w:rsidRPr="004557E5" w:rsidRDefault="004557E5" w:rsidP="004557E5">
      <w:pPr>
        <w:rPr>
          <w:rFonts w:ascii="Vazirmatn-Regular" w:hAnsi="Vazirmatn-Regular"/>
          <w:color w:val="000000"/>
          <w:sz w:val="24"/>
          <w:szCs w:val="24"/>
        </w:rPr>
      </w:pPr>
    </w:p>
    <w:p w14:paraId="43B54C87" w14:textId="7039525F" w:rsidR="004557E5" w:rsidRP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2. Reduced Variability: Larger sample sizes tend to reduce the variability in the results. As the number of coin flips increases, the observed frequencies of heads and tails are likely to approach their true probabilities more closely. This reduces the influence of random fluctuations on the test outcomes.</w:t>
      </w:r>
    </w:p>
    <w:p w14:paraId="1D45B4EE" w14:textId="77777777" w:rsidR="004557E5" w:rsidRPr="004557E5" w:rsidRDefault="004557E5" w:rsidP="004557E5">
      <w:pPr>
        <w:rPr>
          <w:rFonts w:ascii="Vazirmatn-Regular" w:hAnsi="Vazirmatn-Regular"/>
          <w:color w:val="000000"/>
          <w:sz w:val="24"/>
          <w:szCs w:val="24"/>
        </w:rPr>
      </w:pPr>
    </w:p>
    <w:p w14:paraId="163AD8CB" w14:textId="1844917A" w:rsidR="004557E5" w:rsidRP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3. Improved Statistical Power: With a larger sample size, the test may have greater statistical power, meaning it's more likely to detect a true difference or bias in the coin. This is because larger samples provide more evidence to support or reject hypotheses, increasing the likelihood of detecting deviations from expected outcomes.</w:t>
      </w:r>
    </w:p>
    <w:p w14:paraId="6A9B9E6A" w14:textId="77777777" w:rsidR="004557E5" w:rsidRPr="004557E5" w:rsidRDefault="004557E5" w:rsidP="004557E5">
      <w:pPr>
        <w:rPr>
          <w:rFonts w:ascii="Vazirmatn-Regular" w:hAnsi="Vazirmatn-Regular"/>
          <w:color w:val="000000"/>
          <w:sz w:val="24"/>
          <w:szCs w:val="24"/>
        </w:rPr>
      </w:pPr>
    </w:p>
    <w:p w14:paraId="6F192AF6" w14:textId="6B2F84AA" w:rsidR="004557E5" w:rsidRP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4. Stabilization of Results: Increasing the sample size can lead to more stable and consistent results across different experiments or trials. Smaller sample sizes may yield more variability in outcomes, while larger samples tend to produce more consistent results, making the analysis more reliable.</w:t>
      </w:r>
    </w:p>
    <w:p w14:paraId="33921322" w14:textId="77777777" w:rsidR="004557E5" w:rsidRPr="004557E5" w:rsidRDefault="004557E5" w:rsidP="004557E5">
      <w:pPr>
        <w:rPr>
          <w:rFonts w:ascii="Vazirmatn-Regular" w:hAnsi="Vazirmatn-Regular"/>
          <w:color w:val="000000"/>
          <w:sz w:val="24"/>
          <w:szCs w:val="24"/>
        </w:rPr>
      </w:pPr>
    </w:p>
    <w:p w14:paraId="05F4CB42" w14:textId="675A22BC" w:rsidR="004557E5" w:rsidRP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5. Impact on Confidence Intervals and P-values: Larger sample sizes can result in narrower confidence intervals and lower p-values. This reflects the increased precision and reliability of estimates obtained from larger samples, making it easier to draw conclusions about the fairness or bias of the coin.</w:t>
      </w:r>
    </w:p>
    <w:p w14:paraId="1B265688" w14:textId="77777777" w:rsidR="004557E5" w:rsidRPr="004557E5" w:rsidRDefault="004557E5" w:rsidP="004557E5">
      <w:pPr>
        <w:rPr>
          <w:rFonts w:ascii="Vazirmatn-Regular" w:hAnsi="Vazirmatn-Regular"/>
          <w:color w:val="000000"/>
          <w:sz w:val="24"/>
          <w:szCs w:val="24"/>
        </w:rPr>
      </w:pPr>
    </w:p>
    <w:p w14:paraId="0861EBCC" w14:textId="28D251AF" w:rsid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In summary, increasing the sample size in a coin test generally leads to more reliable and robust results, with greater precision, reduced variability, improved statistical power, and more stable outcomes. However, it's essential to consider practical constraints such as time and resources when determining the appropriate sample size for a coin test or any statistical analysis.</w:t>
      </w:r>
    </w:p>
    <w:p w14:paraId="1B96735D" w14:textId="77777777" w:rsidR="004557E5" w:rsidRDefault="004557E5" w:rsidP="004557E5">
      <w:pPr>
        <w:rPr>
          <w:rFonts w:eastAsia="Times New Roman" w:cs="B Zar"/>
          <w:color w:val="7030A0"/>
          <w:sz w:val="28"/>
          <w:szCs w:val="28"/>
          <w:lang w:val="en-GB"/>
        </w:rPr>
      </w:pPr>
    </w:p>
    <w:p w14:paraId="2695714E" w14:textId="77777777" w:rsidR="004557E5" w:rsidRDefault="004557E5" w:rsidP="004557E5">
      <w:pPr>
        <w:rPr>
          <w:rFonts w:eastAsia="Times New Roman" w:cs="B Zar"/>
          <w:color w:val="7030A0"/>
          <w:sz w:val="28"/>
          <w:szCs w:val="28"/>
          <w:lang w:val="en-GB"/>
        </w:rPr>
      </w:pPr>
    </w:p>
    <w:p w14:paraId="20E34C0F" w14:textId="77777777" w:rsidR="00B74E14" w:rsidRDefault="00B74E14" w:rsidP="004557E5">
      <w:pPr>
        <w:rPr>
          <w:rFonts w:eastAsia="Times New Roman" w:cs="B Zar"/>
          <w:color w:val="7030A0"/>
          <w:sz w:val="28"/>
          <w:szCs w:val="28"/>
          <w:lang w:val="en-GB"/>
        </w:rPr>
      </w:pPr>
    </w:p>
    <w:p w14:paraId="7E398D59" w14:textId="77777777" w:rsidR="00B74E14" w:rsidRDefault="00B74E14" w:rsidP="004557E5">
      <w:pPr>
        <w:rPr>
          <w:rFonts w:eastAsia="Times New Roman" w:cs="B Zar"/>
          <w:color w:val="7030A0"/>
          <w:sz w:val="28"/>
          <w:szCs w:val="28"/>
          <w:lang w:val="en-GB"/>
        </w:rPr>
      </w:pPr>
    </w:p>
    <w:p w14:paraId="290F9D50" w14:textId="77777777" w:rsidR="00B74E14" w:rsidRDefault="00B74E14" w:rsidP="004557E5">
      <w:pPr>
        <w:rPr>
          <w:rFonts w:eastAsia="Times New Roman" w:cs="B Zar"/>
          <w:color w:val="7030A0"/>
          <w:sz w:val="28"/>
          <w:szCs w:val="28"/>
          <w:lang w:val="en-GB"/>
        </w:rPr>
      </w:pPr>
    </w:p>
    <w:p w14:paraId="06CEC481" w14:textId="77777777" w:rsidR="00B74E14" w:rsidRDefault="00B74E14" w:rsidP="004557E5">
      <w:pPr>
        <w:rPr>
          <w:rFonts w:eastAsia="Times New Roman" w:cs="B Zar"/>
          <w:color w:val="7030A0"/>
          <w:sz w:val="28"/>
          <w:szCs w:val="28"/>
          <w:lang w:val="en-GB"/>
        </w:rPr>
      </w:pPr>
    </w:p>
    <w:p w14:paraId="3554F947" w14:textId="0F5484F5" w:rsidR="004557E5" w:rsidRDefault="004557E5" w:rsidP="004557E5">
      <w:pPr>
        <w:rPr>
          <w:rFonts w:eastAsia="Times New Roman" w:cs="B Zar"/>
          <w:color w:val="7030A0"/>
          <w:sz w:val="28"/>
          <w:szCs w:val="28"/>
          <w:lang w:val="en-GB"/>
        </w:rPr>
      </w:pPr>
      <w:r w:rsidRPr="002D6CAD">
        <w:rPr>
          <w:rFonts w:eastAsia="Times New Roman" w:cs="B Zar"/>
          <w:color w:val="7030A0"/>
          <w:sz w:val="28"/>
          <w:szCs w:val="28"/>
          <w:lang w:val="en-GB"/>
        </w:rPr>
        <w:lastRenderedPageBreak/>
        <w:t>Question</w:t>
      </w:r>
      <w:r>
        <w:rPr>
          <w:rFonts w:eastAsia="Times New Roman" w:cs="B Zar"/>
          <w:color w:val="7030A0"/>
          <w:sz w:val="28"/>
          <w:szCs w:val="28"/>
          <w:lang w:val="en-GB"/>
        </w:rPr>
        <w:t>4</w:t>
      </w:r>
    </w:p>
    <w:p w14:paraId="249DDE64" w14:textId="77777777" w:rsidR="004557E5" w:rsidRPr="004557E5" w:rsidRDefault="004557E5" w:rsidP="004557E5">
      <w:pPr>
        <w:spacing w:after="0" w:line="240" w:lineRule="auto"/>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4. What are t-statistic, degrees of freedom, and t-distribution in t-test? How can they</w:t>
      </w:r>
    </w:p>
    <w:p w14:paraId="7305A69A" w14:textId="5769640A" w:rsid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help us to compare two data sets?</w:t>
      </w:r>
    </w:p>
    <w:p w14:paraId="5028DA8D" w14:textId="77777777"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The t-statistic, degrees of freedom, and t-distribution are fundamental concepts in the context of t-tests, which are statistical tests used to compare the means of two groups or samples. Here's an overview of each:</w:t>
      </w:r>
    </w:p>
    <w:p w14:paraId="4A55233F" w14:textId="77777777" w:rsidR="004557E5" w:rsidRPr="004557E5" w:rsidRDefault="004557E5" w:rsidP="004557E5">
      <w:pPr>
        <w:rPr>
          <w:rFonts w:ascii="Vazirmatn-Regular" w:eastAsia="Times New Roman" w:hAnsi="Vazirmatn-Regular" w:cs="Times New Roman"/>
          <w:color w:val="000000"/>
          <w:sz w:val="24"/>
          <w:szCs w:val="24"/>
        </w:rPr>
      </w:pPr>
    </w:p>
    <w:p w14:paraId="3F36016D" w14:textId="221769B8"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1. T-Statistic: The t-statistic is a measure of the difference between the means of two groups relative to the variability within the groups. It is calculated as the difference between the sample means divided by the standard error of the difference between the means. Mathematically, the formula for the t-statistic is:</w:t>
      </w:r>
    </w:p>
    <w:p w14:paraId="15E18EC3" w14:textId="77777777" w:rsidR="004557E5" w:rsidRPr="004557E5" w:rsidRDefault="004557E5" w:rsidP="004557E5">
      <w:pPr>
        <w:rPr>
          <w:rFonts w:ascii="Vazirmatn-Regular" w:eastAsia="Times New Roman" w:hAnsi="Vazirmatn-Regular" w:cs="Times New Roman"/>
          <w:color w:val="000000"/>
          <w:sz w:val="24"/>
          <w:szCs w:val="24"/>
        </w:rPr>
      </w:pPr>
    </w:p>
    <w:p w14:paraId="092E925B" w14:textId="5486BEE9"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 xml:space="preserve">   </w:t>
      </w:r>
      <m:oMath>
        <m:r>
          <w:rPr>
            <w:rFonts w:ascii="Cambria Math" w:eastAsia="Times New Roman" w:hAnsi="Cambria Math" w:cs="Times New Roman"/>
            <w:color w:val="000000"/>
            <w:sz w:val="24"/>
            <w:szCs w:val="24"/>
          </w:rPr>
          <m:t>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2</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p</m:t>
                </m:r>
              </m:sub>
            </m:sSub>
            <m:rad>
              <m:radPr>
                <m:ctrlPr>
                  <w:rPr>
                    <w:rFonts w:ascii="Cambria Math" w:eastAsia="Times New Roman" w:hAnsi="Cambria Math" w:cs="Times New Roman"/>
                    <w:i/>
                    <w:color w:val="000000"/>
                    <w:sz w:val="24"/>
                    <w:szCs w:val="24"/>
                  </w:rPr>
                </m:ctrlPr>
              </m:radPr>
              <m:deg>
                <m:r>
                  <w:rPr>
                    <w:rFonts w:ascii="Cambria Math" w:eastAsia="Times New Roman" w:hAnsi="Cambria Math" w:cs="Times New Roman"/>
                    <w:color w:val="000000"/>
                    <w:sz w:val="24"/>
                    <w:szCs w:val="24"/>
                  </w:rPr>
                  <m:t>2</m:t>
                </m: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den>
                </m:f>
              </m:e>
            </m:rad>
          </m:den>
        </m:f>
      </m:oMath>
    </w:p>
    <w:p w14:paraId="5AB1536C" w14:textId="77777777" w:rsidR="004557E5" w:rsidRPr="004557E5" w:rsidRDefault="004557E5" w:rsidP="004557E5">
      <w:pPr>
        <w:rPr>
          <w:rFonts w:ascii="Vazirmatn-Regular" w:eastAsia="Times New Roman" w:hAnsi="Vazirmatn-Regular" w:cs="Times New Roman"/>
          <w:color w:val="000000"/>
          <w:sz w:val="24"/>
          <w:szCs w:val="24"/>
        </w:rPr>
      </w:pPr>
    </w:p>
    <w:p w14:paraId="5FDA3012" w14:textId="77777777"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 xml:space="preserve">   Where:</w:t>
      </w:r>
    </w:p>
    <w:p w14:paraId="50731A93" w14:textId="3135AA03"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 xml:space="preserve">   - </w:t>
      </w:r>
      <w:r w:rsidR="00C4201F">
        <w:rPr>
          <w:rFonts w:ascii="Vazirmatn-Regular" w:eastAsia="Times New Roman" w:hAnsi="Vazirmatn-Regular" w:cs="Times New Roman"/>
          <w:color w:val="000000"/>
          <w:sz w:val="24"/>
          <w:szCs w:val="24"/>
        </w:rPr>
        <w:t>x1</w:t>
      </w:r>
      <w:r w:rsidRPr="004557E5">
        <w:rPr>
          <w:rFonts w:ascii="Vazirmatn-Regular" w:eastAsia="Times New Roman" w:hAnsi="Vazirmatn-Regular" w:cs="Times New Roman"/>
          <w:color w:val="000000"/>
          <w:sz w:val="24"/>
          <w:szCs w:val="24"/>
        </w:rPr>
        <w:t xml:space="preserve"> and </w:t>
      </w:r>
      <w:r w:rsidR="00C4201F">
        <w:rPr>
          <w:rFonts w:ascii="Vazirmatn-Regular" w:eastAsia="Times New Roman" w:hAnsi="Vazirmatn-Regular" w:cs="Times New Roman"/>
          <w:color w:val="000000"/>
          <w:sz w:val="24"/>
          <w:szCs w:val="24"/>
        </w:rPr>
        <w:t>x2</w:t>
      </w:r>
      <w:r w:rsidRPr="004557E5">
        <w:rPr>
          <w:rFonts w:ascii="Vazirmatn-Regular" w:eastAsia="Times New Roman" w:hAnsi="Vazirmatn-Regular" w:cs="Times New Roman"/>
          <w:color w:val="000000"/>
          <w:sz w:val="24"/>
          <w:szCs w:val="24"/>
        </w:rPr>
        <w:t xml:space="preserve"> are the sample means of the two groups.</w:t>
      </w:r>
    </w:p>
    <w:p w14:paraId="6ACF52CA" w14:textId="5A96651F"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 xml:space="preserve">   - </w:t>
      </w:r>
      <w:proofErr w:type="spellStart"/>
      <w:r w:rsidR="00C4201F">
        <w:rPr>
          <w:rFonts w:ascii="Vazirmatn-Regular" w:eastAsia="Times New Roman" w:hAnsi="Vazirmatn-Regular" w:cs="Times New Roman"/>
          <w:color w:val="000000"/>
          <w:sz w:val="24"/>
          <w:szCs w:val="24"/>
        </w:rPr>
        <w:t>Sp</w:t>
      </w:r>
      <w:proofErr w:type="spellEnd"/>
      <w:r w:rsidRPr="004557E5">
        <w:rPr>
          <w:rFonts w:ascii="Vazirmatn-Regular" w:eastAsia="Times New Roman" w:hAnsi="Vazirmatn-Regular" w:cs="Times New Roman"/>
          <w:color w:val="000000"/>
          <w:sz w:val="24"/>
          <w:szCs w:val="24"/>
        </w:rPr>
        <w:t xml:space="preserve"> is the pooled standard deviation, a measure of the variability within the groups.</w:t>
      </w:r>
    </w:p>
    <w:p w14:paraId="2EA803F9" w14:textId="57AF0E89"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 xml:space="preserve">   - </w:t>
      </w:r>
      <w:r w:rsidR="00C4201F">
        <w:rPr>
          <w:rFonts w:ascii="Vazirmatn-Regular" w:eastAsia="Times New Roman" w:hAnsi="Vazirmatn-Regular" w:cs="Times New Roman"/>
          <w:color w:val="000000"/>
          <w:sz w:val="24"/>
          <w:szCs w:val="24"/>
        </w:rPr>
        <w:t>n1</w:t>
      </w:r>
      <w:r w:rsidRPr="004557E5">
        <w:rPr>
          <w:rFonts w:ascii="Vazirmatn-Regular" w:eastAsia="Times New Roman" w:hAnsi="Vazirmatn-Regular" w:cs="Times New Roman"/>
          <w:color w:val="000000"/>
          <w:sz w:val="24"/>
          <w:szCs w:val="24"/>
        </w:rPr>
        <w:t xml:space="preserve"> and </w:t>
      </w:r>
      <w:r w:rsidR="00C4201F">
        <w:rPr>
          <w:rFonts w:ascii="Vazirmatn-Regular" w:eastAsia="Times New Roman" w:hAnsi="Vazirmatn-Regular" w:cs="Times New Roman"/>
          <w:color w:val="000000"/>
          <w:sz w:val="24"/>
          <w:szCs w:val="24"/>
        </w:rPr>
        <w:t>n2</w:t>
      </w:r>
      <w:r w:rsidRPr="004557E5">
        <w:rPr>
          <w:rFonts w:ascii="Vazirmatn-Regular" w:eastAsia="Times New Roman" w:hAnsi="Vazirmatn-Regular" w:cs="Times New Roman"/>
          <w:color w:val="000000"/>
          <w:sz w:val="24"/>
          <w:szCs w:val="24"/>
        </w:rPr>
        <w:t xml:space="preserve"> are the sample sizes of the two groups.</w:t>
      </w:r>
    </w:p>
    <w:p w14:paraId="7EAD3335" w14:textId="77777777" w:rsidR="004557E5" w:rsidRPr="004557E5" w:rsidRDefault="004557E5" w:rsidP="004557E5">
      <w:pPr>
        <w:rPr>
          <w:rFonts w:ascii="Vazirmatn-Regular" w:eastAsia="Times New Roman" w:hAnsi="Vazirmatn-Regular" w:cs="Times New Roman"/>
          <w:color w:val="000000"/>
          <w:sz w:val="24"/>
          <w:szCs w:val="24"/>
        </w:rPr>
      </w:pPr>
    </w:p>
    <w:p w14:paraId="55926A98" w14:textId="6177FF41"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2. Degrees of Freedom: Degrees of freedom (</w:t>
      </w:r>
      <w:proofErr w:type="spellStart"/>
      <w:r w:rsidRPr="004557E5">
        <w:rPr>
          <w:rFonts w:ascii="Vazirmatn-Regular" w:eastAsia="Times New Roman" w:hAnsi="Vazirmatn-Regular" w:cs="Times New Roman"/>
          <w:color w:val="000000"/>
          <w:sz w:val="24"/>
          <w:szCs w:val="24"/>
        </w:rPr>
        <w:t>df</w:t>
      </w:r>
      <w:proofErr w:type="spellEnd"/>
      <w:r w:rsidRPr="004557E5">
        <w:rPr>
          <w:rFonts w:ascii="Vazirmatn-Regular" w:eastAsia="Times New Roman" w:hAnsi="Vazirmatn-Regular" w:cs="Times New Roman"/>
          <w:color w:val="000000"/>
          <w:sz w:val="24"/>
          <w:szCs w:val="24"/>
        </w:rPr>
        <w:t xml:space="preserve">) represent the number of independent pieces of information available to estimate a statistical parameter. In the context of a t-test, the degrees of freedom determine the shape of the t-distribution. For independent two-sample t-tests, the degrees of freedom are calculated as </w:t>
      </w:r>
      <w:proofErr w:type="spellStart"/>
      <w:r w:rsidRPr="004557E5">
        <w:rPr>
          <w:rFonts w:ascii="Vazirmatn-Regular" w:eastAsia="Times New Roman" w:hAnsi="Vazirmatn-Regular" w:cs="Times New Roman"/>
          <w:color w:val="000000"/>
          <w:sz w:val="24"/>
          <w:szCs w:val="24"/>
        </w:rPr>
        <w:t>df</w:t>
      </w:r>
      <w:proofErr w:type="spellEnd"/>
      <w:r w:rsidRPr="004557E5">
        <w:rPr>
          <w:rFonts w:ascii="Vazirmatn-Regular" w:eastAsia="Times New Roman" w:hAnsi="Vazirmatn-Regular" w:cs="Times New Roman"/>
          <w:color w:val="000000"/>
          <w:sz w:val="24"/>
          <w:szCs w:val="24"/>
        </w:rPr>
        <w:t xml:space="preserve"> = n1 + n2 - </w:t>
      </w:r>
      <w:proofErr w:type="gramStart"/>
      <w:r w:rsidRPr="004557E5">
        <w:rPr>
          <w:rFonts w:ascii="Vazirmatn-Regular" w:eastAsia="Times New Roman" w:hAnsi="Vazirmatn-Regular" w:cs="Times New Roman"/>
          <w:color w:val="000000"/>
          <w:sz w:val="24"/>
          <w:szCs w:val="24"/>
        </w:rPr>
        <w:t>2 ,</w:t>
      </w:r>
      <w:proofErr w:type="gramEnd"/>
      <w:r w:rsidRPr="004557E5">
        <w:rPr>
          <w:rFonts w:ascii="Vazirmatn-Regular" w:eastAsia="Times New Roman" w:hAnsi="Vazirmatn-Regular" w:cs="Times New Roman"/>
          <w:color w:val="000000"/>
          <w:sz w:val="24"/>
          <w:szCs w:val="24"/>
        </w:rPr>
        <w:t xml:space="preserve"> where </w:t>
      </w:r>
      <w:r w:rsidR="00C4201F">
        <w:rPr>
          <w:rFonts w:ascii="Vazirmatn-Regular" w:eastAsia="Times New Roman" w:hAnsi="Vazirmatn-Regular" w:cs="Times New Roman"/>
          <w:color w:val="000000"/>
          <w:sz w:val="24"/>
          <w:szCs w:val="24"/>
        </w:rPr>
        <w:t>n1</w:t>
      </w:r>
      <w:r w:rsidRPr="004557E5">
        <w:rPr>
          <w:rFonts w:ascii="Vazirmatn-Regular" w:eastAsia="Times New Roman" w:hAnsi="Vazirmatn-Regular" w:cs="Times New Roman"/>
          <w:color w:val="000000"/>
          <w:sz w:val="24"/>
          <w:szCs w:val="24"/>
        </w:rPr>
        <w:t xml:space="preserve"> and </w:t>
      </w:r>
      <w:r w:rsidR="00C4201F">
        <w:rPr>
          <w:rFonts w:ascii="Vazirmatn-Regular" w:eastAsia="Times New Roman" w:hAnsi="Vazirmatn-Regular" w:cs="Times New Roman"/>
          <w:color w:val="000000"/>
          <w:sz w:val="24"/>
          <w:szCs w:val="24"/>
        </w:rPr>
        <w:t>n2</w:t>
      </w:r>
      <w:r w:rsidRPr="004557E5">
        <w:rPr>
          <w:rFonts w:ascii="Vazirmatn-Regular" w:eastAsia="Times New Roman" w:hAnsi="Vazirmatn-Regular" w:cs="Times New Roman"/>
          <w:color w:val="000000"/>
          <w:sz w:val="24"/>
          <w:szCs w:val="24"/>
        </w:rPr>
        <w:t xml:space="preserve"> are the sample sizes of the two groups.</w:t>
      </w:r>
    </w:p>
    <w:p w14:paraId="6D102A40" w14:textId="77777777" w:rsidR="004557E5" w:rsidRPr="004557E5" w:rsidRDefault="004557E5" w:rsidP="004557E5">
      <w:pPr>
        <w:rPr>
          <w:rFonts w:ascii="Vazirmatn-Regular" w:eastAsia="Times New Roman" w:hAnsi="Vazirmatn-Regular" w:cs="Times New Roman"/>
          <w:color w:val="000000"/>
          <w:sz w:val="24"/>
          <w:szCs w:val="24"/>
        </w:rPr>
      </w:pPr>
    </w:p>
    <w:p w14:paraId="2031BBB5" w14:textId="3E82AE4E" w:rsidR="004557E5" w:rsidRP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3. T-Distribution: The t-distribution is a probability distribution that is symmetric and bell-shaped, similar to the normal distribution. However, the shape of the t-distribution depends on the degrees of freedom. As the degrees of freedom increase, the t-distribution approaches the shape of the standard normal distribution. The t-distribution is used in t-tests to determine the probability of observing a t-statistic under the null hypothesis (i.e., when there is no difference between the group means). By comparing the calculated t-statistic to the t-distribution, we can assess the statistical significance of the observed difference between the means of the two groups.</w:t>
      </w:r>
    </w:p>
    <w:p w14:paraId="2EFADC4E" w14:textId="77777777" w:rsidR="004557E5" w:rsidRPr="004557E5" w:rsidRDefault="004557E5" w:rsidP="004557E5">
      <w:pPr>
        <w:rPr>
          <w:rFonts w:ascii="Vazirmatn-Regular" w:eastAsia="Times New Roman" w:hAnsi="Vazirmatn-Regular" w:cs="Times New Roman"/>
          <w:color w:val="000000"/>
          <w:sz w:val="24"/>
          <w:szCs w:val="24"/>
        </w:rPr>
      </w:pPr>
    </w:p>
    <w:p w14:paraId="4918506C" w14:textId="2E1F1BC1" w:rsidR="004557E5" w:rsidRPr="00C4201F" w:rsidRDefault="004557E5" w:rsidP="00C4201F">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In summary, the t-statistic quantifies the difference between the means of two groups relative to the variability within the groups, while the degrees of freedom determine the shape of the t-distribution. By comparing the calculated t-statistic to the t-distribution, we can determine the likelihood of observing such a difference by chance alone and make inferences about the populations from which the samples were drawn.</w:t>
      </w:r>
    </w:p>
    <w:p w14:paraId="6C41636C" w14:textId="2F0B64D4" w:rsidR="004557E5" w:rsidRDefault="004557E5" w:rsidP="004557E5">
      <w:pPr>
        <w:rPr>
          <w:rFonts w:eastAsia="Times New Roman" w:cs="B Zar"/>
          <w:color w:val="7030A0"/>
          <w:sz w:val="28"/>
          <w:szCs w:val="28"/>
          <w:lang w:val="en-GB"/>
        </w:rPr>
      </w:pPr>
      <w:r w:rsidRPr="002D6CAD">
        <w:rPr>
          <w:rFonts w:eastAsia="Times New Roman" w:cs="B Zar"/>
          <w:color w:val="7030A0"/>
          <w:sz w:val="28"/>
          <w:szCs w:val="28"/>
          <w:lang w:val="en-GB"/>
        </w:rPr>
        <w:lastRenderedPageBreak/>
        <w:t>Question</w:t>
      </w:r>
      <w:r>
        <w:rPr>
          <w:rFonts w:eastAsia="Times New Roman" w:cs="B Zar"/>
          <w:color w:val="7030A0"/>
          <w:sz w:val="28"/>
          <w:szCs w:val="28"/>
          <w:lang w:val="en-GB"/>
        </w:rPr>
        <w:t>5</w:t>
      </w:r>
    </w:p>
    <w:p w14:paraId="01D2BDD9" w14:textId="10F9969E" w:rsidR="004557E5" w:rsidRDefault="004557E5" w:rsidP="004557E5">
      <w:pPr>
        <w:rPr>
          <w:rFonts w:ascii="Vazirmatn-Regular" w:hAnsi="Vazirmatn-Regular"/>
          <w:color w:val="000000"/>
          <w:sz w:val="24"/>
          <w:szCs w:val="24"/>
        </w:rPr>
      </w:pPr>
      <w:r w:rsidRPr="004557E5">
        <w:rPr>
          <w:rFonts w:ascii="Vazirmatn-Regular" w:hAnsi="Vazirmatn-Regular"/>
          <w:color w:val="000000"/>
          <w:sz w:val="24"/>
          <w:szCs w:val="24"/>
        </w:rPr>
        <w:t>5. What are the preliminary conditions for using t-test on our data?</w:t>
      </w:r>
    </w:p>
    <w:p w14:paraId="495C6D03" w14:textId="2EC7058D" w:rsidR="00C4201F" w:rsidRPr="00C4201F" w:rsidRDefault="00C4201F" w:rsidP="00C4201F">
      <w:pPr>
        <w:rPr>
          <w:rFonts w:ascii="Vazirmatn-Regular" w:hAnsi="Vazirmatn-Regular"/>
          <w:color w:val="000000"/>
          <w:sz w:val="24"/>
          <w:szCs w:val="24"/>
        </w:rPr>
      </w:pPr>
      <w:r w:rsidRPr="00C4201F">
        <w:rPr>
          <w:rFonts w:ascii="Vazirmatn-Regular" w:hAnsi="Vazirmatn-Regular"/>
          <w:color w:val="000000"/>
          <w:sz w:val="24"/>
          <w:szCs w:val="24"/>
        </w:rPr>
        <w:t>For using a t-test on data, several preliminary conditions need to be met to ensure the validity and reliability of the test results. Here are the relevant conditions:</w:t>
      </w:r>
    </w:p>
    <w:p w14:paraId="79CEE1CE" w14:textId="77777777" w:rsidR="00C4201F" w:rsidRPr="00C4201F" w:rsidRDefault="00C4201F" w:rsidP="00C4201F">
      <w:pPr>
        <w:rPr>
          <w:rFonts w:ascii="Vazirmatn-Regular" w:hAnsi="Vazirmatn-Regular"/>
          <w:color w:val="000000"/>
          <w:sz w:val="24"/>
          <w:szCs w:val="24"/>
        </w:rPr>
      </w:pPr>
    </w:p>
    <w:p w14:paraId="10B99440" w14:textId="628F76A9" w:rsidR="00C4201F" w:rsidRPr="00C4201F" w:rsidRDefault="00C4201F" w:rsidP="00C4201F">
      <w:pPr>
        <w:rPr>
          <w:rFonts w:ascii="Vazirmatn-Regular" w:hAnsi="Vazirmatn-Regular"/>
          <w:color w:val="000000"/>
          <w:sz w:val="24"/>
          <w:szCs w:val="24"/>
        </w:rPr>
      </w:pPr>
      <w:r w:rsidRPr="00C4201F">
        <w:rPr>
          <w:rFonts w:ascii="Vazirmatn-Regular" w:hAnsi="Vazirmatn-Regular"/>
          <w:color w:val="000000"/>
          <w:sz w:val="24"/>
          <w:szCs w:val="24"/>
        </w:rPr>
        <w:t>1. Independent Samples: If you're performing an independent samples t-test (comparing means of two separate groups), the observations in one group should be independent of the observations in the other group. This condition ensures that the groups are distinct and not influenced by each other.</w:t>
      </w:r>
    </w:p>
    <w:p w14:paraId="3A790AD5" w14:textId="77777777" w:rsidR="00C4201F" w:rsidRPr="00C4201F" w:rsidRDefault="00C4201F" w:rsidP="00C4201F">
      <w:pPr>
        <w:rPr>
          <w:rFonts w:ascii="Vazirmatn-Regular" w:hAnsi="Vazirmatn-Regular"/>
          <w:color w:val="000000"/>
          <w:sz w:val="24"/>
          <w:szCs w:val="24"/>
        </w:rPr>
      </w:pPr>
    </w:p>
    <w:p w14:paraId="50A14DF7" w14:textId="7A9480C2" w:rsidR="00C4201F" w:rsidRPr="00C4201F" w:rsidRDefault="00C4201F" w:rsidP="00C4201F">
      <w:pPr>
        <w:rPr>
          <w:rFonts w:ascii="Vazirmatn-Regular" w:hAnsi="Vazirmatn-Regular"/>
          <w:color w:val="000000"/>
          <w:sz w:val="24"/>
          <w:szCs w:val="24"/>
        </w:rPr>
      </w:pPr>
      <w:r w:rsidRPr="00C4201F">
        <w:rPr>
          <w:rFonts w:ascii="Vazirmatn-Regular" w:hAnsi="Vazirmatn-Regular"/>
          <w:color w:val="000000"/>
          <w:sz w:val="24"/>
          <w:szCs w:val="24"/>
        </w:rPr>
        <w:t>2. Normality: The data within each group should follow a normal distribution. While the t-test is robust to violations of normality when sample sizes are large, it's preferable for the data to approximate normality, especially for smaller sample sizes. You can assess normality visually using histograms or statistically using tests like the Shapiro-Wilk test.</w:t>
      </w:r>
    </w:p>
    <w:p w14:paraId="5738EC99" w14:textId="77777777" w:rsidR="00C4201F" w:rsidRPr="00C4201F" w:rsidRDefault="00C4201F" w:rsidP="00C4201F">
      <w:pPr>
        <w:rPr>
          <w:rFonts w:ascii="Vazirmatn-Regular" w:hAnsi="Vazirmatn-Regular"/>
          <w:color w:val="000000"/>
          <w:sz w:val="24"/>
          <w:szCs w:val="24"/>
        </w:rPr>
      </w:pPr>
    </w:p>
    <w:p w14:paraId="3DD98AB1" w14:textId="16E98958" w:rsidR="00C4201F" w:rsidRPr="00C4201F" w:rsidRDefault="00C4201F" w:rsidP="00C4201F">
      <w:pPr>
        <w:rPr>
          <w:rFonts w:ascii="Vazirmatn-Regular" w:hAnsi="Vazirmatn-Regular"/>
          <w:color w:val="000000"/>
          <w:sz w:val="24"/>
          <w:szCs w:val="24"/>
        </w:rPr>
      </w:pPr>
      <w:r w:rsidRPr="00C4201F">
        <w:rPr>
          <w:rFonts w:ascii="Vazirmatn-Regular" w:hAnsi="Vazirmatn-Regular"/>
          <w:color w:val="000000"/>
          <w:sz w:val="24"/>
          <w:szCs w:val="24"/>
        </w:rPr>
        <w:t>3. Homogeneity of Variance: The variances of the data in each group should be approximately equal. This assumption is particularly important for the independent samples t-test. You can test for homogeneity of variance using Levene's test or Bartlett's test.</w:t>
      </w:r>
    </w:p>
    <w:p w14:paraId="5DAA6B5C" w14:textId="77777777" w:rsidR="00C4201F" w:rsidRPr="00C4201F" w:rsidRDefault="00C4201F" w:rsidP="00C4201F">
      <w:pPr>
        <w:rPr>
          <w:rFonts w:ascii="Vazirmatn-Regular" w:hAnsi="Vazirmatn-Regular"/>
          <w:color w:val="000000"/>
          <w:sz w:val="24"/>
          <w:szCs w:val="24"/>
        </w:rPr>
      </w:pPr>
    </w:p>
    <w:p w14:paraId="6DE59810" w14:textId="6A348986" w:rsidR="00C4201F" w:rsidRPr="00C4201F" w:rsidRDefault="00C4201F" w:rsidP="00C4201F">
      <w:pPr>
        <w:rPr>
          <w:rFonts w:ascii="Vazirmatn-Regular" w:hAnsi="Vazirmatn-Regular"/>
          <w:color w:val="000000"/>
          <w:sz w:val="24"/>
          <w:szCs w:val="24"/>
        </w:rPr>
      </w:pPr>
      <w:r w:rsidRPr="00C4201F">
        <w:rPr>
          <w:rFonts w:ascii="Vazirmatn-Regular" w:hAnsi="Vazirmatn-Regular"/>
          <w:color w:val="000000"/>
          <w:sz w:val="24"/>
          <w:szCs w:val="24"/>
        </w:rPr>
        <w:t>4. Interval or Ratio Data: The data should be measured on an interval or ratio scale. This means that the data should be continuous and allow for meaningful comparisons between values. If your data are categorical or ordinal, other statistical tests may be more appropriate.</w:t>
      </w:r>
    </w:p>
    <w:p w14:paraId="1C079061" w14:textId="77777777" w:rsidR="00C4201F" w:rsidRPr="00C4201F" w:rsidRDefault="00C4201F" w:rsidP="00C4201F">
      <w:pPr>
        <w:rPr>
          <w:rFonts w:ascii="Vazirmatn-Regular" w:hAnsi="Vazirmatn-Regular"/>
          <w:color w:val="000000"/>
          <w:sz w:val="24"/>
          <w:szCs w:val="24"/>
        </w:rPr>
      </w:pPr>
    </w:p>
    <w:p w14:paraId="693AA8BC" w14:textId="3EEF0E8C" w:rsidR="00C4201F" w:rsidRPr="00C4201F" w:rsidRDefault="00C4201F" w:rsidP="00C4201F">
      <w:pPr>
        <w:rPr>
          <w:rFonts w:ascii="Vazirmatn-Regular" w:hAnsi="Vazirmatn-Regular"/>
          <w:color w:val="000000"/>
          <w:sz w:val="24"/>
          <w:szCs w:val="24"/>
        </w:rPr>
      </w:pPr>
      <w:r w:rsidRPr="00C4201F">
        <w:rPr>
          <w:rFonts w:ascii="Vazirmatn-Regular" w:hAnsi="Vazirmatn-Regular"/>
          <w:color w:val="000000"/>
          <w:sz w:val="24"/>
          <w:szCs w:val="24"/>
        </w:rPr>
        <w:t>5. Random Sampling: The data should be collected through random sampling methods to ensure that the sample is representative of the population of interest. Non-random sampling methods may introduce bias and affect the generalizability of the results.</w:t>
      </w:r>
    </w:p>
    <w:p w14:paraId="0A6829CA" w14:textId="77777777" w:rsidR="00C4201F" w:rsidRPr="00C4201F" w:rsidRDefault="00C4201F" w:rsidP="00C4201F">
      <w:pPr>
        <w:rPr>
          <w:rFonts w:ascii="Vazirmatn-Regular" w:hAnsi="Vazirmatn-Regular"/>
          <w:color w:val="000000"/>
          <w:sz w:val="24"/>
          <w:szCs w:val="24"/>
        </w:rPr>
      </w:pPr>
    </w:p>
    <w:p w14:paraId="5917D6AA" w14:textId="5325BB64" w:rsidR="00C4201F" w:rsidRPr="00C4201F" w:rsidRDefault="00C4201F" w:rsidP="00C4201F">
      <w:pPr>
        <w:rPr>
          <w:rFonts w:ascii="Vazirmatn-Regular" w:hAnsi="Vazirmatn-Regular"/>
          <w:color w:val="000000"/>
          <w:sz w:val="24"/>
          <w:szCs w:val="24"/>
        </w:rPr>
      </w:pPr>
      <w:r w:rsidRPr="00C4201F">
        <w:rPr>
          <w:rFonts w:ascii="Vazirmatn-Regular" w:hAnsi="Vazirmatn-Regular"/>
          <w:color w:val="000000"/>
          <w:sz w:val="24"/>
          <w:szCs w:val="24"/>
        </w:rPr>
        <w:t>6. Adequate Sample Size: While not a strict condition, having an adequate sample size is important for the validity of the t-test results. A larger sample size increases the reliability of the estimates and helps ensure that the assumptions underlying the t-test are met.</w:t>
      </w:r>
    </w:p>
    <w:p w14:paraId="02931F03" w14:textId="77777777" w:rsidR="00C4201F" w:rsidRPr="00C4201F" w:rsidRDefault="00C4201F" w:rsidP="00C4201F">
      <w:pPr>
        <w:rPr>
          <w:rFonts w:ascii="Vazirmatn-Regular" w:hAnsi="Vazirmatn-Regular"/>
          <w:color w:val="000000"/>
          <w:sz w:val="24"/>
          <w:szCs w:val="24"/>
        </w:rPr>
      </w:pPr>
    </w:p>
    <w:p w14:paraId="7059B140" w14:textId="6119751A" w:rsidR="004557E5" w:rsidRDefault="00C4201F" w:rsidP="00C4201F">
      <w:pPr>
        <w:rPr>
          <w:rFonts w:ascii="Vazirmatn-Regular" w:hAnsi="Vazirmatn-Regular"/>
          <w:color w:val="000000"/>
          <w:sz w:val="24"/>
          <w:szCs w:val="24"/>
        </w:rPr>
      </w:pPr>
      <w:r w:rsidRPr="00C4201F">
        <w:rPr>
          <w:rFonts w:ascii="Vazirmatn-Regular" w:hAnsi="Vazirmatn-Regular"/>
          <w:color w:val="000000"/>
          <w:sz w:val="24"/>
          <w:szCs w:val="24"/>
        </w:rPr>
        <w:t>By ensuring that these preliminary conditions are met, you can increase the validity and reliability of the t-test results and make more accurate inferences about the population parameters based on the sample data. If these conditions are not met, alternative statistical tests or methods may be more appropriate for analyzing the data.</w:t>
      </w:r>
    </w:p>
    <w:p w14:paraId="444346E3" w14:textId="77777777" w:rsidR="00C4201F" w:rsidRDefault="00C4201F" w:rsidP="00C4201F">
      <w:pPr>
        <w:rPr>
          <w:rFonts w:ascii="Vazirmatn-Regular" w:hAnsi="Vazirmatn-Regular"/>
          <w:color w:val="000000"/>
          <w:sz w:val="24"/>
          <w:szCs w:val="24"/>
        </w:rPr>
      </w:pPr>
    </w:p>
    <w:p w14:paraId="6D5F6055" w14:textId="77777777" w:rsidR="00C4201F" w:rsidRDefault="00C4201F" w:rsidP="00C4201F">
      <w:pPr>
        <w:rPr>
          <w:rFonts w:eastAsia="Times New Roman" w:cs="B Zar"/>
          <w:color w:val="7030A0"/>
          <w:sz w:val="28"/>
          <w:szCs w:val="28"/>
          <w:lang w:val="en-GB"/>
        </w:rPr>
      </w:pPr>
    </w:p>
    <w:p w14:paraId="48FCC467" w14:textId="31F3067A" w:rsidR="004557E5" w:rsidRDefault="004557E5" w:rsidP="004557E5">
      <w:pPr>
        <w:rPr>
          <w:rFonts w:eastAsia="Times New Roman" w:cs="B Zar"/>
          <w:color w:val="7030A0"/>
          <w:sz w:val="28"/>
          <w:szCs w:val="28"/>
          <w:lang w:val="en-GB"/>
        </w:rPr>
      </w:pPr>
      <w:r w:rsidRPr="002D6CAD">
        <w:rPr>
          <w:rFonts w:eastAsia="Times New Roman" w:cs="B Zar"/>
          <w:color w:val="7030A0"/>
          <w:sz w:val="28"/>
          <w:szCs w:val="28"/>
          <w:lang w:val="en-GB"/>
        </w:rPr>
        <w:lastRenderedPageBreak/>
        <w:t>Question</w:t>
      </w:r>
      <w:r>
        <w:rPr>
          <w:rFonts w:eastAsia="Times New Roman" w:cs="B Zar"/>
          <w:color w:val="7030A0"/>
          <w:sz w:val="28"/>
          <w:szCs w:val="28"/>
          <w:lang w:val="en-GB"/>
        </w:rPr>
        <w:t>6</w:t>
      </w:r>
    </w:p>
    <w:p w14:paraId="3629A560" w14:textId="77777777" w:rsidR="004557E5" w:rsidRPr="004557E5" w:rsidRDefault="004557E5" w:rsidP="004557E5">
      <w:pPr>
        <w:spacing w:after="0" w:line="240" w:lineRule="auto"/>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6. Read about some other types of tests that are used in scientific research. Write a line</w:t>
      </w:r>
    </w:p>
    <w:p w14:paraId="58FC47FE" w14:textId="76BA19C8" w:rsidR="004557E5" w:rsidRDefault="004557E5" w:rsidP="004557E5">
      <w:pPr>
        <w:rPr>
          <w:rFonts w:ascii="Vazirmatn-Regular" w:eastAsia="Times New Roman" w:hAnsi="Vazirmatn-Regular" w:cs="Times New Roman"/>
          <w:color w:val="000000"/>
          <w:sz w:val="24"/>
          <w:szCs w:val="24"/>
        </w:rPr>
      </w:pPr>
      <w:r w:rsidRPr="004557E5">
        <w:rPr>
          <w:rFonts w:ascii="Vazirmatn-Regular" w:eastAsia="Times New Roman" w:hAnsi="Vazirmatn-Regular" w:cs="Times New Roman"/>
          <w:color w:val="000000"/>
          <w:sz w:val="24"/>
          <w:szCs w:val="24"/>
        </w:rPr>
        <w:t>about each of them.</w:t>
      </w:r>
    </w:p>
    <w:p w14:paraId="6711CE39" w14:textId="4AE2D9FA" w:rsidR="004557E5" w:rsidRPr="004557E5" w:rsidRDefault="004557E5" w:rsidP="004557E5">
      <w:pPr>
        <w:rPr>
          <w:rFonts w:eastAsia="Times New Roman" w:cs="B Zar"/>
        </w:rPr>
      </w:pPr>
      <w:r w:rsidRPr="004557E5">
        <w:rPr>
          <w:rFonts w:eastAsia="Times New Roman" w:cs="B Zar"/>
        </w:rPr>
        <w:t>1. ANOVA (Analysis of Variance): ANOVA is used to compare the means of three or more groups to determine if there are statistically significant differences between them. It partitions the total variance in the data into components due to different sources of variation, such as between-group variance and within-group variance.</w:t>
      </w:r>
    </w:p>
    <w:p w14:paraId="31215BAA" w14:textId="77777777" w:rsidR="004557E5" w:rsidRPr="004557E5" w:rsidRDefault="004557E5" w:rsidP="004557E5">
      <w:pPr>
        <w:rPr>
          <w:rFonts w:eastAsia="Times New Roman" w:cs="B Zar"/>
        </w:rPr>
      </w:pPr>
    </w:p>
    <w:p w14:paraId="67C6655E" w14:textId="223F8ED4" w:rsidR="004557E5" w:rsidRPr="004557E5" w:rsidRDefault="004557E5" w:rsidP="004557E5">
      <w:pPr>
        <w:rPr>
          <w:rFonts w:eastAsia="Times New Roman" w:cs="B Zar"/>
        </w:rPr>
      </w:pPr>
      <w:r w:rsidRPr="004557E5">
        <w:rPr>
          <w:rFonts w:eastAsia="Times New Roman" w:cs="B Zar"/>
        </w:rPr>
        <w:t>2. Chi-Square Test: The chi-square test is used to determine whether there is a significant association between two categorical variables. It compares observed frequencies with expected frequencies under the null hypothesis of independence, often used for analyzing contingency tables.</w:t>
      </w:r>
    </w:p>
    <w:p w14:paraId="412BB478" w14:textId="77777777" w:rsidR="004557E5" w:rsidRPr="004557E5" w:rsidRDefault="004557E5" w:rsidP="004557E5">
      <w:pPr>
        <w:rPr>
          <w:rFonts w:eastAsia="Times New Roman" w:cs="B Zar"/>
        </w:rPr>
      </w:pPr>
    </w:p>
    <w:p w14:paraId="44B739F5" w14:textId="55B14AFF" w:rsidR="004557E5" w:rsidRPr="004557E5" w:rsidRDefault="004557E5" w:rsidP="004557E5">
      <w:pPr>
        <w:rPr>
          <w:rFonts w:eastAsia="Times New Roman" w:cs="B Zar"/>
        </w:rPr>
      </w:pPr>
      <w:r w:rsidRPr="004557E5">
        <w:rPr>
          <w:rFonts w:eastAsia="Times New Roman" w:cs="B Zar"/>
        </w:rPr>
        <w:t>3. Regression Analysis: Regression analysis is used to model the relationship between one or more independent variables and a dependent variable. It helps in understanding the strength and direction of the association between variables and predicting the value of the dependent variable based on the values of the independent variables.</w:t>
      </w:r>
    </w:p>
    <w:p w14:paraId="44374817" w14:textId="77777777" w:rsidR="004557E5" w:rsidRPr="004557E5" w:rsidRDefault="004557E5" w:rsidP="004557E5">
      <w:pPr>
        <w:rPr>
          <w:rFonts w:eastAsia="Times New Roman" w:cs="B Zar"/>
        </w:rPr>
      </w:pPr>
    </w:p>
    <w:p w14:paraId="17D57D43" w14:textId="747EF15E" w:rsidR="004557E5" w:rsidRPr="004557E5" w:rsidRDefault="004557E5" w:rsidP="004557E5">
      <w:pPr>
        <w:rPr>
          <w:rFonts w:eastAsia="Times New Roman" w:cs="B Zar"/>
        </w:rPr>
      </w:pPr>
      <w:r w:rsidRPr="004557E5">
        <w:rPr>
          <w:rFonts w:eastAsia="Times New Roman" w:cs="B Zar"/>
        </w:rPr>
        <w:t>4. Correlation Analysis: Correlation analysis measures the strength and direction of the linear relationship between two continuous variables. It provides insights into how changes in one variable are associated with changes in another variable, without implying causation.</w:t>
      </w:r>
    </w:p>
    <w:p w14:paraId="7433442F" w14:textId="77777777" w:rsidR="004557E5" w:rsidRPr="004557E5" w:rsidRDefault="004557E5" w:rsidP="004557E5">
      <w:pPr>
        <w:rPr>
          <w:rFonts w:eastAsia="Times New Roman" w:cs="B Zar"/>
        </w:rPr>
      </w:pPr>
    </w:p>
    <w:p w14:paraId="6DCBBEE6" w14:textId="750A6541" w:rsidR="004557E5" w:rsidRPr="004557E5" w:rsidRDefault="004557E5" w:rsidP="004557E5">
      <w:pPr>
        <w:rPr>
          <w:rFonts w:eastAsia="Times New Roman" w:cs="B Zar"/>
        </w:rPr>
      </w:pPr>
      <w:r w:rsidRPr="004557E5">
        <w:rPr>
          <w:rFonts w:eastAsia="Times New Roman" w:cs="B Zar"/>
        </w:rPr>
        <w:t>5. Mann-Whitney U Test: This non-parametric test is used to compare the distributions of two independent groups when the assumptions of normality and homogeneity of variance are violated. It assesses whether the distributions of the two groups differ significantly in terms of their medians.</w:t>
      </w:r>
    </w:p>
    <w:p w14:paraId="3C677943" w14:textId="77777777" w:rsidR="004557E5" w:rsidRPr="004557E5" w:rsidRDefault="004557E5" w:rsidP="004557E5">
      <w:pPr>
        <w:rPr>
          <w:rFonts w:eastAsia="Times New Roman" w:cs="B Zar"/>
        </w:rPr>
      </w:pPr>
    </w:p>
    <w:p w14:paraId="68A3D4FB" w14:textId="3CE4145E" w:rsidR="004557E5" w:rsidRPr="004557E5" w:rsidRDefault="004557E5" w:rsidP="004557E5">
      <w:pPr>
        <w:rPr>
          <w:rFonts w:eastAsia="Times New Roman" w:cs="B Zar"/>
        </w:rPr>
      </w:pPr>
      <w:r w:rsidRPr="004557E5">
        <w:rPr>
          <w:rFonts w:eastAsia="Times New Roman" w:cs="B Zar"/>
        </w:rPr>
        <w:t>6. Wilcoxon Signed-Rank Test: Similar to the Mann-Whitney U test, the Wilcoxon signed-rank test is a non-parametric test used to compare two related groups or paired samples. It assesses whether there is a significant difference between the medians of the paired observations.</w:t>
      </w:r>
    </w:p>
    <w:p w14:paraId="702E929F" w14:textId="77777777" w:rsidR="004557E5" w:rsidRPr="004557E5" w:rsidRDefault="004557E5" w:rsidP="004557E5">
      <w:pPr>
        <w:rPr>
          <w:rFonts w:eastAsia="Times New Roman" w:cs="B Zar"/>
        </w:rPr>
      </w:pPr>
    </w:p>
    <w:p w14:paraId="45BBDE1D" w14:textId="1297D3B6" w:rsidR="004557E5" w:rsidRPr="004557E5" w:rsidRDefault="004557E5" w:rsidP="004557E5">
      <w:pPr>
        <w:rPr>
          <w:rFonts w:eastAsia="Times New Roman" w:cs="B Zar"/>
        </w:rPr>
      </w:pPr>
      <w:r w:rsidRPr="004557E5">
        <w:rPr>
          <w:rFonts w:eastAsia="Times New Roman" w:cs="B Zar"/>
        </w:rPr>
        <w:t>7. Kruskal-Wallis Test: The Kruskal-</w:t>
      </w:r>
      <w:proofErr w:type="gramStart"/>
      <w:r w:rsidRPr="004557E5">
        <w:rPr>
          <w:rFonts w:eastAsia="Times New Roman" w:cs="B Zar"/>
        </w:rPr>
        <w:t>Wallis</w:t>
      </w:r>
      <w:proofErr w:type="gramEnd"/>
      <w:r w:rsidRPr="004557E5">
        <w:rPr>
          <w:rFonts w:eastAsia="Times New Roman" w:cs="B Zar"/>
        </w:rPr>
        <w:t xml:space="preserve"> test is a non-parametric alternative to ANOVA used to compare the medians of three or more independent groups. It ranks the data and tests whether the distributions of the groups differ significantly.</w:t>
      </w:r>
    </w:p>
    <w:p w14:paraId="5344DE38" w14:textId="77777777" w:rsidR="004557E5" w:rsidRPr="004557E5" w:rsidRDefault="004557E5" w:rsidP="004557E5">
      <w:pPr>
        <w:rPr>
          <w:rFonts w:eastAsia="Times New Roman" w:cs="B Zar"/>
        </w:rPr>
      </w:pPr>
    </w:p>
    <w:p w14:paraId="140DE276" w14:textId="0840EEDD" w:rsidR="004557E5" w:rsidRPr="004557E5" w:rsidRDefault="004557E5" w:rsidP="004557E5">
      <w:pPr>
        <w:rPr>
          <w:rFonts w:eastAsia="Times New Roman" w:cs="B Zar"/>
        </w:rPr>
      </w:pPr>
      <w:r w:rsidRPr="004557E5">
        <w:rPr>
          <w:rFonts w:eastAsia="Times New Roman" w:cs="B Zar"/>
        </w:rPr>
        <w:t>8. Fisher's Exact Test: Fisher's exact test is used to determine the significance of association between two categorical variables in small sample sizes or when the chi-square test assumptions are violated. It calculates the exact probability of observing the data under the null hypothesis of independence.</w:t>
      </w:r>
    </w:p>
    <w:p w14:paraId="73B593B8" w14:textId="77777777" w:rsidR="004557E5" w:rsidRPr="004557E5" w:rsidRDefault="004557E5" w:rsidP="004557E5">
      <w:pPr>
        <w:rPr>
          <w:rFonts w:eastAsia="Times New Roman" w:cs="B Zar"/>
        </w:rPr>
      </w:pPr>
    </w:p>
    <w:p w14:paraId="42C5C48A" w14:textId="17F0E54B" w:rsidR="004557E5" w:rsidRPr="002E7860" w:rsidRDefault="004557E5" w:rsidP="004557E5">
      <w:pPr>
        <w:rPr>
          <w:rFonts w:eastAsia="Times New Roman" w:cs="B Zar"/>
        </w:rPr>
      </w:pPr>
      <w:r w:rsidRPr="004557E5">
        <w:rPr>
          <w:rFonts w:eastAsia="Times New Roman" w:cs="B Zar"/>
        </w:rPr>
        <w:t>These are just a few examples of the many statistical tests available for different types of data and research questions. Each test has its own assumptions, conditions, and applications, and choosing the appropriate test depends on the nature of the data and the research objectives.</w:t>
      </w:r>
    </w:p>
    <w:sectPr w:rsidR="004557E5" w:rsidRPr="002E7860" w:rsidSect="008F6F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Regular">
    <w:altName w:val="Cambria"/>
    <w:panose1 w:val="00000000000000000000"/>
    <w:charset w:val="00"/>
    <w:family w:val="roman"/>
    <w:notTrueType/>
    <w:pitch w:val="default"/>
  </w:font>
  <w:font w:name="IRANSans">
    <w:altName w:val="Segoe UI"/>
    <w:charset w:val="00"/>
    <w:family w:val="swiss"/>
    <w:pitch w:val="variable"/>
    <w:sig w:usb0="80002003" w:usb1="0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2FD8"/>
    <w:multiLevelType w:val="multilevel"/>
    <w:tmpl w:val="23E0B3B4"/>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061E"/>
    <w:multiLevelType w:val="multilevel"/>
    <w:tmpl w:val="52EEF21A"/>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40FC"/>
    <w:multiLevelType w:val="multilevel"/>
    <w:tmpl w:val="D734A36A"/>
    <w:lvl w:ilvl="0">
      <w:start w:val="1"/>
      <w:numFmt w:val="decimal"/>
      <w:lvlText w:val="%1."/>
      <w:lvlJc w:val="left"/>
      <w:pPr>
        <w:tabs>
          <w:tab w:val="num" w:pos="360"/>
        </w:tabs>
        <w:ind w:left="360" w:hanging="360"/>
      </w:pPr>
      <w:rPr>
        <w:color w:val="0070C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7292462">
    <w:abstractNumId w:val="1"/>
  </w:num>
  <w:num w:numId="2" w16cid:durableId="544636761">
    <w:abstractNumId w:val="0"/>
  </w:num>
  <w:num w:numId="3" w16cid:durableId="196642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9A"/>
    <w:rsid w:val="00001CB3"/>
    <w:rsid w:val="00210514"/>
    <w:rsid w:val="00257B79"/>
    <w:rsid w:val="002A46A6"/>
    <w:rsid w:val="002E7860"/>
    <w:rsid w:val="004148FB"/>
    <w:rsid w:val="004557E5"/>
    <w:rsid w:val="005D66C1"/>
    <w:rsid w:val="007E2E28"/>
    <w:rsid w:val="00827584"/>
    <w:rsid w:val="008D489B"/>
    <w:rsid w:val="008F6F0B"/>
    <w:rsid w:val="009130ED"/>
    <w:rsid w:val="009443B1"/>
    <w:rsid w:val="00B74E14"/>
    <w:rsid w:val="00BB695B"/>
    <w:rsid w:val="00BF0297"/>
    <w:rsid w:val="00C4201F"/>
    <w:rsid w:val="00D57BA1"/>
    <w:rsid w:val="00E47765"/>
    <w:rsid w:val="00E84EBA"/>
    <w:rsid w:val="00E87420"/>
    <w:rsid w:val="00EA6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E869"/>
  <w15:chartTrackingRefBased/>
  <w15:docId w15:val="{295A3E27-56F5-41DB-A414-1DD5BBC1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9B"/>
    <w:rPr>
      <w:kern w:val="0"/>
      <w14:ligatures w14:val="none"/>
    </w:rPr>
  </w:style>
  <w:style w:type="character" w:customStyle="1" w:styleId="fontstyle01">
    <w:name w:val="fontstyle01"/>
    <w:basedOn w:val="DefaultParagraphFont"/>
    <w:rsid w:val="005D66C1"/>
    <w:rPr>
      <w:rFonts w:ascii="Vazirmatn-Regular" w:hAnsi="Vazirmatn-Regular" w:hint="default"/>
      <w:b w:val="0"/>
      <w:bCs w:val="0"/>
      <w:i w:val="0"/>
      <w:iCs w:val="0"/>
      <w:color w:val="000000"/>
      <w:sz w:val="24"/>
      <w:szCs w:val="24"/>
    </w:rPr>
  </w:style>
  <w:style w:type="character" w:styleId="PlaceholderText">
    <w:name w:val="Placeholder Text"/>
    <w:basedOn w:val="DefaultParagraphFont"/>
    <w:uiPriority w:val="99"/>
    <w:semiHidden/>
    <w:rsid w:val="00C420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8325">
      <w:bodyDiv w:val="1"/>
      <w:marLeft w:val="0"/>
      <w:marRight w:val="0"/>
      <w:marTop w:val="0"/>
      <w:marBottom w:val="0"/>
      <w:divBdr>
        <w:top w:val="none" w:sz="0" w:space="0" w:color="auto"/>
        <w:left w:val="none" w:sz="0" w:space="0" w:color="auto"/>
        <w:bottom w:val="none" w:sz="0" w:space="0" w:color="auto"/>
        <w:right w:val="none" w:sz="0" w:space="0" w:color="auto"/>
      </w:divBdr>
    </w:div>
    <w:div w:id="425807733">
      <w:bodyDiv w:val="1"/>
      <w:marLeft w:val="0"/>
      <w:marRight w:val="0"/>
      <w:marTop w:val="0"/>
      <w:marBottom w:val="0"/>
      <w:divBdr>
        <w:top w:val="none" w:sz="0" w:space="0" w:color="auto"/>
        <w:left w:val="none" w:sz="0" w:space="0" w:color="auto"/>
        <w:bottom w:val="none" w:sz="0" w:space="0" w:color="auto"/>
        <w:right w:val="none" w:sz="0" w:space="0" w:color="auto"/>
      </w:divBdr>
    </w:div>
    <w:div w:id="566456424">
      <w:bodyDiv w:val="1"/>
      <w:marLeft w:val="0"/>
      <w:marRight w:val="0"/>
      <w:marTop w:val="0"/>
      <w:marBottom w:val="0"/>
      <w:divBdr>
        <w:top w:val="none" w:sz="0" w:space="0" w:color="auto"/>
        <w:left w:val="none" w:sz="0" w:space="0" w:color="auto"/>
        <w:bottom w:val="none" w:sz="0" w:space="0" w:color="auto"/>
        <w:right w:val="none" w:sz="0" w:space="0" w:color="auto"/>
      </w:divBdr>
    </w:div>
    <w:div w:id="1083721475">
      <w:bodyDiv w:val="1"/>
      <w:marLeft w:val="0"/>
      <w:marRight w:val="0"/>
      <w:marTop w:val="0"/>
      <w:marBottom w:val="0"/>
      <w:divBdr>
        <w:top w:val="none" w:sz="0" w:space="0" w:color="auto"/>
        <w:left w:val="none" w:sz="0" w:space="0" w:color="auto"/>
        <w:bottom w:val="none" w:sz="0" w:space="0" w:color="auto"/>
        <w:right w:val="none" w:sz="0" w:space="0" w:color="auto"/>
      </w:divBdr>
    </w:div>
    <w:div w:id="1146974680">
      <w:bodyDiv w:val="1"/>
      <w:marLeft w:val="0"/>
      <w:marRight w:val="0"/>
      <w:marTop w:val="0"/>
      <w:marBottom w:val="0"/>
      <w:divBdr>
        <w:top w:val="none" w:sz="0" w:space="0" w:color="auto"/>
        <w:left w:val="none" w:sz="0" w:space="0" w:color="auto"/>
        <w:bottom w:val="none" w:sz="0" w:space="0" w:color="auto"/>
        <w:right w:val="none" w:sz="0" w:space="0" w:color="auto"/>
      </w:divBdr>
    </w:div>
    <w:div w:id="1268393697">
      <w:bodyDiv w:val="1"/>
      <w:marLeft w:val="0"/>
      <w:marRight w:val="0"/>
      <w:marTop w:val="0"/>
      <w:marBottom w:val="0"/>
      <w:divBdr>
        <w:top w:val="none" w:sz="0" w:space="0" w:color="auto"/>
        <w:left w:val="none" w:sz="0" w:space="0" w:color="auto"/>
        <w:bottom w:val="none" w:sz="0" w:space="0" w:color="auto"/>
        <w:right w:val="none" w:sz="0" w:space="0" w:color="auto"/>
      </w:divBdr>
    </w:div>
    <w:div w:id="1355690719">
      <w:bodyDiv w:val="1"/>
      <w:marLeft w:val="0"/>
      <w:marRight w:val="0"/>
      <w:marTop w:val="0"/>
      <w:marBottom w:val="0"/>
      <w:divBdr>
        <w:top w:val="none" w:sz="0" w:space="0" w:color="auto"/>
        <w:left w:val="none" w:sz="0" w:space="0" w:color="auto"/>
        <w:bottom w:val="none" w:sz="0" w:space="0" w:color="auto"/>
        <w:right w:val="none" w:sz="0" w:space="0" w:color="auto"/>
      </w:divBdr>
    </w:div>
    <w:div w:id="1756853393">
      <w:bodyDiv w:val="1"/>
      <w:marLeft w:val="0"/>
      <w:marRight w:val="0"/>
      <w:marTop w:val="0"/>
      <w:marBottom w:val="0"/>
      <w:divBdr>
        <w:top w:val="none" w:sz="0" w:space="0" w:color="auto"/>
        <w:left w:val="none" w:sz="0" w:space="0" w:color="auto"/>
        <w:bottom w:val="none" w:sz="0" w:space="0" w:color="auto"/>
        <w:right w:val="none" w:sz="0" w:space="0" w:color="auto"/>
      </w:divBdr>
    </w:div>
    <w:div w:id="1835031001">
      <w:bodyDiv w:val="1"/>
      <w:marLeft w:val="0"/>
      <w:marRight w:val="0"/>
      <w:marTop w:val="0"/>
      <w:marBottom w:val="0"/>
      <w:divBdr>
        <w:top w:val="none" w:sz="0" w:space="0" w:color="auto"/>
        <w:left w:val="none" w:sz="0" w:space="0" w:color="auto"/>
        <w:bottom w:val="none" w:sz="0" w:space="0" w:color="auto"/>
        <w:right w:val="none" w:sz="0" w:space="0" w:color="auto"/>
      </w:divBdr>
    </w:div>
    <w:div w:id="20750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Javan</dc:creator>
  <cp:keywords/>
  <dc:description/>
  <cp:lastModifiedBy>Parham Javan</cp:lastModifiedBy>
  <cp:revision>11</cp:revision>
  <dcterms:created xsi:type="dcterms:W3CDTF">2024-04-19T11:15:00Z</dcterms:created>
  <dcterms:modified xsi:type="dcterms:W3CDTF">2024-04-19T20:09:00Z</dcterms:modified>
</cp:coreProperties>
</file>