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7A45C" w14:textId="77777777" w:rsidR="005A07BB" w:rsidRPr="00157BD8" w:rsidRDefault="005A07BB" w:rsidP="005A07BB">
      <w:pPr>
        <w:pStyle w:val="Heading1"/>
        <w:rPr>
          <w:rFonts w:cs="B Nazanin"/>
          <w:sz w:val="22"/>
          <w:szCs w:val="22"/>
          <w:rtl/>
        </w:rPr>
      </w:pPr>
      <w:bookmarkStart w:id="0" w:name="_GoBack"/>
      <w:bookmarkEnd w:id="0"/>
      <w:r w:rsidRPr="00157BD8">
        <w:rPr>
          <w:rFonts w:cs="B Nazanin"/>
          <w:sz w:val="22"/>
          <w:szCs w:val="22"/>
          <w:rtl/>
        </w:rPr>
        <w:t>بسمه تعالي</w:t>
      </w:r>
    </w:p>
    <w:p w14:paraId="59690EE0" w14:textId="77777777" w:rsidR="005A07BB" w:rsidRDefault="005A07BB" w:rsidP="005A07BB">
      <w:pPr>
        <w:tabs>
          <w:tab w:val="center" w:pos="1275"/>
        </w:tabs>
        <w:bidi/>
        <w:rPr>
          <w:rFonts w:cs="B Nazanin"/>
          <w:sz w:val="22"/>
          <w:szCs w:val="22"/>
          <w:rtl/>
        </w:rPr>
      </w:pPr>
      <w:r w:rsidRPr="00157BD8">
        <w:rPr>
          <w:rFonts w:cs="B Nazanin" w:hint="cs"/>
          <w:sz w:val="22"/>
          <w:szCs w:val="22"/>
          <w:rtl/>
          <w:lang w:bidi="fa-IR"/>
        </w:rPr>
        <w:tab/>
      </w:r>
      <w:r>
        <w:rPr>
          <w:rFonts w:cs="B Nazanin" w:hint="cs"/>
          <w:sz w:val="22"/>
          <w:szCs w:val="22"/>
          <w:rtl/>
        </w:rPr>
        <w:t xml:space="preserve">             </w:t>
      </w:r>
      <w:r w:rsidRPr="00157BD8">
        <w:rPr>
          <w:rFonts w:cs="B Nazanin"/>
          <w:sz w:val="22"/>
          <w:szCs w:val="22"/>
        </w:rPr>
        <w:object w:dxaOrig="4658" w:dyaOrig="4783" w14:anchorId="41503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6.5pt" o:ole="" fillcolor="window">
            <v:imagedata r:id="rId5" o:title=""/>
          </v:shape>
          <o:OLEObject Type="Embed" ProgID="MSDraw" ShapeID="_x0000_i1025" DrawAspect="Content" ObjectID="_1660812771" r:id="rId6">
            <o:FieldCodes>\* mergeformat</o:FieldCodes>
          </o:OLEObject>
        </w:object>
      </w:r>
      <w:r>
        <w:rPr>
          <w:rFonts w:cs="B Nazanin" w:hint="cs"/>
          <w:sz w:val="22"/>
          <w:szCs w:val="22"/>
          <w:rtl/>
        </w:rPr>
        <w:t xml:space="preserve">                                                </w:t>
      </w:r>
      <w:r w:rsidRPr="006E2455">
        <w:rPr>
          <w:rFonts w:cs="B Nazanin" w:hint="cs"/>
          <w:b/>
          <w:bCs/>
          <w:rtl/>
          <w:lang w:bidi="fa-IR"/>
        </w:rPr>
        <w:t>فرم دفاع از پروژه كارشناسي</w:t>
      </w:r>
    </w:p>
    <w:p w14:paraId="2E6C7CB8" w14:textId="77777777" w:rsidR="005A07BB" w:rsidRPr="006E2455" w:rsidRDefault="005A07BB" w:rsidP="005A07BB">
      <w:pPr>
        <w:tabs>
          <w:tab w:val="center" w:pos="1275"/>
        </w:tabs>
        <w:bidi/>
        <w:rPr>
          <w:rFonts w:cs="B Nazanin"/>
          <w:b/>
          <w:bCs/>
          <w:sz w:val="16"/>
          <w:szCs w:val="16"/>
          <w:rtl/>
          <w:lang w:bidi="fa-IR"/>
        </w:rPr>
      </w:pPr>
      <w:r>
        <w:rPr>
          <w:rFonts w:cs="B Nazanin" w:hint="cs"/>
          <w:b/>
          <w:bCs/>
          <w:sz w:val="16"/>
          <w:szCs w:val="16"/>
          <w:rtl/>
        </w:rPr>
        <w:t xml:space="preserve">                    </w:t>
      </w:r>
      <w:r w:rsidRPr="006E2455">
        <w:rPr>
          <w:rFonts w:cs="B Nazanin"/>
          <w:b/>
          <w:bCs/>
          <w:sz w:val="16"/>
          <w:szCs w:val="16"/>
          <w:rtl/>
        </w:rPr>
        <w:t>تاسيس 1307</w:t>
      </w:r>
    </w:p>
    <w:p w14:paraId="12F9746A" w14:textId="77777777" w:rsidR="005A07BB" w:rsidRPr="006E2455" w:rsidRDefault="005A07BB" w:rsidP="005A07BB">
      <w:pPr>
        <w:tabs>
          <w:tab w:val="center" w:pos="1275"/>
        </w:tabs>
        <w:bidi/>
        <w:rPr>
          <w:rFonts w:cs="B Nazanin"/>
          <w:b/>
          <w:bCs/>
          <w:sz w:val="16"/>
          <w:szCs w:val="16"/>
          <w:rtl/>
          <w:lang w:bidi="fa-IR"/>
        </w:rPr>
      </w:pPr>
      <w:r w:rsidRPr="006E2455">
        <w:rPr>
          <w:rFonts w:cs="B Nazanin" w:hint="cs"/>
          <w:b/>
          <w:bCs/>
          <w:sz w:val="16"/>
          <w:szCs w:val="16"/>
          <w:rtl/>
          <w:lang w:bidi="fa-IR"/>
        </w:rPr>
        <w:tab/>
      </w:r>
      <w:r w:rsidRPr="006E2455">
        <w:rPr>
          <w:rFonts w:cs="B Nazanin"/>
          <w:b/>
          <w:bCs/>
          <w:sz w:val="16"/>
          <w:szCs w:val="16"/>
          <w:rtl/>
        </w:rPr>
        <w:t>دانشگاه صنعتي خواجه نصيرالدين طوسي</w:t>
      </w:r>
    </w:p>
    <w:p w14:paraId="06F3CA9F" w14:textId="77777777" w:rsidR="005A07BB" w:rsidRPr="00157BD8" w:rsidRDefault="005A07BB" w:rsidP="005A07BB">
      <w:pPr>
        <w:tabs>
          <w:tab w:val="center" w:pos="1275"/>
        </w:tabs>
        <w:bidi/>
        <w:rPr>
          <w:rFonts w:cs="B Nazanin"/>
          <w:b/>
          <w:bCs/>
          <w:sz w:val="22"/>
          <w:szCs w:val="22"/>
          <w:rtl/>
          <w:lang w:bidi="fa-IR"/>
        </w:rPr>
      </w:pPr>
      <w:r w:rsidRPr="006E2455">
        <w:rPr>
          <w:rFonts w:cs="B Nazanin" w:hint="cs"/>
          <w:b/>
          <w:bCs/>
          <w:sz w:val="16"/>
          <w:szCs w:val="16"/>
          <w:rtl/>
          <w:lang w:bidi="fa-IR"/>
        </w:rPr>
        <w:tab/>
        <w:t xml:space="preserve">   </w:t>
      </w:r>
      <w:r w:rsidRPr="006E2455">
        <w:rPr>
          <w:rFonts w:cs="B Nazanin"/>
          <w:b/>
          <w:bCs/>
          <w:sz w:val="16"/>
          <w:szCs w:val="16"/>
          <w:rtl/>
        </w:rPr>
        <w:t xml:space="preserve">دانشكده مهندسي </w:t>
      </w:r>
      <w:r w:rsidRPr="006E2455">
        <w:rPr>
          <w:rFonts w:cs="B Nazanin" w:hint="cs"/>
          <w:b/>
          <w:bCs/>
          <w:sz w:val="16"/>
          <w:szCs w:val="16"/>
          <w:rtl/>
        </w:rPr>
        <w:t>کامپیوتر</w:t>
      </w:r>
      <w:r w:rsidRPr="00157BD8">
        <w:rPr>
          <w:rFonts w:cs="B Nazanin" w:hint="cs"/>
          <w:b/>
          <w:bCs/>
          <w:sz w:val="22"/>
          <w:szCs w:val="22"/>
          <w:rtl/>
        </w:rPr>
        <w:t xml:space="preserve">                                    </w:t>
      </w:r>
      <w:r>
        <w:rPr>
          <w:rFonts w:cs="B Nazanin" w:hint="cs"/>
          <w:b/>
          <w:bCs/>
          <w:sz w:val="22"/>
          <w:szCs w:val="22"/>
          <w:rtl/>
        </w:rPr>
        <w:t xml:space="preserve">  </w:t>
      </w:r>
      <w:r w:rsidRPr="00157BD8">
        <w:rPr>
          <w:rFonts w:cs="B Nazanin" w:hint="cs"/>
          <w:b/>
          <w:bCs/>
          <w:sz w:val="22"/>
          <w:szCs w:val="22"/>
          <w:rtl/>
        </w:rPr>
        <w:t xml:space="preserve"> </w:t>
      </w:r>
    </w:p>
    <w:tbl>
      <w:tblPr>
        <w:tblpPr w:leftFromText="180" w:rightFromText="180" w:vertAnchor="text" w:horzAnchor="margin" w:tblpXSpec="center" w:tblpY="126"/>
        <w:bidiVisual/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87"/>
      </w:tblGrid>
      <w:tr w:rsidR="005A07BB" w:rsidRPr="00157BD8" w14:paraId="239846C4" w14:textId="77777777" w:rsidTr="005A07BB">
        <w:trPr>
          <w:trHeight w:val="1359"/>
        </w:trPr>
        <w:tc>
          <w:tcPr>
            <w:tcW w:w="10587" w:type="dxa"/>
            <w:tcBorders>
              <w:top w:val="thinThickMediumGap" w:sz="6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  <w:vAlign w:val="center"/>
          </w:tcPr>
          <w:p w14:paraId="51B0ED82" w14:textId="13135C75" w:rsidR="005A07BB" w:rsidRPr="00157BD8" w:rsidRDefault="005A07BB" w:rsidP="006E176D">
            <w:pPr>
              <w:bidi/>
              <w:ind w:left="317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معاونت</w:t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محترم </w:t>
            </w:r>
            <w:r w:rsidR="009358A6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آموزش </w:t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دانشكده مهندسی کامپیوتر</w:t>
            </w:r>
          </w:p>
          <w:p w14:paraId="0B947377" w14:textId="77777777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</w:t>
            </w:r>
          </w:p>
          <w:p w14:paraId="591E4A89" w14:textId="77777777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با احترام،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پروژه دانشج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.............................................................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با عنوان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..................................................................................................................................................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از نظر مراحل اجرائي و تدوين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به انجام رسيده و آماده دفاع است. يک نسخه کامل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را دريافت نموده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ام، برای ارزيابی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دو نفر از همکاران محترم را بترتيب اولويت معرفی می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نمايم:</w:t>
            </w:r>
          </w:p>
          <w:p w14:paraId="7A1E4D59" w14:textId="77777777" w:rsidR="005A07BB" w:rsidRPr="00157BD8" w:rsidRDefault="005A07BB" w:rsidP="006E176D">
            <w:pPr>
              <w:tabs>
                <w:tab w:val="left" w:pos="9880"/>
              </w:tabs>
              <w:bidi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1-                                                          2-                                                         </w:t>
            </w:r>
            <w:r w:rsidRPr="00157BD8">
              <w:rPr>
                <w:rFonts w:cs="B Nazanin" w:hint="cs"/>
                <w:color w:val="FF0000"/>
                <w:sz w:val="22"/>
                <w:szCs w:val="22"/>
                <w:rtl/>
                <w:lang w:bidi="fa-IR"/>
              </w:rPr>
              <w:t xml:space="preserve"> (لطفا حتما دو نفر معرفی فرمایید.)</w:t>
            </w:r>
          </w:p>
          <w:p w14:paraId="778A3887" w14:textId="77777777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خواهشمندم دستور مقتضی برای برنامه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ريزی و برگزاری جلسه دفاع ايشان صادر فرمائيد.</w:t>
            </w:r>
          </w:p>
          <w:p w14:paraId="0CA79426" w14:textId="77777777" w:rsidR="005A07BB" w:rsidRPr="00157BD8" w:rsidRDefault="005A07BB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14:paraId="13EB2816" w14:textId="77777777" w:rsidR="005A07BB" w:rsidRPr="00157BD8" w:rsidRDefault="005A07BB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استاد راهنماي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نامه:                                       امضاء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تاريخ:</w:t>
            </w:r>
          </w:p>
          <w:p w14:paraId="3F6D82E6" w14:textId="77777777" w:rsidR="005A07BB" w:rsidRPr="00157BD8" w:rsidRDefault="005A07BB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14:paraId="67438027" w14:textId="68CEBF35" w:rsidR="005A07BB" w:rsidRPr="00157BD8" w:rsidRDefault="005A07BB" w:rsidP="006E176D">
            <w:pPr>
              <w:bidi/>
              <w:ind w:left="317"/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</w:pPr>
          </w:p>
        </w:tc>
      </w:tr>
      <w:tr w:rsidR="005A07BB" w:rsidRPr="00157BD8" w14:paraId="50708DCE" w14:textId="77777777" w:rsidTr="005A07BB">
        <w:trPr>
          <w:trHeight w:val="441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23DF849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استاد ارزياب:                                                                           مدير گروه آموزشی: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 xml:space="preserve">                           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</w:t>
            </w:r>
          </w:p>
          <w:p w14:paraId="50EDDE28" w14:textId="77777777" w:rsidR="005A07BB" w:rsidRPr="00157BD8" w:rsidRDefault="005A07BB" w:rsidP="006E176D">
            <w:pPr>
              <w:bidi/>
              <w:spacing w:line="360" w:lineRule="auto"/>
              <w:ind w:left="34" w:firstLine="284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b/>
                <w:bCs/>
                <w:color w:val="FF0000"/>
                <w:sz w:val="22"/>
                <w:szCs w:val="22"/>
                <w:rtl/>
                <w:lang w:bidi="fa-IR"/>
              </w:rPr>
              <w:t>(لطفا يکی از دو استاد ارزياب فوق را معرفی فرمائید)</w:t>
            </w:r>
            <w:r w:rsidRPr="00157BD8"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امضاء</w:t>
            </w:r>
          </w:p>
        </w:tc>
      </w:tr>
      <w:tr w:rsidR="005A07BB" w:rsidRPr="00157BD8" w14:paraId="0ECF753B" w14:textId="77777777" w:rsidTr="005A07BB">
        <w:trPr>
          <w:trHeight w:val="1058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08FCF98C" w14:textId="77777777" w:rsidR="005A07BB" w:rsidRPr="00157BD8" w:rsidRDefault="005A07BB" w:rsidP="006E176D">
            <w:pPr>
              <w:tabs>
                <w:tab w:val="right" w:pos="9956"/>
              </w:tabs>
              <w:bidi/>
              <w:spacing w:line="26" w:lineRule="atLeast"/>
              <w:ind w:left="317" w:right="318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اينجانب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.................................................................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ارزياب پايان‌نامه فوق در تاريخ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13 يک نسخه از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را دريافت نمودم.</w:t>
            </w:r>
          </w:p>
          <w:p w14:paraId="6BFE1DF0" w14:textId="77777777" w:rsidR="005A07BB" w:rsidRPr="00F17A53" w:rsidRDefault="005A07BB" w:rsidP="006E176D">
            <w:pPr>
              <w:bidi/>
              <w:spacing w:before="240" w:after="240"/>
              <w:ind w:left="720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امضاء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5A07BB" w:rsidRPr="00157BD8" w14:paraId="67F6E72C" w14:textId="77777777" w:rsidTr="005A07BB">
        <w:trPr>
          <w:trHeight w:val="520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47D1016B" w14:textId="77777777" w:rsidR="005A07BB" w:rsidRPr="00157BD8" w:rsidRDefault="005A07BB" w:rsidP="006E176D">
            <w:pPr>
              <w:bidi/>
              <w:spacing w:before="240" w:after="240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تائیدیه آموزش:</w:t>
            </w:r>
          </w:p>
          <w:p w14:paraId="38304D6C" w14:textId="77777777" w:rsidR="005A07BB" w:rsidRPr="00157BD8" w:rsidRDefault="005A07BB" w:rsidP="006E176D">
            <w:pPr>
              <w:bidi/>
              <w:spacing w:before="240" w:after="240"/>
              <w:jc w:val="both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تائید می شود دانشجو تا کنون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واحد درسی گذرانده و واحد پروژه را در نیمسال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.......................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اخذ و در نیمسال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تمدید نموده است. تعداد واحدهای اخذ شده در این نیمسال علاوه بر واحد پروژه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واحد می باشد.  </w:t>
            </w:r>
          </w:p>
          <w:p w14:paraId="30170320" w14:textId="77777777" w:rsidR="005A07BB" w:rsidRDefault="005A07BB" w:rsidP="006E176D">
            <w:pPr>
              <w:bidi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بر اساس ماده 2 دستورالعمل اجرایی پروژه کارشناسی شماره 95-14 مورخ 26/8/95 شورای دانشکده، مشمول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کسری نمره می باشند.</w:t>
            </w:r>
          </w:p>
          <w:p w14:paraId="7DDFA2C3" w14:textId="77777777" w:rsidR="005A07BB" w:rsidRDefault="005A07BB" w:rsidP="006E176D">
            <w:pPr>
              <w:bidi/>
              <w:jc w:val="both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  <w:p w14:paraId="0773FF44" w14:textId="77777777" w:rsidR="005A07BB" w:rsidRDefault="005A07BB" w:rsidP="006E176D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               کارشناس آموزش</w:t>
            </w:r>
          </w:p>
          <w:p w14:paraId="081480E3" w14:textId="77777777" w:rsidR="005A07BB" w:rsidRDefault="005A07BB" w:rsidP="006E176D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               امضاء</w:t>
            </w:r>
          </w:p>
          <w:p w14:paraId="15A14C40" w14:textId="77777777" w:rsidR="005A07BB" w:rsidRPr="00157BD8" w:rsidRDefault="005A07BB" w:rsidP="006E176D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5A07BB" w:rsidRPr="00157BD8" w14:paraId="3958EE73" w14:textId="77777777" w:rsidTr="005A07BB">
        <w:trPr>
          <w:trHeight w:val="1173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060F7E78" w14:textId="77777777" w:rsidR="005A07BB" w:rsidRDefault="005A07BB" w:rsidP="006E176D">
            <w:pPr>
              <w:bidi/>
              <w:spacing w:before="240" w:after="240" w:line="26" w:lineRule="atLeast"/>
              <w:ind w:right="318"/>
              <w:jc w:val="lowKashida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تاریخ و ساعت دفاع:</w:t>
            </w:r>
          </w:p>
          <w:p w14:paraId="1B738242" w14:textId="77777777" w:rsidR="005A07BB" w:rsidRPr="00157BD8" w:rsidRDefault="005A07BB" w:rsidP="006E176D">
            <w:pPr>
              <w:bidi/>
              <w:spacing w:before="240" w:after="240" w:line="26" w:lineRule="atLeast"/>
              <w:ind w:right="318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دفاع از پروژه در  ساعت ................. روز ........................ مورخ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13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در سالن/کلاس ............................................................................ برگزار می گردد.</w:t>
            </w:r>
          </w:p>
        </w:tc>
      </w:tr>
      <w:tr w:rsidR="005A07BB" w:rsidRPr="00157BD8" w14:paraId="7BC28E33" w14:textId="77777777" w:rsidTr="005A07BB">
        <w:trPr>
          <w:trHeight w:val="1426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thinThickMediumGap" w:sz="6" w:space="0" w:color="auto"/>
              <w:right w:val="thinThickMediumGap" w:sz="6" w:space="0" w:color="auto"/>
            </w:tcBorders>
          </w:tcPr>
          <w:p w14:paraId="23C08EC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به همراه فايل های مربوطه (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MS-Word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، 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pdf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نرم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افزارهای مرتبط با پايان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نامه) تحويل اينجانبان شد.</w:t>
            </w:r>
          </w:p>
          <w:p w14:paraId="2D31B8A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استاد راهنما:                                                                                   رئیس کتابخانه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: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</w:t>
            </w:r>
          </w:p>
          <w:p w14:paraId="67853156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امضاء                                                                                             امضاء</w:t>
            </w:r>
          </w:p>
        </w:tc>
      </w:tr>
    </w:tbl>
    <w:p w14:paraId="71D6322F" w14:textId="77777777" w:rsidR="00AE1965" w:rsidRDefault="00AE1965"/>
    <w:sectPr w:rsidR="00AE1965" w:rsidSect="005A07BB">
      <w:pgSz w:w="12240" w:h="15840"/>
      <w:pgMar w:top="238" w:right="510" w:bottom="51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0B"/>
    <w:rsid w:val="005A07BB"/>
    <w:rsid w:val="0073390B"/>
    <w:rsid w:val="009358A6"/>
    <w:rsid w:val="00AE1965"/>
    <w:rsid w:val="00A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7BB"/>
    <w:pPr>
      <w:keepNext/>
      <w:bidi/>
      <w:spacing w:line="360" w:lineRule="auto"/>
      <w:jc w:val="center"/>
      <w:outlineLvl w:val="0"/>
    </w:pPr>
    <w:rPr>
      <w:rFonts w:cs="Yagut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7BB"/>
    <w:rPr>
      <w:rFonts w:ascii="Times New Roman" w:eastAsia="Times New Roman" w:hAnsi="Times New Roman" w:cs="Yagut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7BB"/>
    <w:pPr>
      <w:keepNext/>
      <w:bidi/>
      <w:spacing w:line="360" w:lineRule="auto"/>
      <w:jc w:val="center"/>
      <w:outlineLvl w:val="0"/>
    </w:pPr>
    <w:rPr>
      <w:rFonts w:cs="Yagut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7BB"/>
    <w:rPr>
      <w:rFonts w:ascii="Times New Roman" w:eastAsia="Times New Roman" w:hAnsi="Times New Roman" w:cs="Yagut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user</cp:lastModifiedBy>
  <cp:revision>2</cp:revision>
  <dcterms:created xsi:type="dcterms:W3CDTF">2020-09-05T07:36:00Z</dcterms:created>
  <dcterms:modified xsi:type="dcterms:W3CDTF">2020-09-05T07:36:00Z</dcterms:modified>
</cp:coreProperties>
</file>