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ea3b3uupcq9" w:id="0"/>
      <w:bookmarkEnd w:id="0"/>
      <w:r w:rsidDel="00000000" w:rsidR="00000000" w:rsidRPr="00000000">
        <w:rPr>
          <w:rtl w:val="0"/>
        </w:rPr>
        <w:t xml:space="preserve">Personal Health &amp; Fitness Tracker — Product Spec</w:t>
      </w:r>
    </w:p>
    <w:p w:rsidR="00000000" w:rsidDel="00000000" w:rsidP="00000000" w:rsidRDefault="00000000" w:rsidRPr="00000000" w14:paraId="00000002">
      <w:pPr>
        <w:pStyle w:val="Heading2"/>
        <w:rPr/>
      </w:pPr>
      <w:bookmarkStart w:colFirst="0" w:colLast="0" w:name="_8votkyrv3vbk" w:id="1"/>
      <w:bookmarkEnd w:id="1"/>
      <w:r w:rsidDel="00000000" w:rsidR="00000000" w:rsidRPr="00000000">
        <w:rPr>
          <w:rtl w:val="0"/>
        </w:rPr>
        <w:t xml:space="preserve">1. Core Idea</w:t>
      </w:r>
    </w:p>
    <w:p w:rsidR="00000000" w:rsidDel="00000000" w:rsidP="00000000" w:rsidRDefault="00000000" w:rsidRPr="00000000" w14:paraId="00000003">
      <w:pPr>
        <w:rPr/>
      </w:pPr>
      <w:r w:rsidDel="00000000" w:rsidR="00000000" w:rsidRPr="00000000">
        <w:rPr>
          <w:rtl w:val="0"/>
        </w:rPr>
        <w:t xml:space="preserve">A personalised AI-powered nutrition and fitness tracker that gets smarter the more it's used. It is </w:t>
      </w:r>
      <w:r w:rsidDel="00000000" w:rsidR="00000000" w:rsidRPr="00000000">
        <w:rPr>
          <w:b w:val="1"/>
          <w:bCs w:val="1"/>
          <w:rtl w:val="0"/>
        </w:rPr>
        <w:t xml:space="preserve">not</w:t>
      </w:r>
      <w:r w:rsidDel="00000000" w:rsidR="00000000" w:rsidRPr="00000000">
        <w:rPr>
          <w:rtl w:val="0"/>
        </w:rPr>
        <w:t xml:space="preserve"> a general AI assistant — it does one thing: turn natural-language descriptions of food, workouts, weight, and steps into accurate, structured, permanently stored data, with as little manual effort as possible over time.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Goal in one sentence:</w:t>
      </w:r>
      <w:r w:rsidDel="00000000" w:rsidR="00000000" w:rsidRPr="00000000">
        <w:rPr>
          <w:rtl w:val="0"/>
        </w:rPr>
        <w:t xml:space="preserve"> Build a tracker that starts by learning eating and training habits from detailed logging, then gradually understands usual foods, recipes, ingredients, cooking methods, portions, and exercise history — so that logging becomes close to effortless — while keeping accurate structured data in a database and automatically syncing it to a spreadsheet.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system covers: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Food and nutrition</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Daily steps / activity</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Workouts and progressive overload</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Weight / body progress</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Trends across all of the above</w:t>
      </w:r>
    </w:p>
    <w:p w:rsidR="00000000" w:rsidDel="00000000" w:rsidP="00000000" w:rsidRDefault="00000000" w:rsidRPr="00000000" w14:paraId="0000000E">
      <w:pPr>
        <w:pStyle w:val="Heading2"/>
        <w:rPr/>
      </w:pPr>
      <w:bookmarkStart w:colFirst="0" w:colLast="0" w:name="_d54lubyrc2yx" w:id="2"/>
      <w:bookmarkEnd w:id="2"/>
      <w:r w:rsidDel="00000000" w:rsidR="00000000" w:rsidRPr="00000000">
        <w:rPr>
          <w:rtl w:val="0"/>
        </w:rPr>
        <w:t xml:space="preserve">2. Core Design Principle: The AI Is Not the Memory</w:t>
      </w:r>
    </w:p>
    <w:p w:rsidR="00000000" w:rsidDel="00000000" w:rsidP="00000000" w:rsidRDefault="00000000" w:rsidRPr="00000000" w14:paraId="0000000F">
      <w:pPr>
        <w:rPr/>
      </w:pPr>
      <w:r w:rsidDel="00000000" w:rsidR="00000000" w:rsidRPr="00000000">
        <w:rPr>
          <w:rtl w:val="0"/>
        </w:rPr>
        <w:t xml:space="preserve">The database is the source of truth. The AI is a thin interpretation layer on top of it — it reads structured data before responding, and writes structured data after understanding a message. If the AI model is swapped out or the app is rebuilt entirely, every meal and workout ever logged is still intact, because none of it lived inside a chat history or a model's context.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also means the app doesn't get worse or "forget" things as conversations get long — every fact lives in the database, not in conversational memory.</w:t>
      </w:r>
    </w:p>
    <w:p w:rsidR="00000000" w:rsidDel="00000000" w:rsidP="00000000" w:rsidRDefault="00000000" w:rsidRPr="00000000" w14:paraId="00000012">
      <w:pPr>
        <w:pStyle w:val="Heading2"/>
        <w:rPr/>
      </w:pPr>
      <w:bookmarkStart w:colFirst="0" w:colLast="0" w:name="_t4jak2adv30o" w:id="3"/>
      <w:bookmarkEnd w:id="3"/>
      <w:r w:rsidDel="00000000" w:rsidR="00000000" w:rsidRPr="00000000">
        <w:rPr>
          <w:rtl w:val="0"/>
        </w:rPr>
        <w:t xml:space="preserve">3. The Three Input Modes (this is the part that makes it usable day to day)</w:t>
      </w:r>
    </w:p>
    <w:p w:rsidR="00000000" w:rsidDel="00000000" w:rsidP="00000000" w:rsidRDefault="00000000" w:rsidRPr="00000000" w14:paraId="00000013">
      <w:pPr>
        <w:rPr/>
      </w:pPr>
      <w:r w:rsidDel="00000000" w:rsidR="00000000" w:rsidRPr="00000000">
        <w:rPr>
          <w:rtl w:val="0"/>
        </w:rPr>
        <w:t xml:space="preserve">The user will not always give the same level of detail. The parser needs to explicitly support three distinct modes, not just one:</w:t>
      </w:r>
    </w:p>
    <w:p w:rsidR="00000000" w:rsidDel="00000000" w:rsidP="00000000" w:rsidRDefault="00000000" w:rsidRPr="00000000" w14:paraId="00000014">
      <w:pPr>
        <w:pStyle w:val="Heading3"/>
        <w:rPr/>
      </w:pPr>
      <w:bookmarkStart w:colFirst="0" w:colLast="0" w:name="_ipotxk8om093" w:id="4"/>
      <w:bookmarkEnd w:id="4"/>
      <w:r w:rsidDel="00000000" w:rsidR="00000000" w:rsidRPr="00000000">
        <w:rPr>
          <w:rtl w:val="0"/>
        </w:rPr>
        <w:t xml:space="preserve">Mode A — Fully detailed (training mode)</w:t>
      </w:r>
    </w:p>
    <w:p w:rsidR="00000000" w:rsidDel="00000000" w:rsidP="00000000" w:rsidRDefault="00000000" w:rsidRPr="00000000" w14:paraId="00000015">
      <w:pPr>
        <w:rPr/>
      </w:pPr>
      <w:r w:rsidDel="00000000" w:rsidR="00000000" w:rsidRPr="00000000">
        <w:rPr>
          <w:rtl w:val="0"/>
        </w:rPr>
        <w:t xml:space="preserve">Used early on, or any time for a new food/recipe.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"160g chicken breast with 1 tbsp olive oil, 1 onion, 1 tomato, cooked." "250g cooked rice, which is about 300 cal per 80g uncooked."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system extracts every ingredient and quantity exactly as given, calculates nutrition, and stores both the log entry and the recipe pattern for future reuse. Raw-vs-cooked weight is captured explicitly here (see Data Model) so later estimates don't silently confuse the two.</w:t>
      </w:r>
    </w:p>
    <w:p w:rsidR="00000000" w:rsidDel="00000000" w:rsidP="00000000" w:rsidRDefault="00000000" w:rsidRPr="00000000" w14:paraId="0000001A">
      <w:pPr>
        <w:pStyle w:val="Heading3"/>
        <w:rPr/>
      </w:pPr>
      <w:bookmarkStart w:colFirst="0" w:colLast="0" w:name="_dvs1xju94f9p" w:id="5"/>
      <w:bookmarkEnd w:id="5"/>
      <w:r w:rsidDel="00000000" w:rsidR="00000000" w:rsidRPr="00000000">
        <w:rPr>
          <w:rtl w:val="0"/>
        </w:rPr>
        <w:t xml:space="preserve">Mode B — Partially detailed (defaults fill the gaps)</w:t>
      </w:r>
    </w:p>
    <w:p w:rsidR="00000000" w:rsidDel="00000000" w:rsidP="00000000" w:rsidRDefault="00000000" w:rsidRPr="00000000" w14:paraId="0000001B">
      <w:pPr>
        <w:rPr/>
      </w:pPr>
      <w:r w:rsidDel="00000000" w:rsidR="00000000" w:rsidRPr="00000000">
        <w:rPr>
          <w:rtl w:val="0"/>
        </w:rPr>
        <w:t xml:space="preserve">Used once the system has learned some patterns.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ind w:left="600" w:right="600" w:firstLine="0"/>
        <w:rPr/>
      </w:pPr>
      <w:r w:rsidDel="00000000" w:rsidR="00000000" w:rsidRPr="00000000">
        <w:rPr>
          <w:rtl w:val="0"/>
        </w:rPr>
        <w:t xml:space="preserve">"200g chicken, 200g rice with onion and tomatoes."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Oil quantity wasn't mentioned — the system fills it in from the learned default for this recipe, and flags it as an assumption. Explicit quantities always override learned defaults; only the unstated parts get inferred. Confidence level determines how much this is surfaced to the user (see §7).</w:t>
      </w:r>
    </w:p>
    <w:p w:rsidR="00000000" w:rsidDel="00000000" w:rsidP="00000000" w:rsidRDefault="00000000" w:rsidRPr="00000000" w14:paraId="00000020">
      <w:pPr>
        <w:pStyle w:val="Heading3"/>
        <w:rPr/>
      </w:pPr>
      <w:bookmarkStart w:colFirst="0" w:colLast="0" w:name="_hb608c3vjcmv" w:id="6"/>
      <w:bookmarkEnd w:id="6"/>
      <w:r w:rsidDel="00000000" w:rsidR="00000000" w:rsidRPr="00000000">
        <w:rPr>
          <w:rtl w:val="0"/>
        </w:rPr>
        <w:t xml:space="preserve">Mode C — Reference to another logged meal (not a habit lookup)</w:t>
      </w:r>
    </w:p>
    <w:p w:rsidR="00000000" w:rsidDel="00000000" w:rsidP="00000000" w:rsidRDefault="00000000" w:rsidRPr="00000000" w14:paraId="00000021">
      <w:pPr>
        <w:rPr/>
      </w:pPr>
      <w:r w:rsidDel="00000000" w:rsidR="00000000" w:rsidRPr="00000000">
        <w:rPr>
          <w:rtl w:val="0"/>
        </w:rPr>
        <w:t xml:space="preserve">This is distinct from Mode B and needs its own explicit handling.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ind w:left="600" w:right="600" w:firstLine="0"/>
        <w:rPr/>
      </w:pPr>
      <w:r w:rsidDel="00000000" w:rsidR="00000000" w:rsidRPr="00000000">
        <w:rPr>
          <w:rtl w:val="0"/>
        </w:rPr>
        <w:t xml:space="preserve">"Whatever I had for lunch, I meal-prepped, so add the same for dinner." "Same breakfast as yesterday."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not "use my usual pattern" — it's "go copy the exact entry I already logged." The AI must be able to query today's (or a specific prior day's) actual logged meals and duplicate that entry, rather than reasoning from long-term habit averages. The database already supports this since every meal is stored individually; the parser just needs an explicit rule: if the message references another specific meal/day, resolve it against the actual log, not the habit memory.</w:t>
      </w:r>
    </w:p>
    <w:p w:rsidR="00000000" w:rsidDel="00000000" w:rsidP="00000000" w:rsidRDefault="00000000" w:rsidRPr="00000000" w14:paraId="00000026">
      <w:pPr>
        <w:pStyle w:val="Heading2"/>
        <w:rPr/>
      </w:pPr>
      <w:bookmarkStart w:colFirst="0" w:colLast="0" w:name="_xvux3ipe6euk" w:id="7"/>
      <w:bookmarkEnd w:id="7"/>
      <w:r w:rsidDel="00000000" w:rsidR="00000000" w:rsidRPr="00000000">
        <w:rPr>
          <w:rtl w:val="0"/>
        </w:rPr>
        <w:t xml:space="preserve">4. Personal Memory Layers</w:t>
      </w:r>
    </w:p>
    <w:p w:rsidR="00000000" w:rsidDel="00000000" w:rsidP="00000000" w:rsidRDefault="00000000" w:rsidRPr="00000000" w14:paraId="00000027">
      <w:pPr>
        <w:rPr/>
      </w:pPr>
      <w:r w:rsidDel="00000000" w:rsidR="00000000" w:rsidRPr="00000000">
        <w:rPr>
          <w:rtl w:val="0"/>
        </w:rPr>
        <w:t xml:space="preserve">Two specialised memories, not one general one:</w:t>
      </w:r>
    </w:p>
    <w:p w:rsidR="00000000" w:rsidDel="00000000" w:rsidP="00000000" w:rsidRDefault="00000000" w:rsidRPr="00000000" w14:paraId="00000028">
      <w:pPr>
        <w:pStyle w:val="Heading3"/>
        <w:rPr/>
      </w:pPr>
      <w:bookmarkStart w:colFirst="0" w:colLast="0" w:name="_d209sixoncts" w:id="8"/>
      <w:bookmarkEnd w:id="8"/>
      <w:r w:rsidDel="00000000" w:rsidR="00000000" w:rsidRPr="00000000">
        <w:rPr>
          <w:rtl w:val="0"/>
        </w:rPr>
        <w:t xml:space="preserve">Food Memory</w:t>
      </w:r>
    </w:p>
    <w:p w:rsidR="00000000" w:rsidDel="00000000" w:rsidP="00000000" w:rsidRDefault="00000000" w:rsidRPr="00000000" w14:paraId="00000029">
      <w:pPr>
        <w:rPr/>
      </w:pPr>
      <w:r w:rsidDel="00000000" w:rsidR="00000000" w:rsidRPr="00000000">
        <w:rPr>
          <w:rtl w:val="0"/>
        </w:rPr>
        <w:t xml:space="preserve">Learns, per food or recipe: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Usual ingredients and typical quantities</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Cooking method (oil amount, raw vs cooked weight convention)</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Brands/products used</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Historical variation (e.g. "olive oil usually 1–2 tbsp," not a single fixed number)</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Confidence level and last-updated date</w:t>
      </w:r>
    </w:p>
    <w:p w:rsidR="00000000" w:rsidDel="00000000" w:rsidP="00000000" w:rsidRDefault="00000000" w:rsidRPr="00000000" w14:paraId="00000030">
      <w:pPr>
        <w:pStyle w:val="Heading3"/>
        <w:rPr/>
      </w:pPr>
      <w:bookmarkStart w:colFirst="0" w:colLast="0" w:name="_wdu5kbg1b9s3" w:id="9"/>
      <w:bookmarkEnd w:id="9"/>
      <w:r w:rsidDel="00000000" w:rsidR="00000000" w:rsidRPr="00000000">
        <w:rPr>
          <w:rtl w:val="0"/>
        </w:rPr>
        <w:t xml:space="preserve">Workout Memory</w:t>
      </w:r>
    </w:p>
    <w:p w:rsidR="00000000" w:rsidDel="00000000" w:rsidP="00000000" w:rsidRDefault="00000000" w:rsidRPr="00000000" w14:paraId="00000031">
      <w:pPr>
        <w:rPr/>
      </w:pPr>
      <w:r w:rsidDel="00000000" w:rsidR="00000000" w:rsidRPr="00000000">
        <w:rPr>
          <w:rtl w:val="0"/>
        </w:rPr>
        <w:t xml:space="preserve">Learns, per exercise: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Exercises performed and typical splits (push/pull/legs, etc.)</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Previous weights and reps</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Recent performance, so "65 for 9" after "incline dumbbell press, 65s for 10" is understood as a second set of the same exercise without re-stating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Neither memory assumes every instance is identical — both track ranges and recency, not a single frozen value, and both update from repetition rather than from any single unusual entry.</w:t>
      </w:r>
    </w:p>
    <w:p w:rsidR="00000000" w:rsidDel="00000000" w:rsidP="00000000" w:rsidRDefault="00000000" w:rsidRPr="00000000" w14:paraId="00000038">
      <w:pPr>
        <w:pStyle w:val="Heading2"/>
        <w:rPr/>
      </w:pPr>
      <w:bookmarkStart w:colFirst="0" w:colLast="0" w:name="_bcgbrrfquqcp" w:id="10"/>
      <w:bookmarkEnd w:id="10"/>
      <w:r w:rsidDel="00000000" w:rsidR="00000000" w:rsidRPr="00000000">
        <w:rPr>
          <w:rtl w:val="0"/>
        </w:rPr>
        <w:t xml:space="preserve">5. Confidence-Based Logging</w:t>
      </w:r>
    </w:p>
    <w:p w:rsidR="00000000" w:rsidDel="00000000" w:rsidP="00000000" w:rsidRDefault="00000000" w:rsidRPr="00000000" w14:paraId="00000039">
      <w:pPr>
        <w:rPr/>
      </w:pPr>
      <w:r w:rsidDel="00000000" w:rsidR="00000000" w:rsidRPr="00000000">
        <w:rPr>
          <w:rtl w:val="0"/>
        </w:rPr>
        <w:t xml:space="preserve">The system should not treat every assumption equally. Concrete rule of thumb: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b w:val="1"/>
          <w:bCs w:val="1"/>
          <w:rtl w:val="0"/>
        </w:rPr>
        <w:t xml:space="preserve">High confidence</w:t>
      </w:r>
      <w:r w:rsidDel="00000000" w:rsidR="00000000" w:rsidRPr="00000000">
        <w:rPr>
          <w:rtl w:val="0"/>
        </w:rPr>
        <w:t xml:space="preserve"> (consistent pattern over many repetitions): auto-log the usual version, briefly note what was assumed, no question asked.</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Medium confidence</w:t>
      </w:r>
      <w:r w:rsidDel="00000000" w:rsidR="00000000" w:rsidRPr="00000000">
        <w:rPr>
          <w:rtl w:val="0"/>
        </w:rPr>
        <w:t xml:space="preserve"> (some known variation): log the most likely version, but clearly surface the assumption so it can be corrected.</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Low confidence</w:t>
      </w:r>
      <w:r w:rsidDel="00000000" w:rsidR="00000000" w:rsidRPr="00000000">
        <w:rPr>
          <w:rtl w:val="0"/>
        </w:rPr>
        <w:t xml:space="preserve"> (not enough history, or too much variation to guess): ask one short clarifying question instead of guessing.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needs a concrete rule when it's actually built — e.g. confidence scored from recent-frequency of a given variation (last 10–15 instances of this food/recipe), not a vague "the AI decides." Nail this down as an explicit formula during Phase 5 rather than leaving it to improvisation.</w:t>
      </w:r>
    </w:p>
    <w:p w:rsidR="00000000" w:rsidDel="00000000" w:rsidP="00000000" w:rsidRDefault="00000000" w:rsidRPr="00000000" w14:paraId="00000040">
      <w:pPr>
        <w:pStyle w:val="Heading2"/>
        <w:rPr/>
      </w:pPr>
      <w:bookmarkStart w:colFirst="0" w:colLast="0" w:name="_ls1zz9by6lq" w:id="11"/>
      <w:bookmarkEnd w:id="11"/>
      <w:r w:rsidDel="00000000" w:rsidR="00000000" w:rsidRPr="00000000">
        <w:rPr>
          <w:rtl w:val="0"/>
        </w:rPr>
        <w:t xml:space="preserve">6. Corrections and Learning</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A correction ("actually, no oil today") updates </w:t>
      </w:r>
      <w:r w:rsidDel="00000000" w:rsidR="00000000" w:rsidRPr="00000000">
        <w:rPr>
          <w:i w:val="1"/>
          <w:iCs w:val="1"/>
          <w:rtl w:val="0"/>
        </w:rPr>
        <w:t xml:space="preserve">that day's</w:t>
      </w:r>
      <w:r w:rsidDel="00000000" w:rsidR="00000000" w:rsidRPr="00000000">
        <w:rPr>
          <w:rtl w:val="0"/>
        </w:rPr>
        <w:t xml:space="preserve"> entry immediately and recalculates nutrition.</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immediately overwrite the learned default from one exception.</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The learned default only shifts once a new pattern is consistent across multiple recent logs (e.g. oil dropped in the last 5 of 6 meals, not just the most recent one).</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The user should always be able to see what was assumed for any given log, and correct it in plain language.</w:t>
      </w:r>
    </w:p>
    <w:p w:rsidR="00000000" w:rsidDel="00000000" w:rsidP="00000000" w:rsidRDefault="00000000" w:rsidRPr="00000000" w14:paraId="00000045">
      <w:pPr>
        <w:pStyle w:val="Heading2"/>
        <w:rPr/>
      </w:pPr>
      <w:bookmarkStart w:colFirst="0" w:colLast="0" w:name="_1ar8kq5bknex" w:id="12"/>
      <w:bookmarkEnd w:id="12"/>
      <w:r w:rsidDel="00000000" w:rsidR="00000000" w:rsidRPr="00000000">
        <w:rPr>
          <w:rtl w:val="0"/>
        </w:rPr>
        <w:t xml:space="preserve">7. Transparent Assumptions</w:t>
      </w:r>
    </w:p>
    <w:p w:rsidR="00000000" w:rsidDel="00000000" w:rsidP="00000000" w:rsidRDefault="00000000" w:rsidRPr="00000000" w14:paraId="00000046">
      <w:pPr>
        <w:rPr/>
      </w:pPr>
      <w:r w:rsidDel="00000000" w:rsidR="00000000" w:rsidRPr="00000000">
        <w:rPr>
          <w:rtl w:val="0"/>
        </w:rPr>
        <w:t xml:space="preserve">The AI must never silently invent information. Every auto-calculated log should be inspectable — e.g. "Logged: chicken and rice — 720 calories," tappable to reveal "Assumptions used: usual chicken portion, usual rice portion, 1 tbsp olive oil (based on recent history)." If something's wrong, a plain correction ("no oil today," "double the rice") updates the entry without needing to re-enter the whole meal.</w:t>
      </w:r>
    </w:p>
    <w:p w:rsidR="00000000" w:rsidDel="00000000" w:rsidP="00000000" w:rsidRDefault="00000000" w:rsidRPr="00000000" w14:paraId="00000047">
      <w:pPr>
        <w:pStyle w:val="Heading2"/>
        <w:rPr/>
      </w:pPr>
      <w:bookmarkStart w:colFirst="0" w:colLast="0" w:name="_dguky5305rep" w:id="13"/>
      <w:bookmarkEnd w:id="13"/>
      <w:r w:rsidDel="00000000" w:rsidR="00000000" w:rsidRPr="00000000">
        <w:rPr>
          <w:rtl w:val="0"/>
        </w:rPr>
        <w:t xml:space="preserve">8. Nutrition Data — Open Decision, Needs to Be Settled First</w:t>
      </w:r>
    </w:p>
    <w:p w:rsidR="00000000" w:rsidDel="00000000" w:rsidP="00000000" w:rsidRDefault="00000000" w:rsidRPr="00000000" w14:paraId="00000048">
      <w:pPr>
        <w:rPr/>
      </w:pPr>
      <w:r w:rsidDel="00000000" w:rsidR="00000000" w:rsidRPr="00000000">
        <w:rPr>
          <w:rtl w:val="0"/>
        </w:rPr>
        <w:t xml:space="preserve">This is the single most important unresolved piece. Every part of this spec assumes accurate calorie/macro numbers, but the source of those numbers hasn't been chosen yet. An LLM guessing calorie values from memory is not reliable enough for daily tracking — it needs to look values up.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Options to pick from before Phase 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5"/>
        </w:numPr>
        <w:ind w:left="720" w:hanging="360"/>
      </w:pPr>
      <w:r w:rsidDel="00000000" w:rsidR="00000000" w:rsidRPr="00000000">
        <w:rPr>
          <w:b w:val="1"/>
          <w:bCs w:val="1"/>
          <w:rtl w:val="0"/>
        </w:rPr>
        <w:t xml:space="preserve">USDA FoodData Central</w:t>
      </w:r>
      <w:r w:rsidDel="00000000" w:rsidR="00000000" w:rsidRPr="00000000">
        <w:rPr>
          <w:rtl w:val="0"/>
        </w:rPr>
        <w:t xml:space="preserve"> — free, solid coverage for whole/raw ingredients, US government maintained.</w:t>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Nutritionix or Edamam</w:t>
      </w:r>
      <w:r w:rsidDel="00000000" w:rsidR="00000000" w:rsidRPr="00000000">
        <w:rPr>
          <w:rtl w:val="0"/>
        </w:rPr>
        <w:t xml:space="preserve"> — paid, better coverage of branded/packaged products and restaurant items.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Recommendation: start with USDA FoodData Central for whole-food accuracy (chicken, rice, oil, vegetables — most of what's being logged), and revisit a branded-food API only if packaged products come up often enough to matter.</w:t>
      </w:r>
    </w:p>
    <w:p w:rsidR="00000000" w:rsidDel="00000000" w:rsidP="00000000" w:rsidRDefault="00000000" w:rsidRPr="00000000" w14:paraId="00000050">
      <w:pPr>
        <w:pStyle w:val="Heading2"/>
        <w:rPr/>
      </w:pPr>
      <w:bookmarkStart w:colFirst="0" w:colLast="0" w:name="_kfacsfr1u4fb" w:id="14"/>
      <w:bookmarkEnd w:id="14"/>
      <w:r w:rsidDel="00000000" w:rsidR="00000000" w:rsidRPr="00000000">
        <w:rPr>
          <w:rtl w:val="0"/>
        </w:rPr>
        <w:t xml:space="preserve">9. Offline vs. Cloud — Decided: Cloud</w:t>
      </w:r>
    </w:p>
    <w:p w:rsidR="00000000" w:rsidDel="00000000" w:rsidP="00000000" w:rsidRDefault="00000000" w:rsidRPr="00000000" w14:paraId="00000051">
      <w:pPr>
        <w:rPr/>
      </w:pPr>
      <w:r w:rsidDel="00000000" w:rsidR="00000000" w:rsidRPr="00000000">
        <w:rPr>
          <w:rtl w:val="0"/>
        </w:rPr>
        <w:t xml:space="preserve">Fully on-device AI was explored early on but isn't a requirement — the app is fine requiring an internet connection for AI parsing. Claude (or similar) handles the natural-language understanding; the local database still means all historical data is fully viewable offline, it's just new natural-language logging that needs connectivity.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Use a cheap/fast model for routine parsing calls (extracting ingredients/quantities from a message), and reserve a stronger model for less frequent, heavier things like weekly trend analysis or "why am I not losing weight" style questions, to keep cost reasonable. No local/offline fallback model needed for V1 — revisit only if connectivity turns out to be a real problem in practice.</w:t>
      </w:r>
    </w:p>
    <w:p w:rsidR="00000000" w:rsidDel="00000000" w:rsidP="00000000" w:rsidRDefault="00000000" w:rsidRPr="00000000" w14:paraId="00000054">
      <w:pPr>
        <w:pStyle w:val="Heading2"/>
        <w:rPr/>
      </w:pPr>
      <w:bookmarkStart w:colFirst="0" w:colLast="0" w:name="_jc7al3qxlmn" w:id="15"/>
      <w:bookmarkEnd w:id="15"/>
      <w:r w:rsidDel="00000000" w:rsidR="00000000" w:rsidRPr="00000000">
        <w:rPr>
          <w:rtl w:val="0"/>
        </w:rPr>
        <w:t xml:space="preserve">10. Data Model</w:t>
      </w:r>
    </w:p>
    <w:p w:rsidR="00000000" w:rsidDel="00000000" w:rsidP="00000000" w:rsidRDefault="00000000" w:rsidRPr="00000000" w14:paraId="00000055">
      <w:pPr>
        <w:rPr/>
      </w:pPr>
      <w:r w:rsidDel="00000000" w:rsidR="00000000" w:rsidRPr="00000000">
        <w:rPr>
          <w:rtl w:val="0"/>
        </w:rPr>
        <w:t xml:space="preserve">PERSONAL HEALTH TRACKER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NUTRITION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Meals            (date, time, meal type, name, calories, protein, carbs, fat)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Ingredients       (name, quantity, unit, raw/cooked flag, calories, macros)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Recipes           (name, typical ingredients, typical quantities, cooking method, typical nutrition)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Personal Food Memory (food/recipe, learned defaults, historical variation, confidence, last used)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WORKOUTS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Workout Sessions  (date, type/split)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Exercises         (name, typical weight/reps range)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Sets              (exercise, weight, reps, set number)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Exercise History  (per-exercise progression over time)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ACTIVITY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Steps             (date, count, source: Apple Health or manual)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Distance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Active Calories   (optional)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BODY PROGRESS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Weight            (date, weight)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All of this is structured data the app reads and writes directly — never something reconstructed from chat history.</w:t>
      </w:r>
    </w:p>
    <w:p w:rsidR="00000000" w:rsidDel="00000000" w:rsidP="00000000" w:rsidRDefault="00000000" w:rsidRPr="00000000" w14:paraId="00000078">
      <w:pPr>
        <w:pStyle w:val="Heading2"/>
        <w:rPr/>
      </w:pPr>
      <w:bookmarkStart w:colFirst="0" w:colLast="0" w:name="_7k5dlncguz5t" w:id="16"/>
      <w:bookmarkEnd w:id="16"/>
      <w:r w:rsidDel="00000000" w:rsidR="00000000" w:rsidRPr="00000000">
        <w:rPr>
          <w:rtl w:val="0"/>
        </w:rPr>
        <w:t xml:space="preserve">11. Google Sheets / Excel Sync</w:t>
      </w:r>
    </w:p>
    <w:p w:rsidR="00000000" w:rsidDel="00000000" w:rsidP="00000000" w:rsidRDefault="00000000" w:rsidRPr="00000000" w14:paraId="00000079">
      <w:pPr>
        <w:rPr/>
      </w:pPr>
      <w:r w:rsidDel="00000000" w:rsidR="00000000" w:rsidRPr="00000000">
        <w:rPr>
          <w:rtl w:val="0"/>
        </w:rPr>
        <w:t xml:space="preserve">Every meal, workout, weight entry, and step count is automatically written to a background spreadsheet — the user never manually enters or edits it there. It exists as a permanent, human-readable backup and a place to do ad hoc analysis later, not as a daily-use interface. The app is the primary interface; the spreadsheet is the archive.</w:t>
      </w:r>
    </w:p>
    <w:p w:rsidR="00000000" w:rsidDel="00000000" w:rsidP="00000000" w:rsidRDefault="00000000" w:rsidRPr="00000000" w14:paraId="0000007A">
      <w:pPr>
        <w:pStyle w:val="Heading2"/>
        <w:rPr/>
      </w:pPr>
      <w:bookmarkStart w:colFirst="0" w:colLast="0" w:name="_ud9kzon2tdcq" w:id="17"/>
      <w:bookmarkEnd w:id="17"/>
      <w:r w:rsidDel="00000000" w:rsidR="00000000" w:rsidRPr="00000000">
        <w:rPr>
          <w:rtl w:val="0"/>
        </w:rPr>
        <w:t xml:space="preserve">12. Steps / Activity</w:t>
      </w:r>
    </w:p>
    <w:p w:rsidR="00000000" w:rsidDel="00000000" w:rsidP="00000000" w:rsidRDefault="00000000" w:rsidRPr="00000000" w14:paraId="0000007B">
      <w:pPr>
        <w:rPr/>
      </w:pPr>
      <w:r w:rsidDel="00000000" w:rsidR="00000000" w:rsidRPr="00000000">
        <w:rPr>
          <w:rtl w:val="0"/>
        </w:rPr>
        <w:t xml:space="preserve">Two ways to log, in priority order: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Automatic (preferred):</w:t>
      </w:r>
      <w:r w:rsidDel="00000000" w:rsidR="00000000" w:rsidRPr="00000000">
        <w:rPr>
          <w:rtl w:val="0"/>
        </w:rPr>
        <w:t xml:space="preserve"> read steps/distance from Apple Health (fed by iPhone or Apple Watch).</w:t>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Manual fallback:</w:t>
      </w:r>
      <w:r w:rsidDel="00000000" w:rsidR="00000000" w:rsidRPr="00000000">
        <w:rPr>
          <w:rtl w:val="0"/>
        </w:rPr>
        <w:t xml:space="preserve"> "I did 9,200 steps today" if no Health data is available.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Rule to avoid double-counting once Health integration exists: Apple Health is the primary source whenever available; manual entry is only used when Health data is missing for that day.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Implementation note:</w:t>
      </w:r>
      <w:r w:rsidDel="00000000" w:rsidR="00000000" w:rsidRPr="00000000">
        <w:rPr>
          <w:rtl w:val="0"/>
        </w:rPr>
        <w:t xml:space="preserve"> reading Apple HealthKit data from a React Native/Expo app requires a custom development build (via EAS) — plain Expo Go cannot access HealthKit. This is a meaningful jump in the dev workflow (no more "scan a QR code and go"), so treat it as its own phase rather than a quick add-on, and expect the day-to-day build/test loop to change once it's added.</w:t>
      </w:r>
    </w:p>
    <w:p w:rsidR="00000000" w:rsidDel="00000000" w:rsidP="00000000" w:rsidRDefault="00000000" w:rsidRPr="00000000" w14:paraId="00000083">
      <w:pPr>
        <w:pStyle w:val="Heading2"/>
        <w:rPr/>
      </w:pPr>
      <w:bookmarkStart w:colFirst="0" w:colLast="0" w:name="_9frimgru6no8" w:id="18"/>
      <w:bookmarkEnd w:id="18"/>
      <w:r w:rsidDel="00000000" w:rsidR="00000000" w:rsidRPr="00000000">
        <w:rPr>
          <w:rtl w:val="0"/>
        </w:rPr>
        <w:t xml:space="preserve">13. App Interface (V1)</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Today</w:t>
      </w:r>
      <w:r w:rsidDel="00000000" w:rsidR="00000000" w:rsidRPr="00000000">
        <w:rPr>
          <w:rtl w:val="0"/>
        </w:rPr>
        <w:t xml:space="preserve"> — today's calories/protein vs. target, steps, workout status, weight.</w:t>
      </w:r>
    </w:p>
    <w:p w:rsidR="00000000" w:rsidDel="00000000" w:rsidP="00000000" w:rsidRDefault="00000000" w:rsidRPr="00000000" w14:paraId="00000085">
      <w:pPr>
        <w:numPr>
          <w:ilvl w:val="0"/>
          <w:numId w:val="2"/>
        </w:numPr>
        <w:ind w:left="720" w:hanging="360"/>
      </w:pPr>
      <w:r w:rsidDel="00000000" w:rsidR="00000000" w:rsidRPr="00000000">
        <w:rPr>
          <w:b w:val="1"/>
          <w:bCs w:val="1"/>
          <w:rtl w:val="0"/>
        </w:rPr>
        <w:t xml:space="preserve">Log</w:t>
      </w:r>
      <w:r w:rsidDel="00000000" w:rsidR="00000000" w:rsidRPr="00000000">
        <w:rPr>
          <w:rtl w:val="0"/>
        </w:rPr>
        <w:t xml:space="preserve"> — natural-language input for meals, weight, and workouts, with two equally-supported entry methods: type it, or speak it. This is a core V1 requirement, not a later add-on — some entries will always be typed (e.g. precise ingredient breakdowns), others are faster spoken on the go (e.g. "had my usual coffee," "next set, 65 for 9"). Voice is transcribed to text and fed through the same parser as typed input, so there's one understanding pipeline regardless of input method.</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Food Memory</w:t>
      </w:r>
      <w:r w:rsidDel="00000000" w:rsidR="00000000" w:rsidRPr="00000000">
        <w:rPr>
          <w:rtl w:val="0"/>
        </w:rPr>
        <w:t xml:space="preserve"> — a screen showing what the system has learned (editable/deletable if wrong).</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Progress</w:t>
      </w:r>
      <w:r w:rsidDel="00000000" w:rsidR="00000000" w:rsidRPr="00000000">
        <w:rPr>
          <w:rtl w:val="0"/>
        </w:rPr>
        <w:t xml:space="preserve"> — calorie/protein/weight/step trends over time, added once the core logging loop is solid.</w:t>
      </w:r>
    </w:p>
    <w:p w:rsidR="00000000" w:rsidDel="00000000" w:rsidP="00000000" w:rsidRDefault="00000000" w:rsidRPr="00000000" w14:paraId="00000088">
      <w:pPr>
        <w:pStyle w:val="Heading2"/>
        <w:rPr/>
      </w:pPr>
      <w:bookmarkStart w:colFirst="0" w:colLast="0" w:name="_thvx79asxh6m" w:id="19"/>
      <w:bookmarkEnd w:id="19"/>
      <w:r w:rsidDel="00000000" w:rsidR="00000000" w:rsidRPr="00000000">
        <w:rPr>
          <w:rtl w:val="0"/>
        </w:rPr>
        <w:t xml:space="preserve">14. Rules the AI Must Follow</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Never invent information silently.</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Use historical patterns to make reasonable assumptions, not guesses out of nowhere.</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Always show or store what assumptions were used for a given log.</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Learn gradually from repeated behaviour, not from a single instance.</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Don't let one unusual meal overwrite a well-established habit.</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Prioritise recent behaviour when a habit has genuinely and consistently changed.</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Ask for clarification only when confidence is genuinely too low to guess reasonably.</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Keep the user's actual logged history as the permanent source of truth.</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Resolve "same as [other meal]" references against the actual log, not against habit averages.</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Get easier to use over time — the entire point of the learning layer.</w:t>
      </w:r>
    </w:p>
    <w:p w:rsidR="00000000" w:rsidDel="00000000" w:rsidP="00000000" w:rsidRDefault="00000000" w:rsidRPr="00000000" w14:paraId="00000093">
      <w:pPr>
        <w:pStyle w:val="Heading2"/>
        <w:rPr/>
      </w:pPr>
      <w:bookmarkStart w:colFirst="0" w:colLast="0" w:name="_c3soxaijpqs" w:id="20"/>
      <w:bookmarkEnd w:id="20"/>
      <w:r w:rsidDel="00000000" w:rsidR="00000000" w:rsidRPr="00000000">
        <w:rPr>
          <w:rtl w:val="0"/>
        </w:rPr>
        <w:t xml:space="preserve">15. Tech Stack</w:t>
      </w:r>
    </w:p>
    <w:p w:rsidR="00000000" w:rsidDel="00000000" w:rsidP="00000000" w:rsidRDefault="00000000" w:rsidRPr="00000000" w14:paraId="00000094">
      <w:pPr>
        <w:rPr/>
      </w:pPr>
      <w:r w:rsidDel="00000000" w:rsidR="00000000" w:rsidRPr="00000000">
        <w:rPr>
          <w:rtl w:val="0"/>
        </w:rPr>
        <w:t xml:space="preserve">iPhone / Android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React Native + Expo  (mobile app, works via Expo Go during development)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AI parsing + reasoning        (Claude API, cloud-only — see §9)</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Voice input (speech-to-text)  (on-device transcription → same text parser)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Local database (SQLite)       (source of truth: meals, workouts, memory)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Nutrition data source         (see §8 — not yet chosen)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Personal memory engine        (food + workout habit learning)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Apple Health integration      (steps — requires EAS dev build, not Expo Go)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Google Sheets sync            (background backup/export)</w:t>
      </w:r>
    </w:p>
    <w:p w:rsidR="00000000" w:rsidDel="00000000" w:rsidP="00000000" w:rsidRDefault="00000000" w:rsidRPr="00000000" w14:paraId="000000A9">
      <w:pPr>
        <w:pStyle w:val="Heading2"/>
        <w:rPr/>
      </w:pPr>
      <w:bookmarkStart w:colFirst="0" w:colLast="0" w:name="_kwqlrg2z4gzf" w:id="21"/>
      <w:bookmarkEnd w:id="21"/>
      <w:r w:rsidDel="00000000" w:rsidR="00000000" w:rsidRPr="00000000">
        <w:rPr>
          <w:rtl w:val="0"/>
        </w:rPr>
        <w:t xml:space="preserve">16. Build Plan (phased, one checkpoint at a time)</w:t>
      </w:r>
    </w:p>
    <w:p w:rsidR="00000000" w:rsidDel="00000000" w:rsidP="00000000" w:rsidRDefault="00000000" w:rsidRPr="00000000" w14:paraId="000000AA">
      <w:pPr>
        <w:rPr/>
      </w:pPr>
      <w:r w:rsidDel="00000000" w:rsidR="00000000" w:rsidRPr="00000000">
        <w:rPr>
          <w:b w:val="1"/>
          <w:bCs w:val="1"/>
          <w:rtl w:val="0"/>
        </w:rPr>
        <w:t xml:space="preserve">Phase 1 — Foundation</w:t>
      </w:r>
      <w:r w:rsidDel="00000000" w:rsidR="00000000" w:rsidRPr="00000000">
        <w:rPr>
          <w:rtl w:val="0"/>
        </w:rPr>
        <w:t xml:space="preserve"> Expo/React Native project, SQLite database, basic navigation, running on an actual phone via Expo Go.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Phase 2 — Nutrition core (text)</w:t>
      </w:r>
      <w:r w:rsidDel="00000000" w:rsidR="00000000" w:rsidRPr="00000000">
        <w:rPr>
          <w:rtl w:val="0"/>
        </w:rPr>
        <w:t xml:space="preserve"> Natural-language meal logging via typed chat (Mode A first), nutrition calculation against a chosen data source (§8), recipes, raw/cooked handling.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Phase 3 — Voice input</w:t>
      </w:r>
      <w:r w:rsidDel="00000000" w:rsidR="00000000" w:rsidRPr="00000000">
        <w:rPr>
          <w:rtl w:val="0"/>
        </w:rPr>
        <w:t xml:space="preserve"> Speech-to-text added as a second entry method into the same parsing pipeline built in Phase 2, so both typing and speaking produce identical structured logs. Treated as core, not polish — brought in right after the text pipeline is proven rather than left until the end.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Phase 4 — Activity</w:t>
      </w:r>
      <w:r w:rsidDel="00000000" w:rsidR="00000000" w:rsidRPr="00000000">
        <w:rPr>
          <w:rtl w:val="0"/>
        </w:rPr>
        <w:t xml:space="preserve"> Manual step logging first; Apple Health integration once a dev build is set up (§12).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Phase 5 — Workout tracker</w:t>
      </w:r>
      <w:r w:rsidDel="00000000" w:rsidR="00000000" w:rsidRPr="00000000">
        <w:rPr>
          <w:rtl w:val="0"/>
        </w:rPr>
        <w:t xml:space="preserve"> Natural-language exercise logging (text or voice, reusing the Phase 2/3 pipeline), sets/reps/weight, workout sessions, exercise history.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Phase 6 — Learning system</w:t>
      </w:r>
      <w:r w:rsidDel="00000000" w:rsidR="00000000" w:rsidRPr="00000000">
        <w:rPr>
          <w:rtl w:val="0"/>
        </w:rPr>
        <w:t xml:space="preserve"> Food and workout habit memory, recognising recurring meals/exercises, Mode B (partial detail + defaults) and Mode C ("same as lunch" / "same as yesterday") reference resolution, confidence scoring with concrete thresholds, smart corrections.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Phase 7 — Progress &amp; trends</w:t>
      </w:r>
      <w:r w:rsidDel="00000000" w:rsidR="00000000" w:rsidRPr="00000000">
        <w:rPr>
          <w:rtl w:val="0"/>
        </w:rPr>
        <w:t xml:space="preserve"> Weight, nutrition, step, and strength-progression trends over time.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Phase 8 — Google Sheets/Excel sync</w:t>
      </w:r>
      <w:r w:rsidDel="00000000" w:rsidR="00000000" w:rsidRPr="00000000">
        <w:rPr>
          <w:rtl w:val="0"/>
        </w:rPr>
        <w:t xml:space="preserve"> Automatic background sync; spreadsheet becomes the long-term raw archive.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Phase 9 — Polish</w:t>
      </w:r>
      <w:r w:rsidDel="00000000" w:rsidR="00000000" w:rsidRPr="00000000">
        <w:rPr>
          <w:rtl w:val="0"/>
        </w:rPr>
        <w:t xml:space="preserve"> UI refinement, standalone app build (moving off Expo Go to a distributable build).</w:t>
      </w:r>
    </w:p>
    <w:p w:rsidR="00000000" w:rsidDel="00000000" w:rsidP="00000000" w:rsidRDefault="00000000" w:rsidRPr="00000000" w14:paraId="000000BB">
      <w:pPr>
        <w:pStyle w:val="Heading3"/>
        <w:rPr/>
      </w:pPr>
      <w:bookmarkStart w:colFirst="0" w:colLast="0" w:name="_onroa3j4mpg9" w:id="22"/>
      <w:bookmarkEnd w:id="22"/>
      <w:r w:rsidDel="00000000" w:rsidR="00000000" w:rsidRPr="00000000">
        <w:rPr>
          <w:rtl w:val="0"/>
        </w:rPr>
        <w:t xml:space="preserve">Working process</w:t>
      </w:r>
    </w:p>
    <w:p w:rsidR="00000000" w:rsidDel="00000000" w:rsidP="00000000" w:rsidRDefault="00000000" w:rsidRPr="00000000" w14:paraId="000000BC">
      <w:pPr>
        <w:numPr>
          <w:ilvl w:val="0"/>
          <w:numId w:val="1"/>
        </w:numPr>
        <w:ind w:left="720" w:hanging="360"/>
      </w:pPr>
      <w:r w:rsidDel="00000000" w:rsidR="00000000" w:rsidRPr="00000000">
        <w:rPr>
          <w:rFonts w:ascii="Arial Unicode MS" w:cs="Arial Unicode MS" w:eastAsia="Arial Unicode MS" w:hAnsi="Arial Unicode MS"/>
          <w:rtl w:val="0"/>
        </w:rPr>
        <w:t xml:space="preserve">One checkpoint at a time: Claude writes the code → run it on the phone → verify it actually works → commit to git → move to the next checkpoint.</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If something breaks a few checkpoints later, there's always a known-good commit to fall back to.</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Settle §8 (nutrition data source) </w:t>
      </w:r>
      <w:r w:rsidDel="00000000" w:rsidR="00000000" w:rsidRPr="00000000">
        <w:rPr>
          <w:i w:val="1"/>
          <w:iCs w:val="1"/>
          <w:rtl w:val="0"/>
        </w:rPr>
        <w:t xml:space="preserve">before</w:t>
      </w:r>
      <w:r w:rsidDel="00000000" w:rsidR="00000000" w:rsidRPr="00000000">
        <w:rPr>
          <w:rtl w:val="0"/>
        </w:rPr>
        <w:t xml:space="preserve"> Phase 2 starts — it's a foundational decision that shapes the data model, not something to patch in later.</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