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28"/>
          <w:szCs w:val="28"/>
        </w:rPr>
      </w:pPr>
      <w:r w:rsidDel="00000000" w:rsidR="00000000" w:rsidRPr="00000000">
        <w:rPr>
          <w:b w:val="1"/>
          <w:bCs w:val="1"/>
          <w:color w:val="1f4e79"/>
          <w:sz w:val="42"/>
          <w:szCs w:val="42"/>
          <w:rtl w:val="0"/>
        </w:rPr>
        <w:t xml:space="preserve">Special Offer Products basis AOV — Cart Page</w:t>
      </w:r>
      <w:r w:rsidDel="00000000" w:rsidR="00000000" w:rsidRPr="00000000">
        <w:rPr>
          <w:rtl w:val="0"/>
        </w:rPr>
      </w:r>
    </w:p>
    <w:p w:rsidR="00000000" w:rsidDel="00000000" w:rsidP="00000000" w:rsidRDefault="00000000" w:rsidRPr="00000000" w14:paraId="00000002">
      <w:pPr>
        <w:spacing w:after="220" w:lineRule="auto"/>
        <w:rPr>
          <w:sz w:val="28"/>
          <w:szCs w:val="28"/>
        </w:rPr>
      </w:pPr>
      <w:r w:rsidDel="00000000" w:rsidR="00000000" w:rsidRPr="00000000">
        <w:rPr>
          <w:i w:val="1"/>
          <w:iCs w:val="1"/>
          <w:color w:val="595959"/>
          <w:sz w:val="28"/>
          <w:szCs w:val="28"/>
          <w:rtl w:val="0"/>
        </w:rPr>
        <w:t xml:space="preserve">Product Requirements Document</w:t>
      </w:r>
      <w:r w:rsidDel="00000000" w:rsidR="00000000" w:rsidRPr="00000000">
        <w:rPr>
          <w:rtl w:val="0"/>
        </w:rPr>
      </w:r>
    </w:p>
    <w:p w:rsidR="00000000" w:rsidDel="00000000" w:rsidP="00000000" w:rsidRDefault="00000000" w:rsidRPr="00000000" w14:paraId="00000003">
      <w:pPr>
        <w:pStyle w:val="Heading1"/>
        <w:pBdr>
          <w:bottom w:color="1f4e79" w:space="4" w:sz="6" w:val="single"/>
        </w:pBdr>
        <w:spacing w:after="100" w:before="220" w:lineRule="auto"/>
        <w:rPr>
          <w:sz w:val="40"/>
          <w:szCs w:val="40"/>
        </w:rPr>
      </w:pPr>
      <w:r w:rsidDel="00000000" w:rsidR="00000000" w:rsidRPr="00000000">
        <w:rPr>
          <w:b w:val="1"/>
          <w:bCs w:val="1"/>
          <w:color w:val="1f4e79"/>
          <w:sz w:val="33"/>
          <w:szCs w:val="33"/>
          <w:rtl w:val="0"/>
        </w:rPr>
        <w:t xml:space="preserve">1. Overview</w:t>
      </w:r>
      <w:r w:rsidDel="00000000" w:rsidR="00000000" w:rsidRPr="00000000">
        <w:rPr>
          <w:rtl w:val="0"/>
        </w:rPr>
      </w:r>
    </w:p>
    <w:p w:rsidR="00000000" w:rsidDel="00000000" w:rsidP="00000000" w:rsidRDefault="00000000" w:rsidRPr="00000000" w14:paraId="00000004">
      <w:pPr>
        <w:spacing w:after="120" w:line="276" w:lineRule="auto"/>
        <w:rPr>
          <w:sz w:val="28"/>
          <w:szCs w:val="28"/>
        </w:rPr>
      </w:pPr>
      <w:r w:rsidDel="00000000" w:rsidR="00000000" w:rsidRPr="00000000">
        <w:rPr>
          <w:color w:val="1a1a1a"/>
          <w:sz w:val="29"/>
          <w:szCs w:val="29"/>
          <w:rtl w:val="0"/>
        </w:rPr>
        <w:t xml:space="preserve">Today, the cart page used to show a static, timer-based banner with a fixed list of special offer products — every customer sees the same list, no matter how much they've already added to their cart. We're replacing this with a dynamic offer module that shows different products based on the customer's current cart value(AOV), so the offer always feels relevant and gives customers a reason to add more to their cart.</w:t>
      </w:r>
      <w:r w:rsidDel="00000000" w:rsidR="00000000" w:rsidRPr="00000000">
        <w:rPr>
          <w:rtl w:val="0"/>
        </w:rPr>
      </w:r>
    </w:p>
    <w:p w:rsidR="00000000" w:rsidDel="00000000" w:rsidP="00000000" w:rsidRDefault="00000000" w:rsidRPr="00000000" w14:paraId="00000005">
      <w:pPr>
        <w:pStyle w:val="Heading1"/>
        <w:pBdr>
          <w:bottom w:color="1f4e79" w:space="4" w:sz="6" w:val="single"/>
        </w:pBdr>
        <w:spacing w:after="100" w:before="220" w:lineRule="auto"/>
        <w:rPr>
          <w:sz w:val="40"/>
          <w:szCs w:val="40"/>
        </w:rPr>
      </w:pPr>
      <w:r w:rsidDel="00000000" w:rsidR="00000000" w:rsidRPr="00000000">
        <w:rPr>
          <w:b w:val="1"/>
          <w:bCs w:val="1"/>
          <w:color w:val="1f4e79"/>
          <w:sz w:val="33"/>
          <w:szCs w:val="33"/>
          <w:rtl w:val="0"/>
        </w:rPr>
        <w:t xml:space="preserve">2. Problem Statement</w:t>
      </w:r>
      <w:r w:rsidDel="00000000" w:rsidR="00000000" w:rsidRPr="00000000">
        <w:rPr>
          <w:rtl w:val="0"/>
        </w:rPr>
      </w:r>
    </w:p>
    <w:p w:rsidR="00000000" w:rsidDel="00000000" w:rsidP="00000000" w:rsidRDefault="00000000" w:rsidRPr="00000000" w14:paraId="00000006">
      <w:pPr>
        <w:spacing w:after="120" w:line="276" w:lineRule="auto"/>
        <w:rPr>
          <w:sz w:val="28"/>
          <w:szCs w:val="28"/>
        </w:rPr>
      </w:pPr>
      <w:r w:rsidDel="00000000" w:rsidR="00000000" w:rsidRPr="00000000">
        <w:rPr>
          <w:color w:val="1a1a1a"/>
          <w:sz w:val="29"/>
          <w:szCs w:val="29"/>
          <w:rtl w:val="0"/>
        </w:rPr>
        <w:t xml:space="preserve">The current offer banner doesn't change based on who's shopping or what they've already added to their cart , a ₹1,200 cart and an ₹8,000 cart see the exact same products with same offers. This means the offer isn't relevant to smaller carts, and it doesn't give bigger spenders anything new or better to aim for as their cart grows. As a result, we're leaving both relevance and potential order-value growth on the table.</w:t>
      </w:r>
      <w:r w:rsidDel="00000000" w:rsidR="00000000" w:rsidRPr="00000000">
        <w:rPr>
          <w:rtl w:val="0"/>
        </w:rPr>
      </w:r>
    </w:p>
    <w:p w:rsidR="00000000" w:rsidDel="00000000" w:rsidP="00000000" w:rsidRDefault="00000000" w:rsidRPr="00000000" w14:paraId="00000007">
      <w:pPr>
        <w:pStyle w:val="Heading1"/>
        <w:pBdr>
          <w:bottom w:color="1f4e79" w:space="4" w:sz="6" w:val="single"/>
        </w:pBdr>
        <w:spacing w:after="100" w:before="220" w:lineRule="auto"/>
        <w:rPr>
          <w:sz w:val="40"/>
          <w:szCs w:val="40"/>
        </w:rPr>
      </w:pPr>
      <w:r w:rsidDel="00000000" w:rsidR="00000000" w:rsidRPr="00000000">
        <w:rPr>
          <w:b w:val="1"/>
          <w:bCs w:val="1"/>
          <w:color w:val="1f4e79"/>
          <w:sz w:val="33"/>
          <w:szCs w:val="33"/>
          <w:rtl w:val="0"/>
        </w:rPr>
        <w:t xml:space="preserve">3. Goal</w:t>
      </w:r>
      <w:r w:rsidDel="00000000" w:rsidR="00000000" w:rsidRPr="00000000">
        <w:rPr>
          <w:rtl w:val="0"/>
        </w:rPr>
      </w:r>
    </w:p>
    <w:p w:rsidR="00000000" w:rsidDel="00000000" w:rsidP="00000000" w:rsidRDefault="00000000" w:rsidRPr="00000000" w14:paraId="00000008">
      <w:pPr>
        <w:numPr>
          <w:ilvl w:val="0"/>
          <w:numId w:val="1"/>
        </w:numPr>
        <w:spacing w:after="70" w:line="270" w:lineRule="auto"/>
        <w:ind w:left="403" w:hanging="259"/>
        <w:rPr>
          <w:sz w:val="28"/>
          <w:szCs w:val="28"/>
        </w:rPr>
      </w:pPr>
      <w:r w:rsidDel="00000000" w:rsidR="00000000" w:rsidRPr="00000000">
        <w:rPr>
          <w:color w:val="1a1a1a"/>
          <w:sz w:val="29"/>
          <w:szCs w:val="29"/>
          <w:rtl w:val="0"/>
        </w:rPr>
        <w:t xml:space="preserve">Show offer products that match the customer's current cart value, instead of one fixed list for everyone.</w:t>
      </w:r>
      <w:r w:rsidDel="00000000" w:rsidR="00000000" w:rsidRPr="00000000">
        <w:rPr>
          <w:rtl w:val="0"/>
        </w:rPr>
      </w:r>
    </w:p>
    <w:p w:rsidR="00000000" w:rsidDel="00000000" w:rsidP="00000000" w:rsidRDefault="00000000" w:rsidRPr="00000000" w14:paraId="00000009">
      <w:pPr>
        <w:numPr>
          <w:ilvl w:val="0"/>
          <w:numId w:val="1"/>
        </w:numPr>
        <w:spacing w:after="70" w:line="270" w:lineRule="auto"/>
        <w:ind w:left="403" w:hanging="259"/>
        <w:rPr>
          <w:sz w:val="28"/>
          <w:szCs w:val="28"/>
        </w:rPr>
      </w:pPr>
      <w:r w:rsidDel="00000000" w:rsidR="00000000" w:rsidRPr="00000000">
        <w:rPr>
          <w:color w:val="1a1a1a"/>
          <w:sz w:val="29"/>
          <w:szCs w:val="29"/>
          <w:rtl w:val="0"/>
        </w:rPr>
        <w:t xml:space="preserve">Give customers a clear reason to add more to their cart, by unlocking a better set of products and a better offer at a higher cart value.</w:t>
      </w:r>
      <w:r w:rsidDel="00000000" w:rsidR="00000000" w:rsidRPr="00000000">
        <w:rPr>
          <w:rtl w:val="0"/>
        </w:rPr>
      </w:r>
    </w:p>
    <w:p w:rsidR="00000000" w:rsidDel="00000000" w:rsidP="00000000" w:rsidRDefault="00000000" w:rsidRPr="00000000" w14:paraId="0000000A">
      <w:pPr>
        <w:numPr>
          <w:ilvl w:val="0"/>
          <w:numId w:val="1"/>
        </w:numPr>
        <w:spacing w:after="70" w:line="270" w:lineRule="auto"/>
        <w:ind w:left="403" w:hanging="259"/>
        <w:rPr>
          <w:sz w:val="28"/>
          <w:szCs w:val="28"/>
        </w:rPr>
      </w:pPr>
      <w:r w:rsidDel="00000000" w:rsidR="00000000" w:rsidRPr="00000000">
        <w:rPr>
          <w:color w:val="1a1a1a"/>
          <w:sz w:val="29"/>
          <w:szCs w:val="29"/>
          <w:rtl w:val="0"/>
        </w:rPr>
        <w:t xml:space="preserve">Drive better engagement on the offer module — more clicks and add-to-cart — compared to the old static banner.</w:t>
      </w:r>
      <w:r w:rsidDel="00000000" w:rsidR="00000000" w:rsidRPr="00000000">
        <w:rPr>
          <w:rtl w:val="0"/>
        </w:rPr>
      </w:r>
    </w:p>
    <w:p w:rsidR="00000000" w:rsidDel="00000000" w:rsidP="00000000" w:rsidRDefault="00000000" w:rsidRPr="00000000" w14:paraId="0000000B">
      <w:pPr>
        <w:pStyle w:val="Heading1"/>
        <w:pBdr>
          <w:bottom w:color="1f4e79" w:space="4" w:sz="6" w:val="single"/>
        </w:pBdr>
        <w:spacing w:after="100" w:before="220" w:lineRule="auto"/>
        <w:rPr>
          <w:sz w:val="40"/>
          <w:szCs w:val="40"/>
        </w:rPr>
      </w:pPr>
      <w:bookmarkStart w:colFirst="0" w:colLast="0" w:name="_4ppbh33sbq8r" w:id="0"/>
      <w:bookmarkEnd w:id="0"/>
      <w:r w:rsidDel="00000000" w:rsidR="00000000" w:rsidRPr="00000000">
        <w:rPr>
          <w:b w:val="1"/>
          <w:bCs w:val="1"/>
          <w:color w:val="1f4e79"/>
          <w:sz w:val="33"/>
          <w:szCs w:val="33"/>
          <w:rtl w:val="0"/>
        </w:rPr>
        <w:t xml:space="preserve">4. How It Works</w:t>
      </w:r>
      <w:r w:rsidDel="00000000" w:rsidR="00000000" w:rsidRPr="00000000">
        <w:rPr>
          <w:rtl w:val="0"/>
        </w:rPr>
      </w:r>
    </w:p>
    <w:p w:rsidR="00000000" w:rsidDel="00000000" w:rsidP="00000000" w:rsidRDefault="00000000" w:rsidRPr="00000000" w14:paraId="0000000C">
      <w:pPr>
        <w:numPr>
          <w:ilvl w:val="0"/>
          <w:numId w:val="2"/>
        </w:numPr>
        <w:spacing w:after="80" w:line="270" w:lineRule="auto"/>
        <w:ind w:left="431"/>
        <w:rPr>
          <w:sz w:val="28"/>
          <w:szCs w:val="28"/>
        </w:rPr>
      </w:pPr>
      <w:r w:rsidDel="00000000" w:rsidR="00000000" w:rsidRPr="00000000">
        <w:rPr>
          <w:color w:val="1a1a1a"/>
          <w:sz w:val="29"/>
          <w:szCs w:val="29"/>
          <w:rtl w:val="0"/>
        </w:rPr>
        <w:t xml:space="preserve">We define a few cart-value ranges, called AOV buckets. Each bucket has its own curated list of offer products and its own offer/discount.</w:t>
      </w:r>
      <w:r w:rsidDel="00000000" w:rsidR="00000000" w:rsidRPr="00000000">
        <w:rPr>
          <w:rtl w:val="0"/>
        </w:rPr>
      </w:r>
    </w:p>
    <w:p w:rsidR="00000000" w:rsidDel="00000000" w:rsidP="00000000" w:rsidRDefault="00000000" w:rsidRPr="00000000" w14:paraId="0000000D">
      <w:pPr>
        <w:numPr>
          <w:ilvl w:val="0"/>
          <w:numId w:val="2"/>
        </w:numPr>
        <w:spacing w:after="80" w:line="270" w:lineRule="auto"/>
        <w:ind w:left="431"/>
        <w:rPr>
          <w:sz w:val="28"/>
          <w:szCs w:val="28"/>
        </w:rPr>
      </w:pPr>
      <w:r w:rsidDel="00000000" w:rsidR="00000000" w:rsidRPr="00000000">
        <w:rPr>
          <w:color w:val="1a1a1a"/>
          <w:sz w:val="29"/>
          <w:szCs w:val="29"/>
          <w:rtl w:val="0"/>
        </w:rPr>
        <w:t xml:space="preserve">When the customer lands on the cart page, we check their current cart value and match it to the right bucket.</w:t>
      </w:r>
      <w:r w:rsidDel="00000000" w:rsidR="00000000" w:rsidRPr="00000000">
        <w:rPr>
          <w:rtl w:val="0"/>
        </w:rPr>
      </w:r>
    </w:p>
    <w:p w:rsidR="00000000" w:rsidDel="00000000" w:rsidP="00000000" w:rsidRDefault="00000000" w:rsidRPr="00000000" w14:paraId="0000000E">
      <w:pPr>
        <w:numPr>
          <w:ilvl w:val="0"/>
          <w:numId w:val="2"/>
        </w:numPr>
        <w:spacing w:after="80" w:line="270" w:lineRule="auto"/>
        <w:ind w:left="431"/>
        <w:rPr>
          <w:sz w:val="28"/>
          <w:szCs w:val="28"/>
        </w:rPr>
      </w:pPr>
      <w:r w:rsidDel="00000000" w:rsidR="00000000" w:rsidRPr="00000000">
        <w:rPr>
          <w:color w:val="1a1a1a"/>
          <w:sz w:val="29"/>
          <w:szCs w:val="29"/>
          <w:rtl w:val="0"/>
        </w:rPr>
        <w:t xml:space="preserve">The offer module shows that bucket's product list and offer — this replaces the old static banner completely.</w:t>
      </w:r>
      <w:r w:rsidDel="00000000" w:rsidR="00000000" w:rsidRPr="00000000">
        <w:rPr>
          <w:rtl w:val="0"/>
        </w:rPr>
      </w:r>
    </w:p>
    <w:p w:rsidR="00000000" w:rsidDel="00000000" w:rsidP="00000000" w:rsidRDefault="00000000" w:rsidRPr="00000000" w14:paraId="0000000F">
      <w:pPr>
        <w:numPr>
          <w:ilvl w:val="0"/>
          <w:numId w:val="2"/>
        </w:numPr>
        <w:spacing w:after="80" w:line="270" w:lineRule="auto"/>
        <w:ind w:left="431"/>
        <w:rPr>
          <w:sz w:val="28"/>
          <w:szCs w:val="28"/>
        </w:rPr>
      </w:pPr>
      <w:r w:rsidDel="00000000" w:rsidR="00000000" w:rsidRPr="00000000">
        <w:rPr>
          <w:color w:val="1a1a1a"/>
          <w:sz w:val="29"/>
          <w:szCs w:val="29"/>
          <w:rtl w:val="0"/>
        </w:rPr>
        <w:t xml:space="preserve">If the customer adds or removes something and their cart value moves into a different bucket, the module updates instantly, without a page reload.</w:t>
      </w:r>
      <w:r w:rsidDel="00000000" w:rsidR="00000000" w:rsidRPr="00000000">
        <w:rPr>
          <w:rtl w:val="0"/>
        </w:rPr>
      </w:r>
    </w:p>
    <w:p w:rsidR="00000000" w:rsidDel="00000000" w:rsidP="00000000" w:rsidRDefault="00000000" w:rsidRPr="00000000" w14:paraId="00000010">
      <w:pPr>
        <w:spacing w:after="120" w:line="276" w:lineRule="auto"/>
        <w:rPr>
          <w:b w:val="1"/>
          <w:bCs w:val="1"/>
          <w:color w:val="1f4e79"/>
          <w:sz w:val="39"/>
          <w:szCs w:val="39"/>
        </w:rPr>
      </w:pPr>
      <w:r w:rsidDel="00000000" w:rsidR="00000000" w:rsidRPr="00000000">
        <w:rPr>
          <w:rFonts w:ascii="Cardo" w:cs="Cardo" w:eastAsia="Cardo" w:hAnsi="Cardo"/>
          <w:color w:val="1a1a1a"/>
          <w:sz w:val="29"/>
          <w:szCs w:val="29"/>
          <w:rtl w:val="0"/>
        </w:rPr>
        <w:t xml:space="preserve">Suggested starting point for the buckets, (accessories → bedding → furniture → mattresses). These ranges should be validated against actual cart-value data before final sign-off:</w:t>
      </w:r>
      <w:r w:rsidDel="00000000" w:rsidR="00000000" w:rsidRPr="00000000">
        <w:rPr>
          <w:rtl w:val="0"/>
        </w:rPr>
      </w:r>
    </w:p>
    <w:tbl>
      <w:tblPr>
        <w:tblStyle w:val="Table1"/>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560"/>
        <w:gridCol w:w="2115"/>
        <w:gridCol w:w="1740"/>
        <w:gridCol w:w="1995"/>
        <w:gridCol w:w="1110"/>
        <w:gridCol w:w="1110"/>
        <w:tblGridChange w:id="0">
          <w:tblGrid>
            <w:gridCol w:w="1050"/>
            <w:gridCol w:w="1560"/>
            <w:gridCol w:w="2115"/>
            <w:gridCol w:w="1740"/>
            <w:gridCol w:w="1995"/>
            <w:gridCol w:w="1110"/>
            <w:gridCol w:w="1110"/>
          </w:tblGrid>
        </w:tblGridChange>
      </w:tblGrid>
      <w:tr>
        <w:trPr>
          <w:cantSplit w:val="0"/>
          <w:tblHeader w:val="0"/>
        </w:trPr>
        <w:tc>
          <w:tcPr>
            <w:shd w:fill="dce6f1" w:val="clear"/>
            <w:tcMar>
              <w:top w:w="40.0" w:type="dxa"/>
              <w:left w:w="70.0" w:type="dxa"/>
              <w:bottom w:w="40.0" w:type="dxa"/>
              <w:right w:w="70.0" w:type="dxa"/>
            </w:tcMar>
          </w:tcPr>
          <w:p w:rsidR="00000000" w:rsidDel="00000000" w:rsidP="00000000" w:rsidRDefault="00000000" w:rsidRPr="00000000" w14:paraId="00000011">
            <w:pPr>
              <w:rPr>
                <w:sz w:val="32"/>
                <w:szCs w:val="32"/>
              </w:rPr>
            </w:pPr>
            <w:r w:rsidDel="00000000" w:rsidR="00000000" w:rsidRPr="00000000">
              <w:rPr>
                <w:b w:val="1"/>
                <w:bCs w:val="1"/>
                <w:color w:val="1a1a1a"/>
                <w:sz w:val="27"/>
                <w:szCs w:val="27"/>
                <w:rtl w:val="0"/>
              </w:rPr>
              <w:t xml:space="preserve">Tier</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2">
            <w:pPr>
              <w:rPr>
                <w:sz w:val="32"/>
                <w:szCs w:val="32"/>
              </w:rPr>
            </w:pPr>
            <w:r w:rsidDel="00000000" w:rsidR="00000000" w:rsidRPr="00000000">
              <w:rPr>
                <w:b w:val="1"/>
                <w:bCs w:val="1"/>
                <w:color w:val="1a1a1a"/>
                <w:sz w:val="27"/>
                <w:szCs w:val="27"/>
                <w:rtl w:val="0"/>
              </w:rPr>
              <w:t xml:space="preserve">Unlock at</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3">
            <w:pPr>
              <w:rPr>
                <w:sz w:val="32"/>
                <w:szCs w:val="32"/>
              </w:rPr>
            </w:pPr>
            <w:r w:rsidDel="00000000" w:rsidR="00000000" w:rsidRPr="00000000">
              <w:rPr>
                <w:b w:val="1"/>
                <w:bCs w:val="1"/>
                <w:color w:val="1a1a1a"/>
                <w:sz w:val="27"/>
                <w:szCs w:val="27"/>
                <w:rtl w:val="0"/>
              </w:rPr>
              <w:t xml:space="preserve">Product</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4">
            <w:pPr>
              <w:rPr>
                <w:sz w:val="32"/>
                <w:szCs w:val="32"/>
              </w:rPr>
            </w:pPr>
            <w:r w:rsidDel="00000000" w:rsidR="00000000" w:rsidRPr="00000000">
              <w:rPr>
                <w:b w:val="1"/>
                <w:bCs w:val="1"/>
                <w:color w:val="1a1a1a"/>
                <w:sz w:val="27"/>
                <w:szCs w:val="27"/>
                <w:rtl w:val="0"/>
              </w:rPr>
              <w:t xml:space="preserve">Category</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5">
            <w:pPr>
              <w:rPr>
                <w:sz w:val="32"/>
                <w:szCs w:val="32"/>
              </w:rPr>
            </w:pPr>
            <w:r w:rsidDel="00000000" w:rsidR="00000000" w:rsidRPr="00000000">
              <w:rPr>
                <w:b w:val="1"/>
                <w:bCs w:val="1"/>
                <w:color w:val="1a1a1a"/>
                <w:sz w:val="27"/>
                <w:szCs w:val="27"/>
                <w:rtl w:val="0"/>
              </w:rPr>
              <w:t xml:space="preserve">Sale ₹</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6">
            <w:pPr>
              <w:rPr>
                <w:sz w:val="32"/>
                <w:szCs w:val="32"/>
              </w:rPr>
            </w:pPr>
            <w:r w:rsidDel="00000000" w:rsidR="00000000" w:rsidRPr="00000000">
              <w:rPr>
                <w:b w:val="1"/>
                <w:bCs w:val="1"/>
                <w:color w:val="1a1a1a"/>
                <w:sz w:val="27"/>
                <w:szCs w:val="27"/>
                <w:rtl w:val="0"/>
              </w:rPr>
              <w:t xml:space="preserve">Offer ₹</w:t>
            </w:r>
            <w:r w:rsidDel="00000000" w:rsidR="00000000" w:rsidRPr="00000000">
              <w:rPr>
                <w:rtl w:val="0"/>
              </w:rPr>
            </w:r>
          </w:p>
        </w:tc>
        <w:tc>
          <w:tcPr>
            <w:shd w:fill="dce6f1" w:val="clear"/>
            <w:tcMar>
              <w:top w:w="40.0" w:type="dxa"/>
              <w:left w:w="70.0" w:type="dxa"/>
              <w:bottom w:w="40.0" w:type="dxa"/>
              <w:right w:w="70.0" w:type="dxa"/>
            </w:tcMar>
          </w:tcPr>
          <w:p w:rsidR="00000000" w:rsidDel="00000000" w:rsidP="00000000" w:rsidRDefault="00000000" w:rsidRPr="00000000" w14:paraId="00000017">
            <w:pPr>
              <w:rPr>
                <w:sz w:val="32"/>
                <w:szCs w:val="32"/>
              </w:rPr>
            </w:pPr>
            <w:r w:rsidDel="00000000" w:rsidR="00000000" w:rsidRPr="00000000">
              <w:rPr>
                <w:b w:val="1"/>
                <w:bCs w:val="1"/>
                <w:color w:val="1a1a1a"/>
                <w:sz w:val="27"/>
                <w:szCs w:val="27"/>
                <w:rtl w:val="0"/>
              </w:rPr>
              <w:t xml:space="preserve">% off MRP</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18">
            <w:pPr>
              <w:rPr>
                <w:sz w:val="32"/>
                <w:szCs w:val="32"/>
              </w:rPr>
            </w:pPr>
            <w:r w:rsidDel="00000000" w:rsidR="00000000" w:rsidRPr="00000000">
              <w:rPr>
                <w:b w:val="0"/>
                <w:bCs w:val="0"/>
                <w:color w:val="1a1a1a"/>
                <w:sz w:val="27"/>
                <w:szCs w:val="27"/>
                <w:rtl w:val="0"/>
              </w:rPr>
              <w:t xml:space="preserve">T1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9">
            <w:pPr>
              <w:rPr>
                <w:sz w:val="32"/>
                <w:szCs w:val="32"/>
              </w:rPr>
            </w:pPr>
            <w:r w:rsidDel="00000000" w:rsidR="00000000" w:rsidRPr="00000000">
              <w:rPr>
                <w:b w:val="0"/>
                <w:bCs w:val="0"/>
                <w:color w:val="1a1a1a"/>
                <w:sz w:val="27"/>
                <w:szCs w:val="27"/>
                <w:rtl w:val="0"/>
              </w:rPr>
              <w:t xml:space="preserve">₹2,500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A">
            <w:pPr>
              <w:rPr>
                <w:sz w:val="32"/>
                <w:szCs w:val="32"/>
              </w:rPr>
            </w:pPr>
            <w:r w:rsidDel="00000000" w:rsidR="00000000" w:rsidRPr="00000000">
              <w:rPr>
                <w:b w:val="0"/>
                <w:bCs w:val="0"/>
                <w:color w:val="1a1a1a"/>
                <w:sz w:val="27"/>
                <w:szCs w:val="27"/>
                <w:rtl w:val="0"/>
              </w:rPr>
              <w:t xml:space="preserve">Contour Pillow (2 colours)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B">
            <w:pPr>
              <w:rPr>
                <w:sz w:val="32"/>
                <w:szCs w:val="32"/>
              </w:rPr>
            </w:pPr>
            <w:r w:rsidDel="00000000" w:rsidR="00000000" w:rsidRPr="00000000">
              <w:rPr>
                <w:b w:val="0"/>
                <w:bCs w:val="0"/>
                <w:color w:val="1a1a1a"/>
                <w:sz w:val="27"/>
                <w:szCs w:val="27"/>
                <w:rtl w:val="0"/>
              </w:rPr>
              <w:t xml:space="preserve">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C">
            <w:pPr>
              <w:rPr>
                <w:sz w:val="32"/>
                <w:szCs w:val="32"/>
              </w:rPr>
            </w:pPr>
            <w:r w:rsidDel="00000000" w:rsidR="00000000" w:rsidRPr="00000000">
              <w:rPr>
                <w:b w:val="0"/>
                <w:bCs w:val="0"/>
                <w:color w:val="1a1a1a"/>
                <w:sz w:val="27"/>
                <w:szCs w:val="27"/>
                <w:rtl w:val="0"/>
              </w:rPr>
              <w:t xml:space="preserve">722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D">
            <w:pPr>
              <w:rPr>
                <w:sz w:val="32"/>
                <w:szCs w:val="32"/>
              </w:rPr>
            </w:pPr>
            <w:r w:rsidDel="00000000" w:rsidR="00000000" w:rsidRPr="00000000">
              <w:rPr>
                <w:b w:val="0"/>
                <w:bCs w:val="0"/>
                <w:color w:val="1a1a1a"/>
                <w:sz w:val="27"/>
                <w:szCs w:val="27"/>
                <w:rtl w:val="0"/>
              </w:rPr>
              <w:t xml:space="preserve">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1E">
            <w:pPr>
              <w:rPr>
                <w:sz w:val="32"/>
                <w:szCs w:val="32"/>
              </w:rPr>
            </w:pPr>
            <w:r w:rsidDel="00000000" w:rsidR="00000000" w:rsidRPr="00000000">
              <w:rPr>
                <w:b w:val="0"/>
                <w:bCs w:val="0"/>
                <w:color w:val="1a1a1a"/>
                <w:sz w:val="27"/>
                <w:szCs w:val="27"/>
                <w:rtl w:val="0"/>
              </w:rPr>
              <w:t xml:space="preserve">60%</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1F">
            <w:pPr>
              <w:rPr>
                <w:sz w:val="32"/>
                <w:szCs w:val="32"/>
              </w:rPr>
            </w:pPr>
            <w:r w:rsidDel="00000000" w:rsidR="00000000" w:rsidRPr="00000000">
              <w:rPr>
                <w:b w:val="0"/>
                <w:bCs w:val="0"/>
                <w:color w:val="1a1a1a"/>
                <w:sz w:val="27"/>
                <w:szCs w:val="27"/>
                <w:rtl w:val="0"/>
              </w:rPr>
              <w:t xml:space="preserve">T1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0">
            <w:pPr>
              <w:rPr>
                <w:sz w:val="32"/>
                <w:szCs w:val="32"/>
              </w:rPr>
            </w:pPr>
            <w:r w:rsidDel="00000000" w:rsidR="00000000" w:rsidRPr="00000000">
              <w:rPr>
                <w:b w:val="0"/>
                <w:bCs w:val="0"/>
                <w:color w:val="1a1a1a"/>
                <w:sz w:val="27"/>
                <w:szCs w:val="27"/>
                <w:rtl w:val="0"/>
              </w:rPr>
              <w:t xml:space="preserve">₹2,500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1">
            <w:pPr>
              <w:rPr>
                <w:sz w:val="32"/>
                <w:szCs w:val="32"/>
              </w:rPr>
            </w:pPr>
            <w:r w:rsidDel="00000000" w:rsidR="00000000" w:rsidRPr="00000000">
              <w:rPr>
                <w:b w:val="0"/>
                <w:bCs w:val="0"/>
                <w:color w:val="1a1a1a"/>
                <w:sz w:val="27"/>
                <w:szCs w:val="27"/>
                <w:rtl w:val="0"/>
              </w:rPr>
              <w:t xml:space="preserve">100% Cotton Pillow Cover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2">
            <w:pPr>
              <w:rPr>
                <w:sz w:val="32"/>
                <w:szCs w:val="32"/>
              </w:rPr>
            </w:pPr>
            <w:r w:rsidDel="00000000" w:rsidR="00000000" w:rsidRPr="00000000">
              <w:rPr>
                <w:b w:val="0"/>
                <w:bCs w:val="0"/>
                <w:color w:val="1a1a1a"/>
                <w:sz w:val="27"/>
                <w:szCs w:val="27"/>
                <w:rtl w:val="0"/>
              </w:rPr>
              <w:t xml:space="preserve">Cover/Linen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3">
            <w:pPr>
              <w:rPr>
                <w:sz w:val="32"/>
                <w:szCs w:val="32"/>
              </w:rPr>
            </w:pPr>
            <w:r w:rsidDel="00000000" w:rsidR="00000000" w:rsidRPr="00000000">
              <w:rPr>
                <w:b w:val="0"/>
                <w:bCs w:val="0"/>
                <w:color w:val="1a1a1a"/>
                <w:sz w:val="27"/>
                <w:szCs w:val="27"/>
                <w:rtl w:val="0"/>
              </w:rPr>
              <w:t xml:space="preserve">719</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4">
            <w:pPr>
              <w:rPr>
                <w:sz w:val="32"/>
                <w:szCs w:val="32"/>
              </w:rPr>
            </w:pPr>
            <w:r w:rsidDel="00000000" w:rsidR="00000000" w:rsidRPr="00000000">
              <w:rPr>
                <w:b w:val="0"/>
                <w:bCs w:val="0"/>
                <w:color w:val="1a1a1a"/>
                <w:sz w:val="27"/>
                <w:szCs w:val="27"/>
                <w:rtl w:val="0"/>
              </w:rPr>
              <w:t xml:space="preserve">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5">
            <w:pPr>
              <w:rPr>
                <w:sz w:val="32"/>
                <w:szCs w:val="32"/>
              </w:rPr>
            </w:pPr>
            <w:r w:rsidDel="00000000" w:rsidR="00000000" w:rsidRPr="00000000">
              <w:rPr>
                <w:b w:val="0"/>
                <w:bCs w:val="0"/>
                <w:color w:val="1a1a1a"/>
                <w:sz w:val="27"/>
                <w:szCs w:val="27"/>
                <w:rtl w:val="0"/>
              </w:rPr>
              <w:t xml:space="preserve">37%</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26">
            <w:pPr>
              <w:rPr>
                <w:sz w:val="32"/>
                <w:szCs w:val="32"/>
              </w:rPr>
            </w:pPr>
            <w:r w:rsidDel="00000000" w:rsidR="00000000" w:rsidRPr="00000000">
              <w:rPr>
                <w:b w:val="0"/>
                <w:bCs w:val="0"/>
                <w:color w:val="1a1a1a"/>
                <w:sz w:val="27"/>
                <w:szCs w:val="27"/>
                <w:rtl w:val="0"/>
              </w:rPr>
              <w:t xml:space="preserve">T1</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7">
            <w:pPr>
              <w:rPr>
                <w:sz w:val="32"/>
                <w:szCs w:val="32"/>
              </w:rPr>
            </w:pPr>
            <w:r w:rsidDel="00000000" w:rsidR="00000000" w:rsidRPr="00000000">
              <w:rPr>
                <w:b w:val="0"/>
                <w:bCs w:val="0"/>
                <w:color w:val="1a1a1a"/>
                <w:sz w:val="27"/>
                <w:szCs w:val="27"/>
                <w:rtl w:val="0"/>
              </w:rPr>
              <w:t xml:space="preserve">₹2,500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8">
            <w:pPr>
              <w:rPr>
                <w:sz w:val="32"/>
                <w:szCs w:val="32"/>
              </w:rPr>
            </w:pPr>
            <w:r w:rsidDel="00000000" w:rsidR="00000000" w:rsidRPr="00000000">
              <w:rPr>
                <w:b w:val="0"/>
                <w:bCs w:val="0"/>
                <w:color w:val="1a1a1a"/>
                <w:sz w:val="27"/>
                <w:szCs w:val="27"/>
                <w:rtl w:val="0"/>
              </w:rPr>
              <w:t xml:space="preserve">Designer Cushion Cover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9">
            <w:pPr>
              <w:rPr>
                <w:sz w:val="32"/>
                <w:szCs w:val="32"/>
              </w:rPr>
            </w:pPr>
            <w:r w:rsidDel="00000000" w:rsidR="00000000" w:rsidRPr="00000000">
              <w:rPr>
                <w:b w:val="0"/>
                <w:bCs w:val="0"/>
                <w:color w:val="1a1a1a"/>
                <w:sz w:val="27"/>
                <w:szCs w:val="27"/>
                <w:rtl w:val="0"/>
              </w:rPr>
              <w:t xml:space="preserve">Cover/Linen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A">
            <w:pPr>
              <w:rPr>
                <w:sz w:val="32"/>
                <w:szCs w:val="32"/>
              </w:rPr>
            </w:pPr>
            <w:r w:rsidDel="00000000" w:rsidR="00000000" w:rsidRPr="00000000">
              <w:rPr>
                <w:b w:val="0"/>
                <w:bCs w:val="0"/>
                <w:color w:val="1a1a1a"/>
                <w:sz w:val="27"/>
                <w:szCs w:val="27"/>
                <w:rtl w:val="0"/>
              </w:rPr>
              <w:t xml:space="preserve">598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B">
            <w:pPr>
              <w:rPr>
                <w:sz w:val="32"/>
                <w:szCs w:val="32"/>
              </w:rPr>
            </w:pPr>
            <w:r w:rsidDel="00000000" w:rsidR="00000000" w:rsidRPr="00000000">
              <w:rPr>
                <w:b w:val="0"/>
                <w:bCs w:val="0"/>
                <w:color w:val="1a1a1a"/>
                <w:sz w:val="27"/>
                <w:szCs w:val="27"/>
                <w:rtl w:val="0"/>
              </w:rPr>
              <w:t xml:space="preserve">400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C">
            <w:pPr>
              <w:rPr>
                <w:sz w:val="32"/>
                <w:szCs w:val="32"/>
              </w:rPr>
            </w:pPr>
            <w:r w:rsidDel="00000000" w:rsidR="00000000" w:rsidRPr="00000000">
              <w:rPr>
                <w:b w:val="0"/>
                <w:bCs w:val="0"/>
                <w:color w:val="1a1a1a"/>
                <w:sz w:val="27"/>
                <w:szCs w:val="27"/>
                <w:rtl w:val="0"/>
              </w:rPr>
              <w:t xml:space="preserve">57%</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2D">
            <w:pPr>
              <w:rPr>
                <w:sz w:val="32"/>
                <w:szCs w:val="32"/>
              </w:rPr>
            </w:pPr>
            <w:r w:rsidDel="00000000" w:rsidR="00000000" w:rsidRPr="00000000">
              <w:rPr>
                <w:b w:val="0"/>
                <w:bCs w:val="0"/>
                <w:color w:val="1a1a1a"/>
                <w:sz w:val="27"/>
                <w:szCs w:val="27"/>
                <w:rtl w:val="0"/>
              </w:rPr>
              <w:t xml:space="preserve">T2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E">
            <w:pPr>
              <w:rPr>
                <w:sz w:val="32"/>
                <w:szCs w:val="32"/>
              </w:rPr>
            </w:pPr>
            <w:r w:rsidDel="00000000" w:rsidR="00000000" w:rsidRPr="00000000">
              <w:rPr>
                <w:b w:val="0"/>
                <w:bCs w:val="0"/>
                <w:color w:val="1a1a1a"/>
                <w:sz w:val="27"/>
                <w:szCs w:val="27"/>
                <w:rtl w:val="0"/>
              </w:rPr>
              <w:t xml:space="preserve">₹8,000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2F">
            <w:pPr>
              <w:rPr>
                <w:sz w:val="32"/>
                <w:szCs w:val="32"/>
              </w:rPr>
            </w:pPr>
            <w:r w:rsidDel="00000000" w:rsidR="00000000" w:rsidRPr="00000000">
              <w:rPr>
                <w:b w:val="0"/>
                <w:bCs w:val="0"/>
                <w:color w:val="1a1a1a"/>
                <w:sz w:val="27"/>
                <w:szCs w:val="27"/>
                <w:rtl w:val="0"/>
              </w:rPr>
              <w:t xml:space="preserve">Cervical 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0">
            <w:pPr>
              <w:rPr>
                <w:sz w:val="32"/>
                <w:szCs w:val="32"/>
              </w:rPr>
            </w:pPr>
            <w:r w:rsidDel="00000000" w:rsidR="00000000" w:rsidRPr="00000000">
              <w:rPr>
                <w:b w:val="0"/>
                <w:bCs w:val="0"/>
                <w:color w:val="1a1a1a"/>
                <w:sz w:val="27"/>
                <w:szCs w:val="27"/>
                <w:rtl w:val="0"/>
              </w:rPr>
              <w:t xml:space="preserve">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1">
            <w:pPr>
              <w:rPr>
                <w:sz w:val="32"/>
                <w:szCs w:val="32"/>
              </w:rPr>
            </w:pPr>
            <w:r w:rsidDel="00000000" w:rsidR="00000000" w:rsidRPr="00000000">
              <w:rPr>
                <w:b w:val="0"/>
                <w:bCs w:val="0"/>
                <w:color w:val="1a1a1a"/>
                <w:sz w:val="27"/>
                <w:szCs w:val="27"/>
                <w:rtl w:val="0"/>
              </w:rPr>
              <w:t xml:space="preserve">1,098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2">
            <w:pPr>
              <w:rPr>
                <w:sz w:val="32"/>
                <w:szCs w:val="32"/>
              </w:rPr>
            </w:pPr>
            <w:r w:rsidDel="00000000" w:rsidR="00000000" w:rsidRPr="00000000">
              <w:rPr>
                <w:b w:val="0"/>
                <w:bCs w:val="0"/>
                <w:color w:val="1a1a1a"/>
                <w:sz w:val="27"/>
                <w:szCs w:val="27"/>
                <w:rtl w:val="0"/>
              </w:rPr>
              <w:t xml:space="preserve">750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3">
            <w:pPr>
              <w:rPr>
                <w:sz w:val="32"/>
                <w:szCs w:val="32"/>
              </w:rPr>
            </w:pPr>
            <w:r w:rsidDel="00000000" w:rsidR="00000000" w:rsidRPr="00000000">
              <w:rPr>
                <w:b w:val="0"/>
                <w:bCs w:val="0"/>
                <w:color w:val="1a1a1a"/>
                <w:sz w:val="27"/>
                <w:szCs w:val="27"/>
                <w:rtl w:val="0"/>
              </w:rPr>
              <w:t xml:space="preserve">59%</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34">
            <w:pPr>
              <w:rPr>
                <w:sz w:val="32"/>
                <w:szCs w:val="32"/>
              </w:rPr>
            </w:pPr>
            <w:r w:rsidDel="00000000" w:rsidR="00000000" w:rsidRPr="00000000">
              <w:rPr>
                <w:b w:val="0"/>
                <w:bCs w:val="0"/>
                <w:color w:val="1a1a1a"/>
                <w:sz w:val="27"/>
                <w:szCs w:val="27"/>
                <w:rtl w:val="0"/>
              </w:rPr>
              <w:t xml:space="preserve">T2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5">
            <w:pPr>
              <w:rPr>
                <w:sz w:val="32"/>
                <w:szCs w:val="32"/>
              </w:rPr>
            </w:pPr>
            <w:r w:rsidDel="00000000" w:rsidR="00000000" w:rsidRPr="00000000">
              <w:rPr>
                <w:b w:val="0"/>
                <w:bCs w:val="0"/>
                <w:color w:val="1a1a1a"/>
                <w:sz w:val="27"/>
                <w:szCs w:val="27"/>
                <w:rtl w:val="0"/>
              </w:rPr>
              <w:t xml:space="preserve">₹8,000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6">
            <w:pPr>
              <w:rPr>
                <w:sz w:val="32"/>
                <w:szCs w:val="32"/>
              </w:rPr>
            </w:pPr>
            <w:r w:rsidDel="00000000" w:rsidR="00000000" w:rsidRPr="00000000">
              <w:rPr>
                <w:b w:val="0"/>
                <w:bCs w:val="0"/>
                <w:color w:val="1a1a1a"/>
                <w:sz w:val="27"/>
                <w:szCs w:val="27"/>
                <w:rtl w:val="0"/>
              </w:rPr>
              <w:t xml:space="preserve">Cushion, Pack of 5 (16×16)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7">
            <w:pPr>
              <w:rPr>
                <w:sz w:val="32"/>
                <w:szCs w:val="32"/>
              </w:rPr>
            </w:pPr>
            <w:r w:rsidDel="00000000" w:rsidR="00000000" w:rsidRPr="00000000">
              <w:rPr>
                <w:b w:val="0"/>
                <w:bCs w:val="0"/>
                <w:color w:val="1a1a1a"/>
                <w:sz w:val="27"/>
                <w:szCs w:val="27"/>
                <w:rtl w:val="0"/>
              </w:rPr>
              <w:t xml:space="preserve">Cushion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8">
            <w:pPr>
              <w:rPr>
                <w:sz w:val="32"/>
                <w:szCs w:val="32"/>
              </w:rPr>
            </w:pPr>
            <w:r w:rsidDel="00000000" w:rsidR="00000000" w:rsidRPr="00000000">
              <w:rPr>
                <w:b w:val="0"/>
                <w:bCs w:val="0"/>
                <w:color w:val="1a1a1a"/>
                <w:sz w:val="27"/>
                <w:szCs w:val="27"/>
                <w:rtl w:val="0"/>
              </w:rPr>
              <w:t xml:space="preserve">879</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9">
            <w:pPr>
              <w:rPr>
                <w:sz w:val="32"/>
                <w:szCs w:val="32"/>
              </w:rPr>
            </w:pPr>
            <w:r w:rsidDel="00000000" w:rsidR="00000000" w:rsidRPr="00000000">
              <w:rPr>
                <w:b w:val="0"/>
                <w:bCs w:val="0"/>
                <w:color w:val="1a1a1a"/>
                <w:sz w:val="27"/>
                <w:szCs w:val="27"/>
                <w:rtl w:val="0"/>
              </w:rPr>
              <w:t xml:space="preserve">600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A">
            <w:pPr>
              <w:rPr>
                <w:sz w:val="32"/>
                <w:szCs w:val="32"/>
              </w:rPr>
            </w:pPr>
            <w:r w:rsidDel="00000000" w:rsidR="00000000" w:rsidRPr="00000000">
              <w:rPr>
                <w:b w:val="0"/>
                <w:bCs w:val="0"/>
                <w:color w:val="1a1a1a"/>
                <w:sz w:val="27"/>
                <w:szCs w:val="27"/>
                <w:rtl w:val="0"/>
              </w:rPr>
              <w:t xml:space="preserve">41%</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3B">
            <w:pPr>
              <w:rPr>
                <w:sz w:val="32"/>
                <w:szCs w:val="32"/>
              </w:rPr>
            </w:pPr>
            <w:r w:rsidDel="00000000" w:rsidR="00000000" w:rsidRPr="00000000">
              <w:rPr>
                <w:b w:val="0"/>
                <w:bCs w:val="0"/>
                <w:color w:val="1a1a1a"/>
                <w:sz w:val="27"/>
                <w:szCs w:val="27"/>
                <w:rtl w:val="0"/>
              </w:rPr>
              <w:t xml:space="preserve">T2</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C">
            <w:pPr>
              <w:rPr>
                <w:sz w:val="32"/>
                <w:szCs w:val="32"/>
              </w:rPr>
            </w:pPr>
            <w:r w:rsidDel="00000000" w:rsidR="00000000" w:rsidRPr="00000000">
              <w:rPr>
                <w:b w:val="0"/>
                <w:bCs w:val="0"/>
                <w:color w:val="1a1a1a"/>
                <w:sz w:val="27"/>
                <w:szCs w:val="27"/>
                <w:rtl w:val="0"/>
              </w:rPr>
              <w:t xml:space="preserve">₹8,000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D">
            <w:pPr>
              <w:rPr>
                <w:sz w:val="32"/>
                <w:szCs w:val="32"/>
              </w:rPr>
            </w:pPr>
            <w:r w:rsidDel="00000000" w:rsidR="00000000" w:rsidRPr="00000000">
              <w:rPr>
                <w:b w:val="0"/>
                <w:bCs w:val="0"/>
                <w:color w:val="1a1a1a"/>
                <w:sz w:val="27"/>
                <w:szCs w:val="27"/>
                <w:rtl w:val="0"/>
              </w:rPr>
              <w:t xml:space="preserve">Comforter, Single (2 designs)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E">
            <w:pPr>
              <w:rPr>
                <w:sz w:val="32"/>
                <w:szCs w:val="32"/>
              </w:rPr>
            </w:pPr>
            <w:r w:rsidDel="00000000" w:rsidR="00000000" w:rsidRPr="00000000">
              <w:rPr>
                <w:b w:val="0"/>
                <w:bCs w:val="0"/>
                <w:color w:val="1a1a1a"/>
                <w:sz w:val="27"/>
                <w:szCs w:val="27"/>
                <w:rtl w:val="0"/>
              </w:rPr>
              <w:t xml:space="preserve">Blanket/Comforter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3F">
            <w:pPr>
              <w:rPr>
                <w:sz w:val="32"/>
                <w:szCs w:val="32"/>
              </w:rPr>
            </w:pPr>
            <w:r w:rsidDel="00000000" w:rsidR="00000000" w:rsidRPr="00000000">
              <w:rPr>
                <w:b w:val="0"/>
                <w:bCs w:val="0"/>
                <w:color w:val="1a1a1a"/>
                <w:sz w:val="27"/>
                <w:szCs w:val="27"/>
                <w:rtl w:val="0"/>
              </w:rPr>
              <w:t xml:space="preserve">1,170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0">
            <w:pPr>
              <w:rPr>
                <w:sz w:val="32"/>
                <w:szCs w:val="32"/>
              </w:rPr>
            </w:pPr>
            <w:r w:rsidDel="00000000" w:rsidR="00000000" w:rsidRPr="00000000">
              <w:rPr>
                <w:b w:val="0"/>
                <w:bCs w:val="0"/>
                <w:color w:val="1a1a1a"/>
                <w:sz w:val="27"/>
                <w:szCs w:val="27"/>
                <w:rtl w:val="0"/>
              </w:rPr>
              <w:t xml:space="preserve">800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1">
            <w:pPr>
              <w:rPr>
                <w:sz w:val="32"/>
                <w:szCs w:val="32"/>
              </w:rPr>
            </w:pPr>
            <w:r w:rsidDel="00000000" w:rsidR="00000000" w:rsidRPr="00000000">
              <w:rPr>
                <w:b w:val="0"/>
                <w:bCs w:val="0"/>
                <w:color w:val="1a1a1a"/>
                <w:sz w:val="27"/>
                <w:szCs w:val="27"/>
                <w:rtl w:val="0"/>
              </w:rPr>
              <w:t xml:space="preserve">35%</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42">
            <w:pPr>
              <w:rPr>
                <w:sz w:val="32"/>
                <w:szCs w:val="32"/>
              </w:rPr>
            </w:pPr>
            <w:r w:rsidDel="00000000" w:rsidR="00000000" w:rsidRPr="00000000">
              <w:rPr>
                <w:b w:val="0"/>
                <w:bCs w:val="0"/>
                <w:color w:val="1a1a1a"/>
                <w:sz w:val="27"/>
                <w:szCs w:val="27"/>
                <w:rtl w:val="0"/>
              </w:rPr>
              <w:t xml:space="preserve">T3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3">
            <w:pPr>
              <w:rPr>
                <w:sz w:val="32"/>
                <w:szCs w:val="32"/>
              </w:rPr>
            </w:pPr>
            <w:r w:rsidDel="00000000" w:rsidR="00000000" w:rsidRPr="00000000">
              <w:rPr>
                <w:b w:val="0"/>
                <w:bCs w:val="0"/>
                <w:color w:val="1a1a1a"/>
                <w:sz w:val="27"/>
                <w:szCs w:val="27"/>
                <w:rtl w:val="0"/>
              </w:rPr>
              <w:t xml:space="preserve">₹16,000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4">
            <w:pPr>
              <w:rPr>
                <w:sz w:val="32"/>
                <w:szCs w:val="32"/>
              </w:rPr>
            </w:pPr>
            <w:r w:rsidDel="00000000" w:rsidR="00000000" w:rsidRPr="00000000">
              <w:rPr>
                <w:b w:val="0"/>
                <w:bCs w:val="0"/>
                <w:color w:val="1a1a1a"/>
                <w:sz w:val="27"/>
                <w:szCs w:val="27"/>
                <w:rtl w:val="0"/>
              </w:rPr>
              <w:t xml:space="preserve">Dohar A/C Blanket (3 colours)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5">
            <w:pPr>
              <w:rPr>
                <w:sz w:val="32"/>
                <w:szCs w:val="32"/>
              </w:rPr>
            </w:pPr>
            <w:r w:rsidDel="00000000" w:rsidR="00000000" w:rsidRPr="00000000">
              <w:rPr>
                <w:b w:val="0"/>
                <w:bCs w:val="0"/>
                <w:color w:val="1a1a1a"/>
                <w:sz w:val="27"/>
                <w:szCs w:val="27"/>
                <w:rtl w:val="0"/>
              </w:rPr>
              <w:t xml:space="preserve">Blanket/Comforter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6">
            <w:pPr>
              <w:rPr>
                <w:sz w:val="32"/>
                <w:szCs w:val="32"/>
              </w:rPr>
            </w:pPr>
            <w:r w:rsidDel="00000000" w:rsidR="00000000" w:rsidRPr="00000000">
              <w:rPr>
                <w:b w:val="0"/>
                <w:bCs w:val="0"/>
                <w:color w:val="1a1a1a"/>
                <w:sz w:val="27"/>
                <w:szCs w:val="27"/>
                <w:rtl w:val="0"/>
              </w:rPr>
              <w:t xml:space="preserve">1,514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7">
            <w:pPr>
              <w:rPr>
                <w:sz w:val="32"/>
                <w:szCs w:val="32"/>
              </w:rPr>
            </w:pPr>
            <w:r w:rsidDel="00000000" w:rsidR="00000000" w:rsidRPr="00000000">
              <w:rPr>
                <w:b w:val="0"/>
                <w:bCs w:val="0"/>
                <w:color w:val="1a1a1a"/>
                <w:sz w:val="27"/>
                <w:szCs w:val="27"/>
                <w:rtl w:val="0"/>
              </w:rPr>
              <w:t xml:space="preserve">1,050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8">
            <w:pPr>
              <w:rPr>
                <w:sz w:val="32"/>
                <w:szCs w:val="32"/>
              </w:rPr>
            </w:pPr>
            <w:r w:rsidDel="00000000" w:rsidR="00000000" w:rsidRPr="00000000">
              <w:rPr>
                <w:b w:val="0"/>
                <w:bCs w:val="0"/>
                <w:color w:val="1a1a1a"/>
                <w:sz w:val="27"/>
                <w:szCs w:val="27"/>
                <w:rtl w:val="0"/>
              </w:rPr>
              <w:t xml:space="preserve">44%</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49">
            <w:pPr>
              <w:rPr>
                <w:sz w:val="32"/>
                <w:szCs w:val="32"/>
              </w:rPr>
            </w:pPr>
            <w:r w:rsidDel="00000000" w:rsidR="00000000" w:rsidRPr="00000000">
              <w:rPr>
                <w:b w:val="0"/>
                <w:bCs w:val="0"/>
                <w:color w:val="1a1a1a"/>
                <w:sz w:val="27"/>
                <w:szCs w:val="27"/>
                <w:rtl w:val="0"/>
              </w:rPr>
              <w:t xml:space="preserve">T3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A">
            <w:pPr>
              <w:rPr>
                <w:sz w:val="32"/>
                <w:szCs w:val="32"/>
              </w:rPr>
            </w:pPr>
            <w:r w:rsidDel="00000000" w:rsidR="00000000" w:rsidRPr="00000000">
              <w:rPr>
                <w:b w:val="0"/>
                <w:bCs w:val="0"/>
                <w:color w:val="1a1a1a"/>
                <w:sz w:val="27"/>
                <w:szCs w:val="27"/>
                <w:rtl w:val="0"/>
              </w:rPr>
              <w:t xml:space="preserve">₹16,000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B">
            <w:pPr>
              <w:rPr>
                <w:sz w:val="32"/>
                <w:szCs w:val="32"/>
              </w:rPr>
            </w:pPr>
            <w:r w:rsidDel="00000000" w:rsidR="00000000" w:rsidRPr="00000000">
              <w:rPr>
                <w:b w:val="0"/>
                <w:bCs w:val="0"/>
                <w:color w:val="1a1a1a"/>
                <w:sz w:val="27"/>
                <w:szCs w:val="27"/>
                <w:rtl w:val="0"/>
              </w:rPr>
              <w:t xml:space="preserve">Wedge Pillow, Medium</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C">
            <w:pPr>
              <w:rPr>
                <w:sz w:val="32"/>
                <w:szCs w:val="32"/>
              </w:rPr>
            </w:pPr>
            <w:r w:rsidDel="00000000" w:rsidR="00000000" w:rsidRPr="00000000">
              <w:rPr>
                <w:b w:val="0"/>
                <w:bCs w:val="0"/>
                <w:color w:val="1a1a1a"/>
                <w:sz w:val="27"/>
                <w:szCs w:val="27"/>
                <w:rtl w:val="0"/>
              </w:rPr>
              <w:t xml:space="preserve">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D">
            <w:pPr>
              <w:rPr>
                <w:sz w:val="32"/>
                <w:szCs w:val="32"/>
              </w:rPr>
            </w:pPr>
            <w:r w:rsidDel="00000000" w:rsidR="00000000" w:rsidRPr="00000000">
              <w:rPr>
                <w:b w:val="0"/>
                <w:bCs w:val="0"/>
                <w:color w:val="1a1a1a"/>
                <w:sz w:val="27"/>
                <w:szCs w:val="27"/>
                <w:rtl w:val="0"/>
              </w:rPr>
              <w:t xml:space="preserve">1,648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E">
            <w:pPr>
              <w:rPr>
                <w:sz w:val="32"/>
                <w:szCs w:val="32"/>
              </w:rPr>
            </w:pPr>
            <w:r w:rsidDel="00000000" w:rsidR="00000000" w:rsidRPr="00000000">
              <w:rPr>
                <w:b w:val="0"/>
                <w:bCs w:val="0"/>
                <w:color w:val="1a1a1a"/>
                <w:sz w:val="27"/>
                <w:szCs w:val="27"/>
                <w:rtl w:val="0"/>
              </w:rPr>
              <w:t xml:space="preserve">1,150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4F">
            <w:pPr>
              <w:rPr>
                <w:sz w:val="32"/>
                <w:szCs w:val="32"/>
              </w:rPr>
            </w:pPr>
            <w:r w:rsidDel="00000000" w:rsidR="00000000" w:rsidRPr="00000000">
              <w:rPr>
                <w:b w:val="0"/>
                <w:bCs w:val="0"/>
                <w:color w:val="1a1a1a"/>
                <w:sz w:val="27"/>
                <w:szCs w:val="27"/>
                <w:rtl w:val="0"/>
              </w:rPr>
              <w:t xml:space="preserve">42%</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50">
            <w:pPr>
              <w:rPr>
                <w:sz w:val="32"/>
                <w:szCs w:val="32"/>
              </w:rPr>
            </w:pPr>
            <w:r w:rsidDel="00000000" w:rsidR="00000000" w:rsidRPr="00000000">
              <w:rPr>
                <w:b w:val="0"/>
                <w:bCs w:val="0"/>
                <w:color w:val="1a1a1a"/>
                <w:sz w:val="27"/>
                <w:szCs w:val="27"/>
                <w:rtl w:val="0"/>
              </w:rPr>
              <w:t xml:space="preserve">T4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1">
            <w:pPr>
              <w:rPr>
                <w:sz w:val="32"/>
                <w:szCs w:val="32"/>
              </w:rPr>
            </w:pPr>
            <w:r w:rsidDel="00000000" w:rsidR="00000000" w:rsidRPr="00000000">
              <w:rPr>
                <w:b w:val="0"/>
                <w:bCs w:val="0"/>
                <w:color w:val="1a1a1a"/>
                <w:sz w:val="27"/>
                <w:szCs w:val="27"/>
                <w:rtl w:val="0"/>
              </w:rPr>
              <w:t xml:space="preserve">₹22,000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2">
            <w:pPr>
              <w:rPr>
                <w:sz w:val="32"/>
                <w:szCs w:val="32"/>
              </w:rPr>
            </w:pPr>
            <w:r w:rsidDel="00000000" w:rsidR="00000000" w:rsidRPr="00000000">
              <w:rPr>
                <w:b w:val="0"/>
                <w:bCs w:val="0"/>
                <w:color w:val="1a1a1a"/>
                <w:sz w:val="27"/>
                <w:szCs w:val="27"/>
                <w:rtl w:val="0"/>
              </w:rPr>
              <w:t xml:space="preserve">Super Soft Foam 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3">
            <w:pPr>
              <w:rPr>
                <w:sz w:val="32"/>
                <w:szCs w:val="32"/>
              </w:rPr>
            </w:pPr>
            <w:r w:rsidDel="00000000" w:rsidR="00000000" w:rsidRPr="00000000">
              <w:rPr>
                <w:b w:val="0"/>
                <w:bCs w:val="0"/>
                <w:color w:val="1a1a1a"/>
                <w:sz w:val="27"/>
                <w:szCs w:val="27"/>
                <w:rtl w:val="0"/>
              </w:rPr>
              <w:t xml:space="preserve">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4">
            <w:pPr>
              <w:rPr>
                <w:sz w:val="32"/>
                <w:szCs w:val="32"/>
              </w:rPr>
            </w:pPr>
            <w:r w:rsidDel="00000000" w:rsidR="00000000" w:rsidRPr="00000000">
              <w:rPr>
                <w:b w:val="0"/>
                <w:bCs w:val="0"/>
                <w:color w:val="1a1a1a"/>
                <w:sz w:val="27"/>
                <w:szCs w:val="27"/>
                <w:rtl w:val="0"/>
              </w:rPr>
              <w:t xml:space="preserve">2,098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5">
            <w:pPr>
              <w:rPr>
                <w:sz w:val="32"/>
                <w:szCs w:val="32"/>
              </w:rPr>
            </w:pPr>
            <w:r w:rsidDel="00000000" w:rsidR="00000000" w:rsidRPr="00000000">
              <w:rPr>
                <w:b w:val="0"/>
                <w:bCs w:val="0"/>
                <w:color w:val="1a1a1a"/>
                <w:sz w:val="27"/>
                <w:szCs w:val="27"/>
                <w:rtl w:val="0"/>
              </w:rPr>
              <w:t xml:space="preserve">1,450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6">
            <w:pPr>
              <w:rPr>
                <w:sz w:val="32"/>
                <w:szCs w:val="32"/>
              </w:rPr>
            </w:pPr>
            <w:r w:rsidDel="00000000" w:rsidR="00000000" w:rsidRPr="00000000">
              <w:rPr>
                <w:b w:val="0"/>
                <w:bCs w:val="0"/>
                <w:color w:val="1a1a1a"/>
                <w:sz w:val="27"/>
                <w:szCs w:val="27"/>
                <w:rtl w:val="0"/>
              </w:rPr>
              <w:t xml:space="preserve">59%</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57">
            <w:pPr>
              <w:rPr>
                <w:sz w:val="32"/>
                <w:szCs w:val="32"/>
              </w:rPr>
            </w:pPr>
            <w:r w:rsidDel="00000000" w:rsidR="00000000" w:rsidRPr="00000000">
              <w:rPr>
                <w:b w:val="0"/>
                <w:bCs w:val="0"/>
                <w:color w:val="1a1a1a"/>
                <w:sz w:val="27"/>
                <w:szCs w:val="27"/>
                <w:rtl w:val="0"/>
              </w:rPr>
              <w:t xml:space="preserve">T4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8">
            <w:pPr>
              <w:rPr>
                <w:sz w:val="32"/>
                <w:szCs w:val="32"/>
              </w:rPr>
            </w:pPr>
            <w:r w:rsidDel="00000000" w:rsidR="00000000" w:rsidRPr="00000000">
              <w:rPr>
                <w:b w:val="0"/>
                <w:bCs w:val="0"/>
                <w:color w:val="1a1a1a"/>
                <w:sz w:val="27"/>
                <w:szCs w:val="27"/>
                <w:rtl w:val="0"/>
              </w:rPr>
              <w:t xml:space="preserve">₹22,000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9">
            <w:pPr>
              <w:rPr>
                <w:sz w:val="32"/>
                <w:szCs w:val="32"/>
              </w:rPr>
            </w:pPr>
            <w:r w:rsidDel="00000000" w:rsidR="00000000" w:rsidRPr="00000000">
              <w:rPr>
                <w:b w:val="0"/>
                <w:bCs w:val="0"/>
                <w:color w:val="1a1a1a"/>
                <w:sz w:val="27"/>
                <w:szCs w:val="27"/>
                <w:rtl w:val="0"/>
              </w:rPr>
              <w:t xml:space="preserve">Comforter, Double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A">
            <w:pPr>
              <w:rPr>
                <w:sz w:val="32"/>
                <w:szCs w:val="32"/>
              </w:rPr>
            </w:pPr>
            <w:r w:rsidDel="00000000" w:rsidR="00000000" w:rsidRPr="00000000">
              <w:rPr>
                <w:b w:val="0"/>
                <w:bCs w:val="0"/>
                <w:color w:val="1a1a1a"/>
                <w:sz w:val="27"/>
                <w:szCs w:val="27"/>
                <w:rtl w:val="0"/>
              </w:rPr>
              <w:t xml:space="preserve">Blanket/Comforter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B">
            <w:pPr>
              <w:rPr>
                <w:sz w:val="32"/>
                <w:szCs w:val="32"/>
              </w:rPr>
            </w:pPr>
            <w:r w:rsidDel="00000000" w:rsidR="00000000" w:rsidRPr="00000000">
              <w:rPr>
                <w:b w:val="0"/>
                <w:bCs w:val="0"/>
                <w:color w:val="1a1a1a"/>
                <w:sz w:val="27"/>
                <w:szCs w:val="27"/>
                <w:rtl w:val="0"/>
              </w:rPr>
              <w:t xml:space="preserve">2,146</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C">
            <w:pPr>
              <w:rPr>
                <w:sz w:val="32"/>
                <w:szCs w:val="32"/>
              </w:rPr>
            </w:pPr>
            <w:r w:rsidDel="00000000" w:rsidR="00000000" w:rsidRPr="00000000">
              <w:rPr>
                <w:b w:val="0"/>
                <w:bCs w:val="0"/>
                <w:color w:val="1a1a1a"/>
                <w:sz w:val="27"/>
                <w:szCs w:val="27"/>
                <w:rtl w:val="0"/>
              </w:rPr>
              <w:t xml:space="preserve">1,500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D">
            <w:pPr>
              <w:rPr>
                <w:sz w:val="32"/>
                <w:szCs w:val="32"/>
              </w:rPr>
            </w:pPr>
            <w:r w:rsidDel="00000000" w:rsidR="00000000" w:rsidRPr="00000000">
              <w:rPr>
                <w:b w:val="0"/>
                <w:bCs w:val="0"/>
                <w:color w:val="1a1a1a"/>
                <w:sz w:val="27"/>
                <w:szCs w:val="27"/>
                <w:rtl w:val="0"/>
              </w:rPr>
              <w:t xml:space="preserve">41%</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5E">
            <w:pPr>
              <w:rPr>
                <w:sz w:val="32"/>
                <w:szCs w:val="32"/>
              </w:rPr>
            </w:pPr>
            <w:r w:rsidDel="00000000" w:rsidR="00000000" w:rsidRPr="00000000">
              <w:rPr>
                <w:b w:val="0"/>
                <w:bCs w:val="0"/>
                <w:color w:val="1a1a1a"/>
                <w:sz w:val="27"/>
                <w:szCs w:val="27"/>
                <w:rtl w:val="0"/>
              </w:rPr>
              <w:t xml:space="preserve">T4</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5F">
            <w:pPr>
              <w:rPr>
                <w:sz w:val="32"/>
                <w:szCs w:val="32"/>
              </w:rPr>
            </w:pPr>
            <w:r w:rsidDel="00000000" w:rsidR="00000000" w:rsidRPr="00000000">
              <w:rPr>
                <w:b w:val="0"/>
                <w:bCs w:val="0"/>
                <w:color w:val="1a1a1a"/>
                <w:sz w:val="27"/>
                <w:szCs w:val="27"/>
                <w:rtl w:val="0"/>
              </w:rPr>
              <w:t xml:space="preserve">₹22,000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0">
            <w:pPr>
              <w:rPr>
                <w:sz w:val="32"/>
                <w:szCs w:val="32"/>
              </w:rPr>
            </w:pPr>
            <w:r w:rsidDel="00000000" w:rsidR="00000000" w:rsidRPr="00000000">
              <w:rPr>
                <w:b w:val="0"/>
                <w:bCs w:val="0"/>
                <w:color w:val="1a1a1a"/>
                <w:sz w:val="27"/>
                <w:szCs w:val="27"/>
                <w:rtl w:val="0"/>
              </w:rPr>
              <w:t xml:space="preserve">Advanced Wedge Pillow (2 colours)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1">
            <w:pPr>
              <w:rPr>
                <w:sz w:val="32"/>
                <w:szCs w:val="32"/>
              </w:rPr>
            </w:pPr>
            <w:r w:rsidDel="00000000" w:rsidR="00000000" w:rsidRPr="00000000">
              <w:rPr>
                <w:b w:val="0"/>
                <w:bCs w:val="0"/>
                <w:color w:val="1a1a1a"/>
                <w:sz w:val="27"/>
                <w:szCs w:val="27"/>
                <w:rtl w:val="0"/>
              </w:rPr>
              <w:t xml:space="preserve">Pillow</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2">
            <w:pPr>
              <w:rPr>
                <w:sz w:val="32"/>
                <w:szCs w:val="32"/>
              </w:rPr>
            </w:pPr>
            <w:r w:rsidDel="00000000" w:rsidR="00000000" w:rsidRPr="00000000">
              <w:rPr>
                <w:b w:val="0"/>
                <w:bCs w:val="0"/>
                <w:color w:val="1a1a1a"/>
                <w:sz w:val="27"/>
                <w:szCs w:val="27"/>
                <w:rtl w:val="0"/>
              </w:rPr>
              <w:t xml:space="preserve">2,048</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3">
            <w:pPr>
              <w:rPr>
                <w:sz w:val="32"/>
                <w:szCs w:val="32"/>
              </w:rPr>
            </w:pPr>
            <w:r w:rsidDel="00000000" w:rsidR="00000000" w:rsidRPr="00000000">
              <w:rPr>
                <w:b w:val="0"/>
                <w:bCs w:val="0"/>
                <w:color w:val="1a1a1a"/>
                <w:sz w:val="27"/>
                <w:szCs w:val="27"/>
                <w:rtl w:val="0"/>
              </w:rPr>
              <w:t xml:space="preserve">1,450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4">
            <w:pPr>
              <w:rPr>
                <w:sz w:val="32"/>
                <w:szCs w:val="32"/>
              </w:rPr>
            </w:pPr>
            <w:r w:rsidDel="00000000" w:rsidR="00000000" w:rsidRPr="00000000">
              <w:rPr>
                <w:b w:val="0"/>
                <w:bCs w:val="0"/>
                <w:color w:val="1a1a1a"/>
                <w:sz w:val="27"/>
                <w:szCs w:val="27"/>
                <w:rtl w:val="0"/>
              </w:rPr>
              <w:t xml:space="preserve">57%</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65">
            <w:pPr>
              <w:rPr>
                <w:sz w:val="32"/>
                <w:szCs w:val="32"/>
              </w:rPr>
            </w:pPr>
            <w:r w:rsidDel="00000000" w:rsidR="00000000" w:rsidRPr="00000000">
              <w:rPr>
                <w:b w:val="0"/>
                <w:bCs w:val="0"/>
                <w:color w:val="1a1a1a"/>
                <w:sz w:val="27"/>
                <w:szCs w:val="27"/>
                <w:rtl w:val="0"/>
              </w:rPr>
              <w:t xml:space="preserve">T5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6">
            <w:pPr>
              <w:rPr>
                <w:sz w:val="32"/>
                <w:szCs w:val="32"/>
              </w:rPr>
            </w:pPr>
            <w:r w:rsidDel="00000000" w:rsidR="00000000" w:rsidRPr="00000000">
              <w:rPr>
                <w:b w:val="0"/>
                <w:bCs w:val="0"/>
                <w:color w:val="1a1a1a"/>
                <w:sz w:val="27"/>
                <w:szCs w:val="27"/>
                <w:rtl w:val="0"/>
              </w:rPr>
              <w:t xml:space="preserve">₹30,000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7">
            <w:pPr>
              <w:rPr>
                <w:sz w:val="32"/>
                <w:szCs w:val="32"/>
              </w:rPr>
            </w:pPr>
            <w:r w:rsidDel="00000000" w:rsidR="00000000" w:rsidRPr="00000000">
              <w:rPr>
                <w:b w:val="0"/>
                <w:bCs w:val="0"/>
                <w:color w:val="1a1a1a"/>
                <w:sz w:val="27"/>
                <w:szCs w:val="27"/>
                <w:rtl w:val="0"/>
              </w:rPr>
              <w:t xml:space="preserve">Leonis Coffee Table w/ wheels (2 colours)</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8">
            <w:pPr>
              <w:rPr>
                <w:sz w:val="32"/>
                <w:szCs w:val="32"/>
              </w:rPr>
            </w:pPr>
            <w:r w:rsidDel="00000000" w:rsidR="00000000" w:rsidRPr="00000000">
              <w:rPr>
                <w:b w:val="0"/>
                <w:bCs w:val="0"/>
                <w:color w:val="1a1a1a"/>
                <w:sz w:val="27"/>
                <w:szCs w:val="27"/>
                <w:rtl w:val="0"/>
              </w:rPr>
              <w:t xml:space="preserve">Furniture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9">
            <w:pPr>
              <w:rPr>
                <w:sz w:val="32"/>
                <w:szCs w:val="32"/>
              </w:rPr>
            </w:pPr>
            <w:r w:rsidDel="00000000" w:rsidR="00000000" w:rsidRPr="00000000">
              <w:rPr>
                <w:b w:val="0"/>
                <w:bCs w:val="0"/>
                <w:color w:val="1a1a1a"/>
                <w:sz w:val="27"/>
                <w:szCs w:val="27"/>
                <w:rtl w:val="0"/>
              </w:rPr>
              <w:t xml:space="preserve">2,879–2,939</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A">
            <w:pPr>
              <w:rPr>
                <w:sz w:val="32"/>
                <w:szCs w:val="32"/>
              </w:rPr>
            </w:pPr>
            <w:r w:rsidDel="00000000" w:rsidR="00000000" w:rsidRPr="00000000">
              <w:rPr>
                <w:b w:val="0"/>
                <w:bCs w:val="0"/>
                <w:color w:val="1a1a1a"/>
                <w:sz w:val="27"/>
                <w:szCs w:val="27"/>
                <w:rtl w:val="0"/>
              </w:rPr>
              <w:t xml:space="preserve">2,000–2,050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B">
            <w:pPr>
              <w:rPr>
                <w:sz w:val="32"/>
                <w:szCs w:val="32"/>
              </w:rPr>
            </w:pPr>
            <w:r w:rsidDel="00000000" w:rsidR="00000000" w:rsidRPr="00000000">
              <w:rPr>
                <w:b w:val="0"/>
                <w:bCs w:val="0"/>
                <w:color w:val="1a1a1a"/>
                <w:sz w:val="27"/>
                <w:szCs w:val="27"/>
                <w:rtl w:val="0"/>
              </w:rPr>
              <w:t xml:space="preserve">59–60%</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6C">
            <w:pPr>
              <w:rPr>
                <w:sz w:val="32"/>
                <w:szCs w:val="32"/>
              </w:rPr>
            </w:pPr>
            <w:r w:rsidDel="00000000" w:rsidR="00000000" w:rsidRPr="00000000">
              <w:rPr>
                <w:b w:val="0"/>
                <w:bCs w:val="0"/>
                <w:color w:val="1a1a1a"/>
                <w:sz w:val="27"/>
                <w:szCs w:val="27"/>
                <w:rtl w:val="0"/>
              </w:rPr>
              <w:t xml:space="preserve">T5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D">
            <w:pPr>
              <w:rPr>
                <w:sz w:val="32"/>
                <w:szCs w:val="32"/>
              </w:rPr>
            </w:pPr>
            <w:r w:rsidDel="00000000" w:rsidR="00000000" w:rsidRPr="00000000">
              <w:rPr>
                <w:b w:val="0"/>
                <w:bCs w:val="0"/>
                <w:color w:val="1a1a1a"/>
                <w:sz w:val="27"/>
                <w:szCs w:val="27"/>
                <w:rtl w:val="0"/>
              </w:rPr>
              <w:t xml:space="preserve">₹30,000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E">
            <w:pPr>
              <w:rPr>
                <w:sz w:val="32"/>
                <w:szCs w:val="32"/>
              </w:rPr>
            </w:pPr>
            <w:r w:rsidDel="00000000" w:rsidR="00000000" w:rsidRPr="00000000">
              <w:rPr>
                <w:b w:val="0"/>
                <w:bCs w:val="0"/>
                <w:color w:val="1a1a1a"/>
                <w:sz w:val="27"/>
                <w:szCs w:val="27"/>
                <w:rtl w:val="0"/>
              </w:rPr>
              <w:t xml:space="preserve">Serava Coffee Table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6F">
            <w:pPr>
              <w:rPr>
                <w:sz w:val="32"/>
                <w:szCs w:val="32"/>
              </w:rPr>
            </w:pPr>
            <w:r w:rsidDel="00000000" w:rsidR="00000000" w:rsidRPr="00000000">
              <w:rPr>
                <w:b w:val="0"/>
                <w:bCs w:val="0"/>
                <w:color w:val="1a1a1a"/>
                <w:sz w:val="27"/>
                <w:szCs w:val="27"/>
                <w:rtl w:val="0"/>
              </w:rPr>
              <w:t xml:space="preserve">Furniture</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0">
            <w:pPr>
              <w:rPr>
                <w:sz w:val="32"/>
                <w:szCs w:val="32"/>
              </w:rPr>
            </w:pPr>
            <w:r w:rsidDel="00000000" w:rsidR="00000000" w:rsidRPr="00000000">
              <w:rPr>
                <w:b w:val="0"/>
                <w:bCs w:val="0"/>
                <w:color w:val="1a1a1a"/>
                <w:sz w:val="27"/>
                <w:szCs w:val="27"/>
                <w:rtl w:val="0"/>
              </w:rPr>
              <w:t xml:space="preserve">2,629</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1">
            <w:pPr>
              <w:rPr>
                <w:sz w:val="32"/>
                <w:szCs w:val="32"/>
              </w:rPr>
            </w:pPr>
            <w:r w:rsidDel="00000000" w:rsidR="00000000" w:rsidRPr="00000000">
              <w:rPr>
                <w:b w:val="0"/>
                <w:bCs w:val="0"/>
                <w:color w:val="1a1a1a"/>
                <w:sz w:val="27"/>
                <w:szCs w:val="27"/>
                <w:rtl w:val="0"/>
              </w:rPr>
              <w:t xml:space="preserve">1,850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2">
            <w:pPr>
              <w:rPr>
                <w:sz w:val="32"/>
                <w:szCs w:val="32"/>
              </w:rPr>
            </w:pPr>
            <w:r w:rsidDel="00000000" w:rsidR="00000000" w:rsidRPr="00000000">
              <w:rPr>
                <w:b w:val="0"/>
                <w:bCs w:val="0"/>
                <w:color w:val="1a1a1a"/>
                <w:sz w:val="27"/>
                <w:szCs w:val="27"/>
                <w:rtl w:val="0"/>
              </w:rPr>
              <w:t xml:space="preserve">56%</w:t>
            </w:r>
            <w:r w:rsidDel="00000000" w:rsidR="00000000" w:rsidRPr="00000000">
              <w:rPr>
                <w:rtl w:val="0"/>
              </w:rPr>
            </w:r>
          </w:p>
        </w:tc>
      </w:tr>
      <w:tr>
        <w:trPr>
          <w:cantSplit w:val="0"/>
          <w:tblHeader w:val="0"/>
        </w:trPr>
        <w:tc>
          <w:tcPr>
            <w:tcMar>
              <w:top w:w="40.0" w:type="dxa"/>
              <w:left w:w="70.0" w:type="dxa"/>
              <w:bottom w:w="40.0" w:type="dxa"/>
              <w:right w:w="70.0" w:type="dxa"/>
            </w:tcMar>
          </w:tcPr>
          <w:p w:rsidR="00000000" w:rsidDel="00000000" w:rsidP="00000000" w:rsidRDefault="00000000" w:rsidRPr="00000000" w14:paraId="00000073">
            <w:pPr>
              <w:rPr>
                <w:sz w:val="32"/>
                <w:szCs w:val="32"/>
              </w:rPr>
            </w:pPr>
            <w:r w:rsidDel="00000000" w:rsidR="00000000" w:rsidRPr="00000000">
              <w:rPr>
                <w:b w:val="0"/>
                <w:bCs w:val="0"/>
                <w:color w:val="1a1a1a"/>
                <w:sz w:val="27"/>
                <w:szCs w:val="27"/>
                <w:rtl w:val="0"/>
              </w:rPr>
              <w:t xml:space="preserve">T5</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4">
            <w:pPr>
              <w:rPr>
                <w:sz w:val="32"/>
                <w:szCs w:val="32"/>
              </w:rPr>
            </w:pPr>
            <w:r w:rsidDel="00000000" w:rsidR="00000000" w:rsidRPr="00000000">
              <w:rPr>
                <w:b w:val="0"/>
                <w:bCs w:val="0"/>
                <w:color w:val="1a1a1a"/>
                <w:sz w:val="27"/>
                <w:szCs w:val="27"/>
                <w:rtl w:val="0"/>
              </w:rPr>
              <w:t xml:space="preserve">₹30,000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5">
            <w:pPr>
              <w:rPr>
                <w:sz w:val="32"/>
                <w:szCs w:val="32"/>
              </w:rPr>
            </w:pPr>
            <w:r w:rsidDel="00000000" w:rsidR="00000000" w:rsidRPr="00000000">
              <w:rPr>
                <w:b w:val="0"/>
                <w:bCs w:val="0"/>
                <w:color w:val="1a1a1a"/>
                <w:sz w:val="27"/>
                <w:szCs w:val="27"/>
                <w:rtl w:val="0"/>
              </w:rPr>
              <w:t xml:space="preserve">Printed L-Shape Sofa Cover</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6">
            <w:pPr>
              <w:rPr>
                <w:sz w:val="32"/>
                <w:szCs w:val="32"/>
              </w:rPr>
            </w:pPr>
            <w:r w:rsidDel="00000000" w:rsidR="00000000" w:rsidRPr="00000000">
              <w:rPr>
                <w:b w:val="0"/>
                <w:bCs w:val="0"/>
                <w:color w:val="1a1a1a"/>
                <w:sz w:val="27"/>
                <w:szCs w:val="27"/>
                <w:rtl w:val="0"/>
              </w:rPr>
              <w:t xml:space="preserve">Cover/Linen</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7">
            <w:pPr>
              <w:rPr>
                <w:sz w:val="32"/>
                <w:szCs w:val="32"/>
              </w:rPr>
            </w:pPr>
            <w:r w:rsidDel="00000000" w:rsidR="00000000" w:rsidRPr="00000000">
              <w:rPr>
                <w:b w:val="0"/>
                <w:bCs w:val="0"/>
                <w:color w:val="1a1a1a"/>
                <w:sz w:val="27"/>
                <w:szCs w:val="27"/>
                <w:rtl w:val="0"/>
              </w:rPr>
              <w:t xml:space="preserve">2,603</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8">
            <w:pPr>
              <w:rPr>
                <w:sz w:val="32"/>
                <w:szCs w:val="32"/>
              </w:rPr>
            </w:pPr>
            <w:r w:rsidDel="00000000" w:rsidR="00000000" w:rsidRPr="00000000">
              <w:rPr>
                <w:b w:val="0"/>
                <w:bCs w:val="0"/>
                <w:color w:val="1a1a1a"/>
                <w:sz w:val="27"/>
                <w:szCs w:val="27"/>
                <w:rtl w:val="0"/>
              </w:rPr>
              <w:t xml:space="preserve">1,800</w:t>
            </w:r>
            <w:r w:rsidDel="00000000" w:rsidR="00000000" w:rsidRPr="00000000">
              <w:rPr>
                <w:rtl w:val="0"/>
              </w:rPr>
            </w:r>
          </w:p>
        </w:tc>
        <w:tc>
          <w:tcPr>
            <w:tcMar>
              <w:top w:w="40.0" w:type="dxa"/>
              <w:left w:w="70.0" w:type="dxa"/>
              <w:bottom w:w="40.0" w:type="dxa"/>
              <w:right w:w="70.0" w:type="dxa"/>
            </w:tcMar>
          </w:tcPr>
          <w:p w:rsidR="00000000" w:rsidDel="00000000" w:rsidP="00000000" w:rsidRDefault="00000000" w:rsidRPr="00000000" w14:paraId="00000079">
            <w:pPr>
              <w:rPr>
                <w:sz w:val="32"/>
                <w:szCs w:val="32"/>
              </w:rPr>
            </w:pPr>
            <w:r w:rsidDel="00000000" w:rsidR="00000000" w:rsidRPr="00000000">
              <w:rPr>
                <w:b w:val="0"/>
                <w:bCs w:val="0"/>
                <w:color w:val="1a1a1a"/>
                <w:sz w:val="27"/>
                <w:szCs w:val="27"/>
                <w:rtl w:val="0"/>
              </w:rPr>
              <w:t xml:space="preserve">59%</w:t>
            </w:r>
            <w:r w:rsidDel="00000000" w:rsidR="00000000" w:rsidRPr="00000000">
              <w:rPr>
                <w:rtl w:val="0"/>
              </w:rPr>
            </w:r>
          </w:p>
        </w:tc>
      </w:tr>
    </w:tbl>
    <w:p w:rsidR="00000000" w:rsidDel="00000000" w:rsidP="00000000" w:rsidRDefault="00000000" w:rsidRPr="00000000" w14:paraId="0000007A">
      <w:pPr>
        <w:pStyle w:val="Heading1"/>
        <w:pBdr>
          <w:bottom w:color="1f4e79" w:space="4" w:sz="6" w:val="single"/>
        </w:pBdr>
        <w:spacing w:after="100" w:before="220" w:lineRule="auto"/>
        <w:rPr>
          <w:sz w:val="40"/>
          <w:szCs w:val="40"/>
        </w:rPr>
      </w:pPr>
      <w:r w:rsidDel="00000000" w:rsidR="00000000" w:rsidRPr="00000000">
        <w:rPr>
          <w:b w:val="1"/>
          <w:bCs w:val="1"/>
          <w:color w:val="1f4e79"/>
          <w:sz w:val="33"/>
          <w:szCs w:val="33"/>
          <w:rtl w:val="0"/>
        </w:rPr>
        <w:t xml:space="preserve">5. Business Rules</w:t>
      </w:r>
      <w:r w:rsidDel="00000000" w:rsidR="00000000" w:rsidRPr="00000000">
        <w:rPr>
          <w:rtl w:val="0"/>
        </w:rPr>
      </w:r>
    </w:p>
    <w:p w:rsidR="00000000" w:rsidDel="00000000" w:rsidP="00000000" w:rsidRDefault="00000000" w:rsidRPr="00000000" w14:paraId="0000007B">
      <w:pPr>
        <w:shd w:fill="dce6f1" w:val="clear"/>
        <w:spacing w:after="70" w:before="160" w:lineRule="auto"/>
        <w:rPr>
          <w:sz w:val="28"/>
          <w:szCs w:val="28"/>
        </w:rPr>
      </w:pPr>
      <w:r w:rsidDel="00000000" w:rsidR="00000000" w:rsidRPr="00000000">
        <w:rPr>
          <w:b w:val="1"/>
          <w:bCs w:val="1"/>
          <w:color w:val="1f4e79"/>
          <w:sz w:val="29"/>
          <w:szCs w:val="29"/>
          <w:rtl w:val="0"/>
        </w:rPr>
        <w:t xml:space="preserve">Rule 1 — Which products to show</w:t>
      </w:r>
      <w:r w:rsidDel="00000000" w:rsidR="00000000" w:rsidRPr="00000000">
        <w:rPr>
          <w:rtl w:val="0"/>
        </w:rPr>
      </w:r>
    </w:p>
    <w:p w:rsidR="00000000" w:rsidDel="00000000" w:rsidP="00000000" w:rsidRDefault="00000000" w:rsidRPr="00000000" w14:paraId="0000007C">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Each bucket has its own fixed, pre-curated product list.</w:t>
      </w:r>
      <w:r w:rsidDel="00000000" w:rsidR="00000000" w:rsidRPr="00000000">
        <w:rPr>
          <w:rtl w:val="0"/>
        </w:rPr>
      </w:r>
    </w:p>
    <w:p w:rsidR="00000000" w:rsidDel="00000000" w:rsidP="00000000" w:rsidRDefault="00000000" w:rsidRPr="00000000" w14:paraId="0000007D">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The match is based on the customer's live cart value at the moment the cart page is viewed or updated.</w:t>
      </w:r>
      <w:r w:rsidDel="00000000" w:rsidR="00000000" w:rsidRPr="00000000">
        <w:rPr>
          <w:rtl w:val="0"/>
        </w:rPr>
      </w:r>
    </w:p>
    <w:p w:rsidR="00000000" w:rsidDel="00000000" w:rsidP="00000000" w:rsidRDefault="00000000" w:rsidRPr="00000000" w14:paraId="0000007E">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If cart value is below the lowest bucket, the module either doesn't show at all, or shows a simple default state — to be confirmed with design.</w:t>
      </w:r>
      <w:r w:rsidDel="00000000" w:rsidR="00000000" w:rsidRPr="00000000">
        <w:rPr>
          <w:rtl w:val="0"/>
        </w:rPr>
      </w:r>
    </w:p>
    <w:p w:rsidR="00000000" w:rsidDel="00000000" w:rsidP="00000000" w:rsidRDefault="00000000" w:rsidRPr="00000000" w14:paraId="0000007F">
      <w:pPr>
        <w:shd w:fill="dce6f1" w:val="clear"/>
        <w:spacing w:after="70" w:before="160" w:lineRule="auto"/>
        <w:rPr>
          <w:sz w:val="28"/>
          <w:szCs w:val="28"/>
        </w:rPr>
      </w:pPr>
      <w:r w:rsidDel="00000000" w:rsidR="00000000" w:rsidRPr="00000000">
        <w:rPr>
          <w:b w:val="1"/>
          <w:bCs w:val="1"/>
          <w:color w:val="1f4e79"/>
          <w:sz w:val="29"/>
          <w:szCs w:val="29"/>
          <w:rtl w:val="0"/>
        </w:rPr>
        <w:t xml:space="preserve">Rule 2 — What happens when cart value changes</w:t>
      </w:r>
      <w:r w:rsidDel="00000000" w:rsidR="00000000" w:rsidRPr="00000000">
        <w:rPr>
          <w:rtl w:val="0"/>
        </w:rPr>
      </w:r>
    </w:p>
    <w:p w:rsidR="00000000" w:rsidDel="00000000" w:rsidP="00000000" w:rsidRDefault="00000000" w:rsidRPr="00000000" w14:paraId="00000080">
      <w:pPr>
        <w:numPr>
          <w:ilvl w:val="0"/>
          <w:numId w:val="1"/>
        </w:numPr>
        <w:spacing w:after="70" w:line="270" w:lineRule="auto"/>
        <w:ind w:left="374" w:hanging="230"/>
        <w:rPr>
          <w:sz w:val="28"/>
          <w:szCs w:val="28"/>
        </w:rPr>
      </w:pPr>
      <w:r w:rsidDel="00000000" w:rsidR="00000000" w:rsidRPr="00000000">
        <w:rPr>
          <w:rFonts w:ascii="Cardo" w:cs="Cardo" w:eastAsia="Cardo" w:hAnsi="Cardo"/>
          <w:color w:val="1a1a1a"/>
          <w:sz w:val="29"/>
          <w:szCs w:val="29"/>
          <w:rtl w:val="0"/>
        </w:rPr>
        <w:t xml:space="preserve">Customer adds a product (from the offer module or elsewhere) and crosses into a higher bucket → the module updates live to show the new, higher bucket's products and offer.</w:t>
      </w:r>
      <w:r w:rsidDel="00000000" w:rsidR="00000000" w:rsidRPr="00000000">
        <w:rPr>
          <w:rtl w:val="0"/>
        </w:rPr>
      </w:r>
    </w:p>
    <w:p w:rsidR="00000000" w:rsidDel="00000000" w:rsidP="00000000" w:rsidRDefault="00000000" w:rsidRPr="00000000" w14:paraId="00000081">
      <w:pPr>
        <w:numPr>
          <w:ilvl w:val="0"/>
          <w:numId w:val="1"/>
        </w:numPr>
        <w:spacing w:after="70" w:line="270" w:lineRule="auto"/>
        <w:ind w:left="374" w:hanging="230"/>
        <w:rPr>
          <w:sz w:val="28"/>
          <w:szCs w:val="28"/>
        </w:rPr>
      </w:pPr>
      <w:r w:rsidDel="00000000" w:rsidR="00000000" w:rsidRPr="00000000">
        <w:rPr>
          <w:rFonts w:ascii="Cardo" w:cs="Cardo" w:eastAsia="Cardo" w:hAnsi="Cardo"/>
          <w:color w:val="1a1a1a"/>
          <w:sz w:val="29"/>
          <w:szCs w:val="29"/>
          <w:rtl w:val="0"/>
        </w:rPr>
        <w:t xml:space="preserve">Customer removes a product and drops into a lower bucket → the module updates live to show the lower bucket's products. It should never keep showing a higher bucket the customer no longer qualifies for.</w:t>
      </w:r>
      <w:r w:rsidDel="00000000" w:rsidR="00000000" w:rsidRPr="00000000">
        <w:rPr>
          <w:rtl w:val="0"/>
        </w:rPr>
      </w:r>
    </w:p>
    <w:p w:rsidR="00000000" w:rsidDel="00000000" w:rsidP="00000000" w:rsidRDefault="00000000" w:rsidRPr="00000000" w14:paraId="00000082">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All of this should happen instantly, without a page refresh .</w:t>
      </w:r>
      <w:r w:rsidDel="00000000" w:rsidR="00000000" w:rsidRPr="00000000">
        <w:rPr>
          <w:rtl w:val="0"/>
        </w:rPr>
      </w:r>
    </w:p>
    <w:p w:rsidR="00000000" w:rsidDel="00000000" w:rsidP="00000000" w:rsidRDefault="00000000" w:rsidRPr="00000000" w14:paraId="00000083">
      <w:pPr>
        <w:shd w:fill="dce6f1" w:val="clear"/>
        <w:spacing w:after="70" w:before="160" w:lineRule="auto"/>
        <w:rPr>
          <w:sz w:val="28"/>
          <w:szCs w:val="28"/>
        </w:rPr>
      </w:pPr>
      <w:r w:rsidDel="00000000" w:rsidR="00000000" w:rsidRPr="00000000">
        <w:rPr>
          <w:b w:val="1"/>
          <w:bCs w:val="1"/>
          <w:color w:val="1f4e79"/>
          <w:sz w:val="29"/>
          <w:szCs w:val="29"/>
          <w:rtl w:val="0"/>
        </w:rPr>
        <w:t xml:space="preserve">Rule 3 — How the offer/discount applies</w:t>
      </w:r>
      <w:r w:rsidDel="00000000" w:rsidR="00000000" w:rsidRPr="00000000">
        <w:rPr>
          <w:rtl w:val="0"/>
        </w:rPr>
      </w:r>
    </w:p>
    <w:p w:rsidR="00000000" w:rsidDel="00000000" w:rsidP="00000000" w:rsidRDefault="00000000" w:rsidRPr="00000000" w14:paraId="00000084">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Each bucket also has its own offer/discount, not just a different product list.</w:t>
      </w:r>
    </w:p>
    <w:p w:rsidR="00000000" w:rsidDel="00000000" w:rsidP="00000000" w:rsidRDefault="00000000" w:rsidRPr="00000000" w14:paraId="00000085">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If cart value drops below the current bucket, the special offer item is checked for its eligibility basis AOV , for both - special offer products added to cart and special product being shown in cart</w:t>
      </w:r>
      <w:r w:rsidDel="00000000" w:rsidR="00000000" w:rsidRPr="00000000">
        <w:rPr>
          <w:rtl w:val="0"/>
        </w:rPr>
      </w:r>
    </w:p>
    <w:p w:rsidR="00000000" w:rsidDel="00000000" w:rsidP="00000000" w:rsidRDefault="00000000" w:rsidRPr="00000000" w14:paraId="00000086">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Only one bucket's offer applies at a time , offers from different buckets should never stack together.</w:t>
      </w:r>
      <w:r w:rsidDel="00000000" w:rsidR="00000000" w:rsidRPr="00000000">
        <w:rPr>
          <w:rtl w:val="0"/>
        </w:rPr>
      </w:r>
    </w:p>
    <w:p w:rsidR="00000000" w:rsidDel="00000000" w:rsidP="00000000" w:rsidRDefault="00000000" w:rsidRPr="00000000" w14:paraId="00000087">
      <w:pPr>
        <w:pStyle w:val="Heading1"/>
        <w:pBdr>
          <w:bottom w:color="1f4e79" w:space="4" w:sz="6" w:val="single"/>
        </w:pBdr>
        <w:spacing w:after="100" w:before="220" w:lineRule="auto"/>
        <w:rPr>
          <w:sz w:val="40"/>
          <w:szCs w:val="40"/>
        </w:rPr>
      </w:pPr>
      <w:r w:rsidDel="00000000" w:rsidR="00000000" w:rsidRPr="00000000">
        <w:rPr>
          <w:b w:val="1"/>
          <w:bCs w:val="1"/>
          <w:color w:val="1f4e79"/>
          <w:sz w:val="33"/>
          <w:szCs w:val="33"/>
          <w:rtl w:val="0"/>
        </w:rPr>
        <w:t xml:space="preserve">6. Edge Cases to Handle</w:t>
      </w:r>
      <w:r w:rsidDel="00000000" w:rsidR="00000000" w:rsidRPr="00000000">
        <w:rPr>
          <w:rtl w:val="0"/>
        </w:rPr>
      </w:r>
    </w:p>
    <w:p w:rsidR="00000000" w:rsidDel="00000000" w:rsidP="00000000" w:rsidRDefault="00000000" w:rsidRPr="00000000" w14:paraId="00000088">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Cart value sits exactly on a bucket boundary (e.g. exactly ₹3,000) — clear rule on which bucket it falls into as written above in table. </w:t>
      </w:r>
    </w:p>
    <w:p w:rsidR="00000000" w:rsidDel="00000000" w:rsidP="00000000" w:rsidRDefault="00000000" w:rsidRPr="00000000" w14:paraId="00000089">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A product shown in the offer module goes out of stock — module should skip/replace it rather than showing an unavailable product.-</w:t>
      </w:r>
      <w:r w:rsidDel="00000000" w:rsidR="00000000" w:rsidRPr="00000000">
        <w:rPr>
          <w:b w:val="1"/>
          <w:bCs w:val="1"/>
          <w:color w:val="1a1a1a"/>
          <w:sz w:val="29"/>
          <w:szCs w:val="29"/>
          <w:rtl w:val="0"/>
        </w:rPr>
        <w:t xml:space="preserve"> alert should be added to system to understand what we are showing is out of stock currently. </w:t>
      </w:r>
      <w:r w:rsidDel="00000000" w:rsidR="00000000" w:rsidRPr="00000000">
        <w:rPr>
          <w:rtl w:val="0"/>
        </w:rPr>
      </w:r>
    </w:p>
    <w:p w:rsidR="00000000" w:rsidDel="00000000" w:rsidP="00000000" w:rsidRDefault="00000000" w:rsidRPr="00000000" w14:paraId="0000008A">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Customer adds and removes items rapidly — module should always reflect the latest cart value, not an intermediate state.</w:t>
      </w:r>
      <w:r w:rsidDel="00000000" w:rsidR="00000000" w:rsidRPr="00000000">
        <w:rPr>
          <w:rtl w:val="0"/>
        </w:rPr>
      </w:r>
    </w:p>
    <w:p w:rsidR="00000000" w:rsidDel="00000000" w:rsidP="00000000" w:rsidRDefault="00000000" w:rsidRPr="00000000" w14:paraId="0000008B">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A bucket has no configured products (e.g. list not yet set up) — module should hide instead of showing empty space.</w:t>
      </w:r>
      <w:r w:rsidDel="00000000" w:rsidR="00000000" w:rsidRPr="00000000">
        <w:rPr>
          <w:rtl w:val="0"/>
        </w:rPr>
      </w:r>
    </w:p>
    <w:p w:rsidR="00000000" w:rsidDel="00000000" w:rsidP="00000000" w:rsidRDefault="00000000" w:rsidRPr="00000000" w14:paraId="0000008C">
      <w:pPr>
        <w:pStyle w:val="Heading1"/>
        <w:pBdr>
          <w:bottom w:color="1f4e79" w:space="4" w:sz="6" w:val="single"/>
        </w:pBdr>
        <w:spacing w:after="100" w:before="220" w:lineRule="auto"/>
        <w:rPr>
          <w:sz w:val="40"/>
          <w:szCs w:val="40"/>
        </w:rPr>
      </w:pPr>
      <w:bookmarkStart w:colFirst="0" w:colLast="0" w:name="_wwfwpyycaeyj" w:id="1"/>
      <w:bookmarkEnd w:id="1"/>
      <w:r w:rsidDel="00000000" w:rsidR="00000000" w:rsidRPr="00000000">
        <w:rPr>
          <w:b w:val="1"/>
          <w:bCs w:val="1"/>
          <w:color w:val="1f4e79"/>
          <w:sz w:val="33"/>
          <w:szCs w:val="33"/>
          <w:rtl w:val="0"/>
        </w:rPr>
        <w:t xml:space="preserve">7. Success Metrics</w:t>
      </w:r>
      <w:r w:rsidDel="00000000" w:rsidR="00000000" w:rsidRPr="00000000">
        <w:rPr>
          <w:rtl w:val="0"/>
        </w:rPr>
      </w:r>
    </w:p>
    <w:p w:rsidR="00000000" w:rsidDel="00000000" w:rsidP="00000000" w:rsidRDefault="00000000" w:rsidRPr="00000000" w14:paraId="0000008D">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Click-through rate on the new module vs. the old static banner.</w:t>
      </w:r>
      <w:r w:rsidDel="00000000" w:rsidR="00000000" w:rsidRPr="00000000">
        <w:rPr>
          <w:rtl w:val="0"/>
        </w:rPr>
      </w:r>
    </w:p>
    <w:p w:rsidR="00000000" w:rsidDel="00000000" w:rsidP="00000000" w:rsidRDefault="00000000" w:rsidRPr="00000000" w14:paraId="0000008E">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Add-to-cart rate on products shown within the module.</w:t>
      </w:r>
      <w:r w:rsidDel="00000000" w:rsidR="00000000" w:rsidRPr="00000000">
        <w:rPr>
          <w:rtl w:val="0"/>
        </w:rPr>
      </w:r>
    </w:p>
    <w:p w:rsidR="00000000" w:rsidDel="00000000" w:rsidP="00000000" w:rsidRDefault="00000000" w:rsidRPr="00000000" w14:paraId="0000008F">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How often customers cross from one bucket into the next after engaging with the module.</w:t>
      </w:r>
      <w:r w:rsidDel="00000000" w:rsidR="00000000" w:rsidRPr="00000000">
        <w:rPr>
          <w:rtl w:val="0"/>
        </w:rPr>
      </w:r>
    </w:p>
    <w:p w:rsidR="00000000" w:rsidDel="00000000" w:rsidP="00000000" w:rsidRDefault="00000000" w:rsidRPr="00000000" w14:paraId="00000090">
      <w:pPr>
        <w:numPr>
          <w:ilvl w:val="0"/>
          <w:numId w:val="1"/>
        </w:numPr>
        <w:spacing w:after="70" w:line="270" w:lineRule="auto"/>
        <w:ind w:left="374" w:hanging="230"/>
        <w:rPr>
          <w:sz w:val="28"/>
          <w:szCs w:val="28"/>
        </w:rPr>
      </w:pPr>
      <w:r w:rsidDel="00000000" w:rsidR="00000000" w:rsidRPr="00000000">
        <w:rPr>
          <w:color w:val="1a1a1a"/>
          <w:sz w:val="29"/>
          <w:szCs w:val="29"/>
          <w:rtl w:val="0"/>
        </w:rPr>
        <w:t xml:space="preserve">Overall increase in average cart value that can be linked back to this module.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4" w:lineRule="auto"/>
        <w:ind w:left="37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7"/>
          <w:szCs w:val="27"/>
          <w:u w:val="none"/>
          <w:shd w:fill="auto" w:val="clear"/>
          <w:vertAlign w:val="baseline"/>
          <w:rtl w:val="0"/>
        </w:rPr>
        <w:t xml:space="preserve">.</w:t>
      </w:r>
      <w:r w:rsidDel="00000000" w:rsidR="00000000" w:rsidRPr="00000000">
        <w:rPr>
          <w:rtl w:val="0"/>
        </w:rPr>
      </w:r>
    </w:p>
    <w:sectPr>
      <w:pgSz w:h="15840" w:w="12240" w:orient="portrait"/>
      <w:pgMar w:bottom="620" w:top="62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74" w:hanging="230"/>
      </w:pPr>
      <w:rPr/>
    </w:lvl>
    <w:lvl w:ilvl="1">
      <w:start w:val="1"/>
      <w:numFmt w:val="bullet"/>
      <w:lvlText w:val="◦"/>
      <w:lvlJc w:val="left"/>
      <w:pPr>
        <w:ind w:left="720" w:hanging="23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3" w:hanging="40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