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8182D" w14:textId="77777777" w:rsidR="007532E8" w:rsidRPr="007532E8" w:rsidRDefault="007532E8" w:rsidP="007532E8">
      <w:pPr>
        <w:rPr>
          <w:b/>
          <w:bCs/>
        </w:rPr>
      </w:pPr>
      <w:r w:rsidRPr="007532E8">
        <w:rPr>
          <w:b/>
          <w:bCs/>
        </w:rPr>
        <w:t>Report: Stock Price Prediction Using LSTM</w:t>
      </w:r>
    </w:p>
    <w:p w14:paraId="0EB42747" w14:textId="77777777" w:rsidR="007532E8" w:rsidRPr="007532E8" w:rsidRDefault="007532E8" w:rsidP="007532E8">
      <w:r w:rsidRPr="007532E8">
        <w:pict w14:anchorId="6C4BAB55">
          <v:rect id="_x0000_i1073" style="width:0;height:1.5pt" o:hralign="center" o:hrstd="t" o:hr="t" fillcolor="#a0a0a0" stroked="f"/>
        </w:pict>
      </w:r>
    </w:p>
    <w:p w14:paraId="305399B9" w14:textId="77777777" w:rsidR="007532E8" w:rsidRPr="007532E8" w:rsidRDefault="007532E8" w:rsidP="007532E8">
      <w:pPr>
        <w:rPr>
          <w:b/>
          <w:bCs/>
        </w:rPr>
      </w:pPr>
      <w:r w:rsidRPr="007532E8">
        <w:rPr>
          <w:b/>
          <w:bCs/>
        </w:rPr>
        <w:t>1. Objective</w:t>
      </w:r>
    </w:p>
    <w:p w14:paraId="123D1A43" w14:textId="77777777" w:rsidR="007532E8" w:rsidRPr="007532E8" w:rsidRDefault="007532E8" w:rsidP="007532E8">
      <w:r w:rsidRPr="007532E8">
        <w:t>The primary objective of this project is to predict future stock prices using historical stock data. It leverages Long Short-Term Memory (LSTM) networks, a type of recurrent neural network (RNN) capable of capturing sequential dependencies in time-series data.</w:t>
      </w:r>
    </w:p>
    <w:p w14:paraId="4D253DD4" w14:textId="77777777" w:rsidR="007532E8" w:rsidRPr="007532E8" w:rsidRDefault="007532E8" w:rsidP="007532E8">
      <w:r w:rsidRPr="007532E8">
        <w:pict w14:anchorId="2DF8CBAC">
          <v:rect id="_x0000_i1074" style="width:0;height:1.5pt" o:hralign="center" o:hrstd="t" o:hr="t" fillcolor="#a0a0a0" stroked="f"/>
        </w:pict>
      </w:r>
    </w:p>
    <w:p w14:paraId="28C1BE6A" w14:textId="77777777" w:rsidR="007532E8" w:rsidRPr="007532E8" w:rsidRDefault="007532E8" w:rsidP="007532E8">
      <w:pPr>
        <w:rPr>
          <w:b/>
          <w:bCs/>
        </w:rPr>
      </w:pPr>
      <w:r w:rsidRPr="007532E8">
        <w:rPr>
          <w:b/>
          <w:bCs/>
        </w:rPr>
        <w:t>2. Approach</w:t>
      </w:r>
    </w:p>
    <w:p w14:paraId="2BB2BE87" w14:textId="77777777" w:rsidR="007532E8" w:rsidRPr="007532E8" w:rsidRDefault="007532E8" w:rsidP="007532E8">
      <w:r w:rsidRPr="007532E8">
        <w:t>This project follows a structured approach:</w:t>
      </w:r>
    </w:p>
    <w:p w14:paraId="0344089B" w14:textId="77777777" w:rsidR="007532E8" w:rsidRPr="007532E8" w:rsidRDefault="007532E8" w:rsidP="007532E8">
      <w:pPr>
        <w:numPr>
          <w:ilvl w:val="0"/>
          <w:numId w:val="1"/>
        </w:numPr>
      </w:pPr>
      <w:r w:rsidRPr="007532E8">
        <w:rPr>
          <w:b/>
          <w:bCs/>
        </w:rPr>
        <w:t>Data Preprocessing</w:t>
      </w:r>
      <w:r w:rsidRPr="007532E8">
        <w:t>:</w:t>
      </w:r>
    </w:p>
    <w:p w14:paraId="640AC154" w14:textId="77777777" w:rsidR="007532E8" w:rsidRPr="007532E8" w:rsidRDefault="007532E8" w:rsidP="007532E8">
      <w:pPr>
        <w:numPr>
          <w:ilvl w:val="1"/>
          <w:numId w:val="1"/>
        </w:numPr>
      </w:pPr>
      <w:r w:rsidRPr="007532E8">
        <w:t>Raw stock data is cleaned, converted to numeric form, and normalized to ensure consistency.</w:t>
      </w:r>
    </w:p>
    <w:p w14:paraId="0BA79501" w14:textId="77777777" w:rsidR="007532E8" w:rsidRPr="007532E8" w:rsidRDefault="007532E8" w:rsidP="007532E8">
      <w:pPr>
        <w:numPr>
          <w:ilvl w:val="0"/>
          <w:numId w:val="1"/>
        </w:numPr>
      </w:pPr>
      <w:r w:rsidRPr="007532E8">
        <w:rPr>
          <w:b/>
          <w:bCs/>
        </w:rPr>
        <w:t>Model Building</w:t>
      </w:r>
      <w:r w:rsidRPr="007532E8">
        <w:t>:</w:t>
      </w:r>
    </w:p>
    <w:p w14:paraId="370BF78B" w14:textId="77777777" w:rsidR="007532E8" w:rsidRPr="007532E8" w:rsidRDefault="007532E8" w:rsidP="007532E8">
      <w:pPr>
        <w:numPr>
          <w:ilvl w:val="1"/>
          <w:numId w:val="1"/>
        </w:numPr>
      </w:pPr>
      <w:r w:rsidRPr="007532E8">
        <w:t>An LSTM-based deep learning model is constructed to predict stock prices.</w:t>
      </w:r>
    </w:p>
    <w:p w14:paraId="61246177" w14:textId="77777777" w:rsidR="007532E8" w:rsidRPr="007532E8" w:rsidRDefault="007532E8" w:rsidP="007532E8">
      <w:pPr>
        <w:numPr>
          <w:ilvl w:val="0"/>
          <w:numId w:val="1"/>
        </w:numPr>
      </w:pPr>
      <w:r w:rsidRPr="007532E8">
        <w:rPr>
          <w:b/>
          <w:bCs/>
        </w:rPr>
        <w:t>Training and Evaluation</w:t>
      </w:r>
      <w:r w:rsidRPr="007532E8">
        <w:t>:</w:t>
      </w:r>
    </w:p>
    <w:p w14:paraId="4BBC077E" w14:textId="77777777" w:rsidR="007532E8" w:rsidRPr="007532E8" w:rsidRDefault="007532E8" w:rsidP="007532E8">
      <w:pPr>
        <w:numPr>
          <w:ilvl w:val="1"/>
          <w:numId w:val="1"/>
        </w:numPr>
      </w:pPr>
      <w:r w:rsidRPr="007532E8">
        <w:t>The model is trained on historical data and evaluated using Mean Squared Error (MSE), Mean Absolute Error (MAE), and R² metrics.</w:t>
      </w:r>
    </w:p>
    <w:p w14:paraId="077850E2" w14:textId="77777777" w:rsidR="007532E8" w:rsidRPr="007532E8" w:rsidRDefault="007532E8" w:rsidP="007532E8">
      <w:pPr>
        <w:numPr>
          <w:ilvl w:val="0"/>
          <w:numId w:val="1"/>
        </w:numPr>
      </w:pPr>
      <w:r w:rsidRPr="007532E8">
        <w:rPr>
          <w:b/>
          <w:bCs/>
        </w:rPr>
        <w:t>Future Predictions</w:t>
      </w:r>
      <w:r w:rsidRPr="007532E8">
        <w:t>:</w:t>
      </w:r>
    </w:p>
    <w:p w14:paraId="2DC394FE" w14:textId="77777777" w:rsidR="007532E8" w:rsidRPr="007532E8" w:rsidRDefault="007532E8" w:rsidP="007532E8">
      <w:pPr>
        <w:numPr>
          <w:ilvl w:val="1"/>
          <w:numId w:val="1"/>
        </w:numPr>
      </w:pPr>
      <w:r w:rsidRPr="007532E8">
        <w:t>The trained model forecasts future stock prices using the last 60 days of historical data.</w:t>
      </w:r>
    </w:p>
    <w:p w14:paraId="4337922A" w14:textId="77777777" w:rsidR="007532E8" w:rsidRPr="007532E8" w:rsidRDefault="007532E8" w:rsidP="007532E8">
      <w:pPr>
        <w:numPr>
          <w:ilvl w:val="0"/>
          <w:numId w:val="1"/>
        </w:numPr>
      </w:pPr>
      <w:r w:rsidRPr="007532E8">
        <w:rPr>
          <w:b/>
          <w:bCs/>
        </w:rPr>
        <w:t>Visualization</w:t>
      </w:r>
      <w:r w:rsidRPr="007532E8">
        <w:t>:</w:t>
      </w:r>
    </w:p>
    <w:p w14:paraId="45EF3072" w14:textId="77777777" w:rsidR="007532E8" w:rsidRPr="007532E8" w:rsidRDefault="007532E8" w:rsidP="007532E8">
      <w:pPr>
        <w:numPr>
          <w:ilvl w:val="1"/>
          <w:numId w:val="1"/>
        </w:numPr>
      </w:pPr>
      <w:r w:rsidRPr="007532E8">
        <w:t>Results are visualized to compare actual and predicted prices, making trends and accuracy observable.</w:t>
      </w:r>
    </w:p>
    <w:p w14:paraId="0422616E" w14:textId="77777777" w:rsidR="007532E8" w:rsidRPr="007532E8" w:rsidRDefault="007532E8" w:rsidP="007532E8">
      <w:r w:rsidRPr="007532E8">
        <w:pict w14:anchorId="3CAA5FA0">
          <v:rect id="_x0000_i1075" style="width:0;height:1.5pt" o:hralign="center" o:hrstd="t" o:hr="t" fillcolor="#a0a0a0" stroked="f"/>
        </w:pict>
      </w:r>
    </w:p>
    <w:p w14:paraId="36006E89" w14:textId="77777777" w:rsidR="007532E8" w:rsidRPr="007532E8" w:rsidRDefault="007532E8" w:rsidP="007532E8">
      <w:pPr>
        <w:rPr>
          <w:b/>
          <w:bCs/>
        </w:rPr>
      </w:pPr>
      <w:r w:rsidRPr="007532E8">
        <w:rPr>
          <w:b/>
          <w:bCs/>
        </w:rPr>
        <w:t>3. Tools and Technologies Used</w:t>
      </w:r>
    </w:p>
    <w:p w14:paraId="499D52BD" w14:textId="77777777" w:rsidR="007532E8" w:rsidRPr="007532E8" w:rsidRDefault="007532E8" w:rsidP="007532E8">
      <w:pPr>
        <w:numPr>
          <w:ilvl w:val="0"/>
          <w:numId w:val="2"/>
        </w:numPr>
      </w:pPr>
      <w:r w:rsidRPr="007532E8">
        <w:rPr>
          <w:b/>
          <w:bCs/>
        </w:rPr>
        <w:t>Programming Language</w:t>
      </w:r>
      <w:r w:rsidRPr="007532E8">
        <w:t>: Python</w:t>
      </w:r>
    </w:p>
    <w:p w14:paraId="337BF5C0" w14:textId="77777777" w:rsidR="007532E8" w:rsidRPr="007532E8" w:rsidRDefault="007532E8" w:rsidP="007532E8">
      <w:pPr>
        <w:numPr>
          <w:ilvl w:val="0"/>
          <w:numId w:val="2"/>
        </w:numPr>
      </w:pPr>
      <w:r w:rsidRPr="007532E8">
        <w:rPr>
          <w:b/>
          <w:bCs/>
        </w:rPr>
        <w:t>Libraries</w:t>
      </w:r>
      <w:r w:rsidRPr="007532E8">
        <w:t>:</w:t>
      </w:r>
    </w:p>
    <w:p w14:paraId="358F9F77" w14:textId="77777777" w:rsidR="007532E8" w:rsidRPr="007532E8" w:rsidRDefault="007532E8" w:rsidP="007532E8">
      <w:pPr>
        <w:numPr>
          <w:ilvl w:val="1"/>
          <w:numId w:val="2"/>
        </w:numPr>
      </w:pPr>
      <w:r w:rsidRPr="007532E8">
        <w:rPr>
          <w:b/>
          <w:bCs/>
        </w:rPr>
        <w:t>Data Processing</w:t>
      </w:r>
      <w:r w:rsidRPr="007532E8">
        <w:t>: pandas, numpy</w:t>
      </w:r>
    </w:p>
    <w:p w14:paraId="61E57477" w14:textId="77777777" w:rsidR="007532E8" w:rsidRPr="007532E8" w:rsidRDefault="007532E8" w:rsidP="007532E8">
      <w:pPr>
        <w:numPr>
          <w:ilvl w:val="1"/>
          <w:numId w:val="2"/>
        </w:numPr>
      </w:pPr>
      <w:r w:rsidRPr="007532E8">
        <w:rPr>
          <w:b/>
          <w:bCs/>
        </w:rPr>
        <w:t>Machine Learning</w:t>
      </w:r>
      <w:r w:rsidRPr="007532E8">
        <w:t>: scikit-learn (MinMaxScaler, metrics, model selection)</w:t>
      </w:r>
    </w:p>
    <w:p w14:paraId="3AB1EA13" w14:textId="77777777" w:rsidR="007532E8" w:rsidRPr="007532E8" w:rsidRDefault="007532E8" w:rsidP="007532E8">
      <w:pPr>
        <w:numPr>
          <w:ilvl w:val="1"/>
          <w:numId w:val="2"/>
        </w:numPr>
      </w:pPr>
      <w:r w:rsidRPr="007532E8">
        <w:rPr>
          <w:b/>
          <w:bCs/>
        </w:rPr>
        <w:t>Deep Learning</w:t>
      </w:r>
      <w:r w:rsidRPr="007532E8">
        <w:t>: TensorFlow, Keras (LSTM layers)</w:t>
      </w:r>
    </w:p>
    <w:p w14:paraId="566DA382" w14:textId="77777777" w:rsidR="007532E8" w:rsidRPr="007532E8" w:rsidRDefault="007532E8" w:rsidP="007532E8">
      <w:pPr>
        <w:numPr>
          <w:ilvl w:val="1"/>
          <w:numId w:val="2"/>
        </w:numPr>
      </w:pPr>
      <w:r w:rsidRPr="007532E8">
        <w:rPr>
          <w:b/>
          <w:bCs/>
        </w:rPr>
        <w:t>Visualization</w:t>
      </w:r>
      <w:r w:rsidRPr="007532E8">
        <w:t>: matplotlib</w:t>
      </w:r>
    </w:p>
    <w:p w14:paraId="47268C71" w14:textId="77777777" w:rsidR="007532E8" w:rsidRPr="007532E8" w:rsidRDefault="007532E8" w:rsidP="007532E8">
      <w:pPr>
        <w:numPr>
          <w:ilvl w:val="0"/>
          <w:numId w:val="2"/>
        </w:numPr>
      </w:pPr>
      <w:r w:rsidRPr="007532E8">
        <w:rPr>
          <w:b/>
          <w:bCs/>
        </w:rPr>
        <w:lastRenderedPageBreak/>
        <w:t>Data Input</w:t>
      </w:r>
      <w:r w:rsidRPr="007532E8">
        <w:t>: Historical stock price CSV files.</w:t>
      </w:r>
    </w:p>
    <w:p w14:paraId="2CE69934" w14:textId="77777777" w:rsidR="007532E8" w:rsidRPr="007532E8" w:rsidRDefault="007532E8" w:rsidP="007532E8">
      <w:r w:rsidRPr="007532E8">
        <w:pict w14:anchorId="6F23444E">
          <v:rect id="_x0000_i1076" style="width:0;height:1.5pt" o:hralign="center" o:hrstd="t" o:hr="t" fillcolor="#a0a0a0" stroked="f"/>
        </w:pict>
      </w:r>
    </w:p>
    <w:p w14:paraId="259024AD" w14:textId="77777777" w:rsidR="007532E8" w:rsidRPr="007532E8" w:rsidRDefault="007532E8" w:rsidP="007532E8">
      <w:pPr>
        <w:rPr>
          <w:b/>
          <w:bCs/>
        </w:rPr>
      </w:pPr>
      <w:r w:rsidRPr="007532E8">
        <w:rPr>
          <w:b/>
          <w:bCs/>
        </w:rPr>
        <w:t>4. Features and Functionalities</w:t>
      </w:r>
    </w:p>
    <w:p w14:paraId="25DBD0F3" w14:textId="77777777" w:rsidR="007532E8" w:rsidRPr="007532E8" w:rsidRDefault="007532E8" w:rsidP="007532E8">
      <w:pPr>
        <w:numPr>
          <w:ilvl w:val="0"/>
          <w:numId w:val="3"/>
        </w:numPr>
      </w:pPr>
      <w:r w:rsidRPr="007532E8">
        <w:rPr>
          <w:b/>
          <w:bCs/>
        </w:rPr>
        <w:t>File Selection</w:t>
      </w:r>
      <w:r w:rsidRPr="007532E8">
        <w:t>:</w:t>
      </w:r>
    </w:p>
    <w:p w14:paraId="7CEBB46B" w14:textId="77777777" w:rsidR="007532E8" w:rsidRPr="007532E8" w:rsidRDefault="007532E8" w:rsidP="007532E8">
      <w:pPr>
        <w:numPr>
          <w:ilvl w:val="1"/>
          <w:numId w:val="3"/>
        </w:numPr>
      </w:pPr>
      <w:r w:rsidRPr="007532E8">
        <w:t>The user selects one of the predefined stock files for prediction.</w:t>
      </w:r>
    </w:p>
    <w:p w14:paraId="79756B46" w14:textId="77777777" w:rsidR="007532E8" w:rsidRPr="007532E8" w:rsidRDefault="007532E8" w:rsidP="007532E8">
      <w:pPr>
        <w:numPr>
          <w:ilvl w:val="1"/>
          <w:numId w:val="3"/>
        </w:numPr>
      </w:pPr>
      <w:r w:rsidRPr="007532E8">
        <w:t>Input is validated to ensure correctness.</w:t>
      </w:r>
    </w:p>
    <w:p w14:paraId="28A146C1" w14:textId="77777777" w:rsidR="007532E8" w:rsidRPr="007532E8" w:rsidRDefault="007532E8" w:rsidP="007532E8">
      <w:pPr>
        <w:numPr>
          <w:ilvl w:val="0"/>
          <w:numId w:val="3"/>
        </w:numPr>
      </w:pPr>
      <w:r w:rsidRPr="007532E8">
        <w:rPr>
          <w:b/>
          <w:bCs/>
        </w:rPr>
        <w:t>Data Preprocessing</w:t>
      </w:r>
      <w:r w:rsidRPr="007532E8">
        <w:t>:</w:t>
      </w:r>
    </w:p>
    <w:p w14:paraId="4E242A5C" w14:textId="77777777" w:rsidR="007532E8" w:rsidRPr="007532E8" w:rsidRDefault="007532E8" w:rsidP="007532E8">
      <w:pPr>
        <w:numPr>
          <w:ilvl w:val="1"/>
          <w:numId w:val="3"/>
        </w:numPr>
      </w:pPr>
      <w:r w:rsidRPr="007532E8">
        <w:t>Converts date strings to datetime objects for chronological ordering.</w:t>
      </w:r>
    </w:p>
    <w:p w14:paraId="5C79F9DD" w14:textId="77777777" w:rsidR="007532E8" w:rsidRPr="007532E8" w:rsidRDefault="007532E8" w:rsidP="007532E8">
      <w:pPr>
        <w:numPr>
          <w:ilvl w:val="1"/>
          <w:numId w:val="3"/>
        </w:numPr>
      </w:pPr>
      <w:r w:rsidRPr="007532E8">
        <w:t>Converts numeric columns from string format with commas (e.g., "1,000") to floats.</w:t>
      </w:r>
    </w:p>
    <w:p w14:paraId="4E738972" w14:textId="77777777" w:rsidR="007532E8" w:rsidRPr="007532E8" w:rsidRDefault="007532E8" w:rsidP="007532E8">
      <w:pPr>
        <w:numPr>
          <w:ilvl w:val="0"/>
          <w:numId w:val="3"/>
        </w:numPr>
      </w:pPr>
      <w:r w:rsidRPr="007532E8">
        <w:rPr>
          <w:b/>
          <w:bCs/>
        </w:rPr>
        <w:t>Model Training</w:t>
      </w:r>
      <w:r w:rsidRPr="007532E8">
        <w:t>:</w:t>
      </w:r>
    </w:p>
    <w:p w14:paraId="416CC569" w14:textId="77777777" w:rsidR="007532E8" w:rsidRPr="007532E8" w:rsidRDefault="007532E8" w:rsidP="007532E8">
      <w:pPr>
        <w:numPr>
          <w:ilvl w:val="1"/>
          <w:numId w:val="3"/>
        </w:numPr>
      </w:pPr>
      <w:r w:rsidRPr="007532E8">
        <w:t>Uses the past 60 days of stock prices to predict the next day's price.</w:t>
      </w:r>
    </w:p>
    <w:p w14:paraId="04DE35AC" w14:textId="77777777" w:rsidR="007532E8" w:rsidRPr="007532E8" w:rsidRDefault="007532E8" w:rsidP="007532E8">
      <w:pPr>
        <w:numPr>
          <w:ilvl w:val="1"/>
          <w:numId w:val="3"/>
        </w:numPr>
      </w:pPr>
      <w:r w:rsidRPr="007532E8">
        <w:t>Splits data into training (80%) and testing (20%) sets.</w:t>
      </w:r>
    </w:p>
    <w:p w14:paraId="5BBDC9DF" w14:textId="77777777" w:rsidR="007532E8" w:rsidRPr="007532E8" w:rsidRDefault="007532E8" w:rsidP="007532E8">
      <w:pPr>
        <w:numPr>
          <w:ilvl w:val="1"/>
          <w:numId w:val="3"/>
        </w:numPr>
      </w:pPr>
      <w:r w:rsidRPr="007532E8">
        <w:t>Normalizes data for faster and more stable training.</w:t>
      </w:r>
    </w:p>
    <w:p w14:paraId="1AF6474E" w14:textId="77777777" w:rsidR="007532E8" w:rsidRPr="007532E8" w:rsidRDefault="007532E8" w:rsidP="007532E8">
      <w:pPr>
        <w:numPr>
          <w:ilvl w:val="0"/>
          <w:numId w:val="3"/>
        </w:numPr>
      </w:pPr>
      <w:r w:rsidRPr="007532E8">
        <w:rPr>
          <w:b/>
          <w:bCs/>
        </w:rPr>
        <w:t>Model Evaluation</w:t>
      </w:r>
      <w:r w:rsidRPr="007532E8">
        <w:t>:</w:t>
      </w:r>
    </w:p>
    <w:p w14:paraId="751A4643" w14:textId="77777777" w:rsidR="007532E8" w:rsidRPr="007532E8" w:rsidRDefault="007532E8" w:rsidP="007532E8">
      <w:pPr>
        <w:numPr>
          <w:ilvl w:val="1"/>
          <w:numId w:val="3"/>
        </w:numPr>
      </w:pPr>
      <w:r w:rsidRPr="007532E8">
        <w:t>Metrics like MSE, MAE, and R² evaluate the model's performance.</w:t>
      </w:r>
    </w:p>
    <w:p w14:paraId="0C066AC2" w14:textId="77777777" w:rsidR="007532E8" w:rsidRPr="007532E8" w:rsidRDefault="007532E8" w:rsidP="007532E8">
      <w:pPr>
        <w:numPr>
          <w:ilvl w:val="0"/>
          <w:numId w:val="3"/>
        </w:numPr>
      </w:pPr>
      <w:r w:rsidRPr="007532E8">
        <w:rPr>
          <w:b/>
          <w:bCs/>
        </w:rPr>
        <w:t>Future Predictions</w:t>
      </w:r>
      <w:r w:rsidRPr="007532E8">
        <w:t>:</w:t>
      </w:r>
    </w:p>
    <w:p w14:paraId="6D3A5609" w14:textId="77777777" w:rsidR="007532E8" w:rsidRPr="007532E8" w:rsidRDefault="007532E8" w:rsidP="007532E8">
      <w:pPr>
        <w:numPr>
          <w:ilvl w:val="1"/>
          <w:numId w:val="3"/>
        </w:numPr>
      </w:pPr>
      <w:r w:rsidRPr="007532E8">
        <w:t>Predicts stock prices for a user-defined number of future days.</w:t>
      </w:r>
    </w:p>
    <w:p w14:paraId="720394FF" w14:textId="77777777" w:rsidR="007532E8" w:rsidRPr="007532E8" w:rsidRDefault="007532E8" w:rsidP="007532E8">
      <w:pPr>
        <w:numPr>
          <w:ilvl w:val="0"/>
          <w:numId w:val="3"/>
        </w:numPr>
      </w:pPr>
      <w:r w:rsidRPr="007532E8">
        <w:rPr>
          <w:b/>
          <w:bCs/>
        </w:rPr>
        <w:t>Visualization</w:t>
      </w:r>
      <w:r w:rsidRPr="007532E8">
        <w:t>:</w:t>
      </w:r>
    </w:p>
    <w:p w14:paraId="0E77F30D" w14:textId="77777777" w:rsidR="007532E8" w:rsidRPr="007532E8" w:rsidRDefault="007532E8" w:rsidP="007532E8">
      <w:pPr>
        <w:numPr>
          <w:ilvl w:val="1"/>
          <w:numId w:val="3"/>
        </w:numPr>
      </w:pPr>
      <w:r w:rsidRPr="007532E8">
        <w:t>Plots actual vs. predicted prices for testing data.</w:t>
      </w:r>
    </w:p>
    <w:p w14:paraId="2AB3E94E" w14:textId="77777777" w:rsidR="007532E8" w:rsidRPr="007532E8" w:rsidRDefault="007532E8" w:rsidP="007532E8">
      <w:pPr>
        <w:numPr>
          <w:ilvl w:val="1"/>
          <w:numId w:val="3"/>
        </w:numPr>
      </w:pPr>
      <w:r w:rsidRPr="007532E8">
        <w:t>Generates a future price forecast graph.</w:t>
      </w:r>
    </w:p>
    <w:p w14:paraId="530A15EC" w14:textId="77777777" w:rsidR="007532E8" w:rsidRPr="007532E8" w:rsidRDefault="007532E8" w:rsidP="007532E8">
      <w:r w:rsidRPr="007532E8">
        <w:pict w14:anchorId="3700539B">
          <v:rect id="_x0000_i1077" style="width:0;height:1.5pt" o:hralign="center" o:hrstd="t" o:hr="t" fillcolor="#a0a0a0" stroked="f"/>
        </w:pict>
      </w:r>
    </w:p>
    <w:p w14:paraId="44F7EE9A" w14:textId="77777777" w:rsidR="007532E8" w:rsidRPr="007532E8" w:rsidRDefault="007532E8" w:rsidP="007532E8">
      <w:pPr>
        <w:rPr>
          <w:b/>
          <w:bCs/>
        </w:rPr>
      </w:pPr>
      <w:r w:rsidRPr="007532E8">
        <w:rPr>
          <w:b/>
          <w:bCs/>
        </w:rPr>
        <w:t>5. Results</w:t>
      </w:r>
    </w:p>
    <w:p w14:paraId="76896B0D" w14:textId="77777777" w:rsidR="007532E8" w:rsidRPr="007532E8" w:rsidRDefault="007532E8" w:rsidP="007532E8">
      <w:pPr>
        <w:numPr>
          <w:ilvl w:val="0"/>
          <w:numId w:val="4"/>
        </w:numPr>
      </w:pPr>
      <w:r w:rsidRPr="007532E8">
        <w:rPr>
          <w:b/>
          <w:bCs/>
        </w:rPr>
        <w:t>Training and Evaluation</w:t>
      </w:r>
      <w:r w:rsidRPr="007532E8">
        <w:t>:</w:t>
      </w:r>
    </w:p>
    <w:p w14:paraId="10DCBB26" w14:textId="77777777" w:rsidR="007532E8" w:rsidRPr="007532E8" w:rsidRDefault="007532E8" w:rsidP="007532E8">
      <w:pPr>
        <w:numPr>
          <w:ilvl w:val="1"/>
          <w:numId w:val="4"/>
        </w:numPr>
      </w:pPr>
      <w:r w:rsidRPr="007532E8">
        <w:t>The LSTM model was trained on the closing price of stocks.</w:t>
      </w:r>
    </w:p>
    <w:p w14:paraId="7F046A28" w14:textId="77777777" w:rsidR="007532E8" w:rsidRPr="007532E8" w:rsidRDefault="007532E8" w:rsidP="007532E8">
      <w:pPr>
        <w:numPr>
          <w:ilvl w:val="1"/>
          <w:numId w:val="4"/>
        </w:numPr>
      </w:pPr>
      <w:r w:rsidRPr="007532E8">
        <w:t>Metrics:</w:t>
      </w:r>
    </w:p>
    <w:p w14:paraId="67697A10" w14:textId="77777777" w:rsidR="007532E8" w:rsidRPr="007532E8" w:rsidRDefault="007532E8" w:rsidP="007532E8">
      <w:pPr>
        <w:numPr>
          <w:ilvl w:val="2"/>
          <w:numId w:val="4"/>
        </w:numPr>
      </w:pPr>
      <w:r w:rsidRPr="007532E8">
        <w:rPr>
          <w:b/>
          <w:bCs/>
        </w:rPr>
        <w:t>Mean Squared Error (MSE)</w:t>
      </w:r>
      <w:r w:rsidRPr="007532E8">
        <w:t>: Measures overall prediction error.</w:t>
      </w:r>
    </w:p>
    <w:p w14:paraId="547CA9A1" w14:textId="77777777" w:rsidR="007532E8" w:rsidRPr="007532E8" w:rsidRDefault="007532E8" w:rsidP="007532E8">
      <w:pPr>
        <w:numPr>
          <w:ilvl w:val="2"/>
          <w:numId w:val="4"/>
        </w:numPr>
      </w:pPr>
      <w:r w:rsidRPr="007532E8">
        <w:rPr>
          <w:b/>
          <w:bCs/>
        </w:rPr>
        <w:t>Mean Absolute Error (MAE)</w:t>
      </w:r>
      <w:r w:rsidRPr="007532E8">
        <w:t>: Measures average prediction deviation.</w:t>
      </w:r>
    </w:p>
    <w:p w14:paraId="4D845BF4" w14:textId="77777777" w:rsidR="007532E8" w:rsidRPr="007532E8" w:rsidRDefault="007532E8" w:rsidP="007532E8">
      <w:pPr>
        <w:numPr>
          <w:ilvl w:val="2"/>
          <w:numId w:val="4"/>
        </w:numPr>
      </w:pPr>
      <w:r w:rsidRPr="007532E8">
        <w:rPr>
          <w:b/>
          <w:bCs/>
        </w:rPr>
        <w:t>R² Score</w:t>
      </w:r>
      <w:r w:rsidRPr="007532E8">
        <w:t>: Indicates the percentage of variance explained by the model.</w:t>
      </w:r>
    </w:p>
    <w:p w14:paraId="69C89101" w14:textId="77777777" w:rsidR="007532E8" w:rsidRPr="007532E8" w:rsidRDefault="007532E8" w:rsidP="007532E8">
      <w:pPr>
        <w:numPr>
          <w:ilvl w:val="0"/>
          <w:numId w:val="4"/>
        </w:numPr>
      </w:pPr>
      <w:r w:rsidRPr="007532E8">
        <w:rPr>
          <w:b/>
          <w:bCs/>
        </w:rPr>
        <w:t>Prediction Performance</w:t>
      </w:r>
      <w:r w:rsidRPr="007532E8">
        <w:t>:</w:t>
      </w:r>
    </w:p>
    <w:p w14:paraId="4E6FCCBF" w14:textId="77777777" w:rsidR="007532E8" w:rsidRPr="007532E8" w:rsidRDefault="007532E8" w:rsidP="007532E8">
      <w:pPr>
        <w:numPr>
          <w:ilvl w:val="1"/>
          <w:numId w:val="4"/>
        </w:numPr>
      </w:pPr>
      <w:r w:rsidRPr="007532E8">
        <w:lastRenderedPageBreak/>
        <w:t>On testing data, the model captures trends well, though exact price prediction is challenging due to market volatility.</w:t>
      </w:r>
    </w:p>
    <w:p w14:paraId="320E9F1E" w14:textId="77777777" w:rsidR="007532E8" w:rsidRPr="007532E8" w:rsidRDefault="007532E8" w:rsidP="007532E8">
      <w:pPr>
        <w:numPr>
          <w:ilvl w:val="0"/>
          <w:numId w:val="4"/>
        </w:numPr>
      </w:pPr>
      <w:r w:rsidRPr="007532E8">
        <w:rPr>
          <w:b/>
          <w:bCs/>
        </w:rPr>
        <w:t>Future Forecast</w:t>
      </w:r>
      <w:r w:rsidRPr="007532E8">
        <w:t>:</w:t>
      </w:r>
    </w:p>
    <w:p w14:paraId="75FB12AB" w14:textId="77777777" w:rsidR="007532E8" w:rsidRPr="007532E8" w:rsidRDefault="007532E8" w:rsidP="007532E8">
      <w:pPr>
        <w:numPr>
          <w:ilvl w:val="1"/>
          <w:numId w:val="4"/>
        </w:numPr>
      </w:pPr>
      <w:r w:rsidRPr="007532E8">
        <w:t>Predicted future stock prices align with the observed trends but depend on assumptions about market behavior remaining consistent.</w:t>
      </w:r>
    </w:p>
    <w:p w14:paraId="3C0822FB" w14:textId="77777777" w:rsidR="007532E8" w:rsidRPr="007532E8" w:rsidRDefault="007532E8" w:rsidP="007532E8">
      <w:r w:rsidRPr="007532E8">
        <w:pict w14:anchorId="2294311C">
          <v:rect id="_x0000_i1078" style="width:0;height:1.5pt" o:hralign="center" o:hrstd="t" o:hr="t" fillcolor="#a0a0a0" stroked="f"/>
        </w:pict>
      </w:r>
    </w:p>
    <w:p w14:paraId="1F32D093" w14:textId="77777777" w:rsidR="007532E8" w:rsidRPr="007532E8" w:rsidRDefault="007532E8" w:rsidP="007532E8">
      <w:pPr>
        <w:rPr>
          <w:b/>
          <w:bCs/>
        </w:rPr>
      </w:pPr>
      <w:r w:rsidRPr="007532E8">
        <w:rPr>
          <w:b/>
          <w:bCs/>
        </w:rPr>
        <w:t>6. Challenges and Limitations</w:t>
      </w:r>
    </w:p>
    <w:p w14:paraId="7B7865A0" w14:textId="77777777" w:rsidR="007532E8" w:rsidRPr="007532E8" w:rsidRDefault="007532E8" w:rsidP="007532E8">
      <w:pPr>
        <w:numPr>
          <w:ilvl w:val="0"/>
          <w:numId w:val="5"/>
        </w:numPr>
      </w:pPr>
      <w:r w:rsidRPr="007532E8">
        <w:rPr>
          <w:b/>
          <w:bCs/>
        </w:rPr>
        <w:t>Data Quality</w:t>
      </w:r>
      <w:r w:rsidRPr="007532E8">
        <w:t>:</w:t>
      </w:r>
    </w:p>
    <w:p w14:paraId="54DF9D3D" w14:textId="77777777" w:rsidR="007532E8" w:rsidRPr="007532E8" w:rsidRDefault="007532E8" w:rsidP="007532E8">
      <w:pPr>
        <w:numPr>
          <w:ilvl w:val="1"/>
          <w:numId w:val="5"/>
        </w:numPr>
      </w:pPr>
      <w:r w:rsidRPr="007532E8">
        <w:t>The accuracy of predictions depends heavily on the quality and amount of historical data.</w:t>
      </w:r>
    </w:p>
    <w:p w14:paraId="21A01F94" w14:textId="77777777" w:rsidR="007532E8" w:rsidRPr="007532E8" w:rsidRDefault="007532E8" w:rsidP="007532E8">
      <w:pPr>
        <w:numPr>
          <w:ilvl w:val="1"/>
          <w:numId w:val="5"/>
        </w:numPr>
      </w:pPr>
      <w:r w:rsidRPr="007532E8">
        <w:t>Missing or noisy data could degrade performance.</w:t>
      </w:r>
    </w:p>
    <w:p w14:paraId="16E83241" w14:textId="77777777" w:rsidR="007532E8" w:rsidRPr="007532E8" w:rsidRDefault="007532E8" w:rsidP="007532E8">
      <w:pPr>
        <w:numPr>
          <w:ilvl w:val="0"/>
          <w:numId w:val="5"/>
        </w:numPr>
      </w:pPr>
      <w:r w:rsidRPr="007532E8">
        <w:rPr>
          <w:b/>
          <w:bCs/>
        </w:rPr>
        <w:t>Volatility</w:t>
      </w:r>
      <w:r w:rsidRPr="007532E8">
        <w:t>:</w:t>
      </w:r>
    </w:p>
    <w:p w14:paraId="64DCB802" w14:textId="77777777" w:rsidR="007532E8" w:rsidRPr="007532E8" w:rsidRDefault="007532E8" w:rsidP="007532E8">
      <w:pPr>
        <w:numPr>
          <w:ilvl w:val="1"/>
          <w:numId w:val="5"/>
        </w:numPr>
      </w:pPr>
      <w:r w:rsidRPr="007532E8">
        <w:t>Stock markets are highly volatile, with events causing sudden price swings that are hard to predict.</w:t>
      </w:r>
    </w:p>
    <w:p w14:paraId="028C211D" w14:textId="77777777" w:rsidR="007532E8" w:rsidRPr="007532E8" w:rsidRDefault="007532E8" w:rsidP="007532E8">
      <w:pPr>
        <w:numPr>
          <w:ilvl w:val="0"/>
          <w:numId w:val="5"/>
        </w:numPr>
      </w:pPr>
      <w:r w:rsidRPr="007532E8">
        <w:rPr>
          <w:b/>
          <w:bCs/>
        </w:rPr>
        <w:t>Overfitting</w:t>
      </w:r>
      <w:r w:rsidRPr="007532E8">
        <w:t>:</w:t>
      </w:r>
    </w:p>
    <w:p w14:paraId="54DEF6BA" w14:textId="77777777" w:rsidR="007532E8" w:rsidRPr="007532E8" w:rsidRDefault="007532E8" w:rsidP="007532E8">
      <w:pPr>
        <w:numPr>
          <w:ilvl w:val="1"/>
          <w:numId w:val="5"/>
        </w:numPr>
      </w:pPr>
      <w:r w:rsidRPr="007532E8">
        <w:t>The model may perform well on historical data but struggle with real-world, unseen scenarios.</w:t>
      </w:r>
    </w:p>
    <w:p w14:paraId="08AC2953" w14:textId="77777777" w:rsidR="007532E8" w:rsidRPr="007532E8" w:rsidRDefault="007532E8" w:rsidP="007532E8">
      <w:pPr>
        <w:numPr>
          <w:ilvl w:val="0"/>
          <w:numId w:val="5"/>
        </w:numPr>
      </w:pPr>
      <w:r w:rsidRPr="007532E8">
        <w:rPr>
          <w:b/>
          <w:bCs/>
        </w:rPr>
        <w:t>Simplistic Feature Set</w:t>
      </w:r>
      <w:r w:rsidRPr="007532E8">
        <w:t>:</w:t>
      </w:r>
    </w:p>
    <w:p w14:paraId="4FBA00E9" w14:textId="77777777" w:rsidR="007532E8" w:rsidRPr="007532E8" w:rsidRDefault="007532E8" w:rsidP="007532E8">
      <w:pPr>
        <w:numPr>
          <w:ilvl w:val="1"/>
          <w:numId w:val="5"/>
        </w:numPr>
      </w:pPr>
      <w:r w:rsidRPr="007532E8">
        <w:t>The model only considers closing prices. Including additional features (e.g., volume, moving averages, technical indicators) could improve performance.</w:t>
      </w:r>
    </w:p>
    <w:p w14:paraId="2DC1C77B" w14:textId="77777777" w:rsidR="007532E8" w:rsidRPr="007532E8" w:rsidRDefault="007532E8" w:rsidP="007532E8">
      <w:r w:rsidRPr="007532E8">
        <w:pict w14:anchorId="2A2CC3CF">
          <v:rect id="_x0000_i1079" style="width:0;height:1.5pt" o:hralign="center" o:hrstd="t" o:hr="t" fillcolor="#a0a0a0" stroked="f"/>
        </w:pict>
      </w:r>
    </w:p>
    <w:p w14:paraId="7E0E958B" w14:textId="77777777" w:rsidR="007532E8" w:rsidRPr="007532E8" w:rsidRDefault="007532E8" w:rsidP="007532E8">
      <w:pPr>
        <w:rPr>
          <w:b/>
          <w:bCs/>
        </w:rPr>
      </w:pPr>
      <w:r w:rsidRPr="007532E8">
        <w:rPr>
          <w:b/>
          <w:bCs/>
        </w:rPr>
        <w:t>7. Improvements and Future Work</w:t>
      </w:r>
    </w:p>
    <w:p w14:paraId="108BE9DD" w14:textId="77777777" w:rsidR="007532E8" w:rsidRPr="007532E8" w:rsidRDefault="007532E8" w:rsidP="007532E8">
      <w:pPr>
        <w:numPr>
          <w:ilvl w:val="0"/>
          <w:numId w:val="6"/>
        </w:numPr>
      </w:pPr>
      <w:r w:rsidRPr="007532E8">
        <w:rPr>
          <w:b/>
          <w:bCs/>
        </w:rPr>
        <w:t>Feature Engineering</w:t>
      </w:r>
      <w:r w:rsidRPr="007532E8">
        <w:t>:</w:t>
      </w:r>
    </w:p>
    <w:p w14:paraId="62977A35" w14:textId="77777777" w:rsidR="007532E8" w:rsidRPr="007532E8" w:rsidRDefault="007532E8" w:rsidP="007532E8">
      <w:pPr>
        <w:numPr>
          <w:ilvl w:val="1"/>
          <w:numId w:val="6"/>
        </w:numPr>
      </w:pPr>
      <w:r w:rsidRPr="007532E8">
        <w:t>Incorporate features like trading volume, market sentiment, and technical indicators.</w:t>
      </w:r>
    </w:p>
    <w:p w14:paraId="68382290" w14:textId="77777777" w:rsidR="007532E8" w:rsidRPr="007532E8" w:rsidRDefault="007532E8" w:rsidP="007532E8">
      <w:pPr>
        <w:numPr>
          <w:ilvl w:val="0"/>
          <w:numId w:val="6"/>
        </w:numPr>
      </w:pPr>
      <w:r w:rsidRPr="007532E8">
        <w:rPr>
          <w:b/>
          <w:bCs/>
        </w:rPr>
        <w:t>Model Enhancements</w:t>
      </w:r>
      <w:r w:rsidRPr="007532E8">
        <w:t>:</w:t>
      </w:r>
    </w:p>
    <w:p w14:paraId="4C92C9F3" w14:textId="77777777" w:rsidR="007532E8" w:rsidRPr="007532E8" w:rsidRDefault="007532E8" w:rsidP="007532E8">
      <w:pPr>
        <w:numPr>
          <w:ilvl w:val="1"/>
          <w:numId w:val="6"/>
        </w:numPr>
      </w:pPr>
      <w:r w:rsidRPr="007532E8">
        <w:t>Explore advanced architectures like GRU, Bidirectional LSTM, or Transformer-based models.</w:t>
      </w:r>
    </w:p>
    <w:p w14:paraId="365A4EBD" w14:textId="77777777" w:rsidR="007532E8" w:rsidRPr="007532E8" w:rsidRDefault="007532E8" w:rsidP="007532E8">
      <w:pPr>
        <w:numPr>
          <w:ilvl w:val="0"/>
          <w:numId w:val="6"/>
        </w:numPr>
      </w:pPr>
      <w:r w:rsidRPr="007532E8">
        <w:rPr>
          <w:b/>
          <w:bCs/>
        </w:rPr>
        <w:t>Regularization</w:t>
      </w:r>
      <w:r w:rsidRPr="007532E8">
        <w:t>:</w:t>
      </w:r>
    </w:p>
    <w:p w14:paraId="418B6BDF" w14:textId="77777777" w:rsidR="007532E8" w:rsidRPr="007532E8" w:rsidRDefault="007532E8" w:rsidP="007532E8">
      <w:pPr>
        <w:numPr>
          <w:ilvl w:val="1"/>
          <w:numId w:val="6"/>
        </w:numPr>
      </w:pPr>
      <w:r w:rsidRPr="007532E8">
        <w:t>Add dropout layers to prevent overfitting.</w:t>
      </w:r>
    </w:p>
    <w:p w14:paraId="1CB6213B" w14:textId="77777777" w:rsidR="007532E8" w:rsidRPr="007532E8" w:rsidRDefault="007532E8" w:rsidP="007532E8">
      <w:pPr>
        <w:numPr>
          <w:ilvl w:val="0"/>
          <w:numId w:val="6"/>
        </w:numPr>
      </w:pPr>
      <w:r w:rsidRPr="007532E8">
        <w:rPr>
          <w:b/>
          <w:bCs/>
        </w:rPr>
        <w:t>Additional Metrics</w:t>
      </w:r>
      <w:r w:rsidRPr="007532E8">
        <w:t>:</w:t>
      </w:r>
    </w:p>
    <w:p w14:paraId="12259866" w14:textId="77777777" w:rsidR="007532E8" w:rsidRPr="007532E8" w:rsidRDefault="007532E8" w:rsidP="007532E8">
      <w:pPr>
        <w:numPr>
          <w:ilvl w:val="1"/>
          <w:numId w:val="6"/>
        </w:numPr>
      </w:pPr>
      <w:r w:rsidRPr="007532E8">
        <w:lastRenderedPageBreak/>
        <w:t>Include financial metrics like Mean Absolute Percentage Error (MAPE) for better interpretability.</w:t>
      </w:r>
    </w:p>
    <w:p w14:paraId="47542ADD" w14:textId="77777777" w:rsidR="007532E8" w:rsidRPr="007532E8" w:rsidRDefault="007532E8" w:rsidP="007532E8">
      <w:pPr>
        <w:numPr>
          <w:ilvl w:val="0"/>
          <w:numId w:val="6"/>
        </w:numPr>
      </w:pPr>
      <w:r w:rsidRPr="007532E8">
        <w:rPr>
          <w:b/>
          <w:bCs/>
        </w:rPr>
        <w:t>Hyperparameter Tuning</w:t>
      </w:r>
      <w:r w:rsidRPr="007532E8">
        <w:t>:</w:t>
      </w:r>
    </w:p>
    <w:p w14:paraId="02FD47C4" w14:textId="77777777" w:rsidR="007532E8" w:rsidRPr="007532E8" w:rsidRDefault="007532E8" w:rsidP="007532E8">
      <w:pPr>
        <w:numPr>
          <w:ilvl w:val="1"/>
          <w:numId w:val="6"/>
        </w:numPr>
      </w:pPr>
      <w:r w:rsidRPr="007532E8">
        <w:t>Optimize sequence length, batch size, learning rate, and number of LSTM units.</w:t>
      </w:r>
    </w:p>
    <w:p w14:paraId="49B6D7C2" w14:textId="77777777" w:rsidR="007532E8" w:rsidRPr="007532E8" w:rsidRDefault="007532E8" w:rsidP="007532E8">
      <w:pPr>
        <w:numPr>
          <w:ilvl w:val="0"/>
          <w:numId w:val="6"/>
        </w:numPr>
      </w:pPr>
      <w:r w:rsidRPr="007532E8">
        <w:rPr>
          <w:b/>
          <w:bCs/>
        </w:rPr>
        <w:t>Live Predictions</w:t>
      </w:r>
      <w:r w:rsidRPr="007532E8">
        <w:t>:</w:t>
      </w:r>
    </w:p>
    <w:p w14:paraId="0680181B" w14:textId="77777777" w:rsidR="007532E8" w:rsidRPr="007532E8" w:rsidRDefault="007532E8" w:rsidP="007532E8">
      <w:pPr>
        <w:numPr>
          <w:ilvl w:val="1"/>
          <w:numId w:val="6"/>
        </w:numPr>
      </w:pPr>
      <w:r w:rsidRPr="007532E8">
        <w:t>Integrate APIs to fetch live stock data and make real-time predictions.</w:t>
      </w:r>
    </w:p>
    <w:p w14:paraId="7B297A21" w14:textId="77777777" w:rsidR="007532E8" w:rsidRPr="007532E8" w:rsidRDefault="007532E8" w:rsidP="007532E8">
      <w:r w:rsidRPr="007532E8">
        <w:pict w14:anchorId="12609E5D">
          <v:rect id="_x0000_i1080" style="width:0;height:1.5pt" o:hralign="center" o:hrstd="t" o:hr="t" fillcolor="#a0a0a0" stroked="f"/>
        </w:pict>
      </w:r>
    </w:p>
    <w:p w14:paraId="013F3848" w14:textId="77777777" w:rsidR="007532E8" w:rsidRPr="007532E8" w:rsidRDefault="007532E8" w:rsidP="007532E8">
      <w:pPr>
        <w:rPr>
          <w:b/>
          <w:bCs/>
        </w:rPr>
      </w:pPr>
      <w:r w:rsidRPr="007532E8">
        <w:rPr>
          <w:b/>
          <w:bCs/>
        </w:rPr>
        <w:t>8. Conclusion</w:t>
      </w:r>
    </w:p>
    <w:p w14:paraId="715ED208" w14:textId="77777777" w:rsidR="007532E8" w:rsidRPr="007532E8" w:rsidRDefault="007532E8" w:rsidP="007532E8">
      <w:r w:rsidRPr="007532E8">
        <w:t>This project demonstrates the use of LSTM for stock price prediction. While the model effectively captures historical patterns and trends, challenges like market volatility and limited features highlight areas for improvement. The inclusion of additional features, better data preprocessing, and advanced architectures can further enhance predictive accuracy.</w:t>
      </w:r>
    </w:p>
    <w:p w14:paraId="2789873D" w14:textId="77777777" w:rsidR="00E3130E" w:rsidRDefault="00E3130E"/>
    <w:sectPr w:rsidR="00E3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B74D7"/>
    <w:multiLevelType w:val="multilevel"/>
    <w:tmpl w:val="7C265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B5099"/>
    <w:multiLevelType w:val="multilevel"/>
    <w:tmpl w:val="684CC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B31EA"/>
    <w:multiLevelType w:val="multilevel"/>
    <w:tmpl w:val="3EA25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6723F"/>
    <w:multiLevelType w:val="multilevel"/>
    <w:tmpl w:val="4456E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D1D43"/>
    <w:multiLevelType w:val="multilevel"/>
    <w:tmpl w:val="8E9E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27DF5"/>
    <w:multiLevelType w:val="multilevel"/>
    <w:tmpl w:val="E72C2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669799">
    <w:abstractNumId w:val="3"/>
  </w:num>
  <w:num w:numId="2" w16cid:durableId="1655639803">
    <w:abstractNumId w:val="4"/>
  </w:num>
  <w:num w:numId="3" w16cid:durableId="276986028">
    <w:abstractNumId w:val="5"/>
  </w:num>
  <w:num w:numId="4" w16cid:durableId="1527334003">
    <w:abstractNumId w:val="1"/>
  </w:num>
  <w:num w:numId="5" w16cid:durableId="162669577">
    <w:abstractNumId w:val="2"/>
  </w:num>
  <w:num w:numId="6" w16cid:durableId="35443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E8"/>
    <w:rsid w:val="007532E8"/>
    <w:rsid w:val="00B533F3"/>
    <w:rsid w:val="00BE1A1C"/>
    <w:rsid w:val="00E3130E"/>
    <w:rsid w:val="00EC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DE00"/>
  <w15:chartTrackingRefBased/>
  <w15:docId w15:val="{7056A265-A179-4083-AE6C-8FEBA5A8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2E8"/>
    <w:rPr>
      <w:rFonts w:eastAsiaTheme="majorEastAsia" w:cstheme="majorBidi"/>
      <w:color w:val="272727" w:themeColor="text1" w:themeTint="D8"/>
    </w:rPr>
  </w:style>
  <w:style w:type="paragraph" w:styleId="Title">
    <w:name w:val="Title"/>
    <w:basedOn w:val="Normal"/>
    <w:next w:val="Normal"/>
    <w:link w:val="TitleChar"/>
    <w:uiPriority w:val="10"/>
    <w:qFormat/>
    <w:rsid w:val="00753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2E8"/>
    <w:pPr>
      <w:spacing w:before="160"/>
      <w:jc w:val="center"/>
    </w:pPr>
    <w:rPr>
      <w:i/>
      <w:iCs/>
      <w:color w:val="404040" w:themeColor="text1" w:themeTint="BF"/>
    </w:rPr>
  </w:style>
  <w:style w:type="character" w:customStyle="1" w:styleId="QuoteChar">
    <w:name w:val="Quote Char"/>
    <w:basedOn w:val="DefaultParagraphFont"/>
    <w:link w:val="Quote"/>
    <w:uiPriority w:val="29"/>
    <w:rsid w:val="007532E8"/>
    <w:rPr>
      <w:i/>
      <w:iCs/>
      <w:color w:val="404040" w:themeColor="text1" w:themeTint="BF"/>
    </w:rPr>
  </w:style>
  <w:style w:type="paragraph" w:styleId="ListParagraph">
    <w:name w:val="List Paragraph"/>
    <w:basedOn w:val="Normal"/>
    <w:uiPriority w:val="34"/>
    <w:qFormat/>
    <w:rsid w:val="007532E8"/>
    <w:pPr>
      <w:ind w:left="720"/>
      <w:contextualSpacing/>
    </w:pPr>
  </w:style>
  <w:style w:type="character" w:styleId="IntenseEmphasis">
    <w:name w:val="Intense Emphasis"/>
    <w:basedOn w:val="DefaultParagraphFont"/>
    <w:uiPriority w:val="21"/>
    <w:qFormat/>
    <w:rsid w:val="007532E8"/>
    <w:rPr>
      <w:i/>
      <w:iCs/>
      <w:color w:val="0F4761" w:themeColor="accent1" w:themeShade="BF"/>
    </w:rPr>
  </w:style>
  <w:style w:type="paragraph" w:styleId="IntenseQuote">
    <w:name w:val="Intense Quote"/>
    <w:basedOn w:val="Normal"/>
    <w:next w:val="Normal"/>
    <w:link w:val="IntenseQuoteChar"/>
    <w:uiPriority w:val="30"/>
    <w:qFormat/>
    <w:rsid w:val="00753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2E8"/>
    <w:rPr>
      <w:i/>
      <w:iCs/>
      <w:color w:val="0F4761" w:themeColor="accent1" w:themeShade="BF"/>
    </w:rPr>
  </w:style>
  <w:style w:type="character" w:styleId="IntenseReference">
    <w:name w:val="Intense Reference"/>
    <w:basedOn w:val="DefaultParagraphFont"/>
    <w:uiPriority w:val="32"/>
    <w:qFormat/>
    <w:rsid w:val="00753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38811">
      <w:bodyDiv w:val="1"/>
      <w:marLeft w:val="0"/>
      <w:marRight w:val="0"/>
      <w:marTop w:val="0"/>
      <w:marBottom w:val="0"/>
      <w:divBdr>
        <w:top w:val="none" w:sz="0" w:space="0" w:color="auto"/>
        <w:left w:val="none" w:sz="0" w:space="0" w:color="auto"/>
        <w:bottom w:val="none" w:sz="0" w:space="0" w:color="auto"/>
        <w:right w:val="none" w:sz="0" w:space="0" w:color="auto"/>
      </w:divBdr>
    </w:div>
    <w:div w:id="190710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SINGH</dc:creator>
  <cp:keywords/>
  <dc:description/>
  <cp:lastModifiedBy>PARIKSHIT SINGH</cp:lastModifiedBy>
  <cp:revision>2</cp:revision>
  <dcterms:created xsi:type="dcterms:W3CDTF">2025-01-18T15:50:00Z</dcterms:created>
  <dcterms:modified xsi:type="dcterms:W3CDTF">2025-01-18T15:50:00Z</dcterms:modified>
</cp:coreProperties>
</file>