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39E" w:rsidRPr="005C42B6" w:rsidRDefault="004E339E">
      <w:pPr>
        <w:rPr>
          <w:b/>
          <w:bCs/>
          <w:color w:val="000000" w:themeColor="text1"/>
        </w:rPr>
      </w:pPr>
    </w:p>
    <w:p w:rsidR="004E339E" w:rsidRPr="005C42B6" w:rsidRDefault="004E339E">
      <w:pPr>
        <w:rPr>
          <w:b/>
          <w:bCs/>
          <w:color w:val="000000" w:themeColor="text1"/>
        </w:rPr>
      </w:pPr>
    </w:p>
    <w:p w:rsidR="004E339E" w:rsidRPr="005C42B6" w:rsidRDefault="004E339E" w:rsidP="004E339E">
      <w:pPr>
        <w:jc w:val="center"/>
        <w:rPr>
          <w:b/>
          <w:bCs/>
          <w:color w:val="000000" w:themeColor="text1"/>
        </w:rPr>
      </w:pPr>
      <w:r w:rsidRPr="005C42B6">
        <w:rPr>
          <w:b/>
          <w:bCs/>
          <w:color w:val="000000" w:themeColor="text1"/>
        </w:rPr>
        <w:t xml:space="preserve">FINANCE DOMAIN: BANK </w:t>
      </w:r>
      <w:proofErr w:type="gramStart"/>
      <w:r w:rsidRPr="005C42B6">
        <w:rPr>
          <w:b/>
          <w:bCs/>
          <w:color w:val="000000" w:themeColor="text1"/>
        </w:rPr>
        <w:t>LOAN  DATA</w:t>
      </w:r>
      <w:proofErr w:type="gramEnd"/>
      <w:r w:rsidRPr="005C42B6">
        <w:rPr>
          <w:b/>
          <w:bCs/>
          <w:color w:val="000000" w:themeColor="text1"/>
        </w:rPr>
        <w:t xml:space="preserve"> ANALYSIS</w:t>
      </w:r>
    </w:p>
    <w:p w:rsidR="00FC2AD9" w:rsidRPr="005C42B6" w:rsidRDefault="004E339E">
      <w:pPr>
        <w:rPr>
          <w:rFonts w:ascii="Segoe UI" w:hAnsi="Segoe UI" w:cs="Segoe UI"/>
          <w:color w:val="000000" w:themeColor="text1"/>
          <w:szCs w:val="22"/>
        </w:rPr>
      </w:pPr>
      <w:r w:rsidRPr="005C42B6">
        <w:rPr>
          <w:rFonts w:ascii="Segoe UI" w:hAnsi="Segoe UI" w:cs="Segoe UI"/>
          <w:i/>
          <w:iCs/>
          <w:color w:val="000000" w:themeColor="text1"/>
          <w:szCs w:val="22"/>
        </w:rPr>
        <w:t>Problem Statement: Our bank needs a thorough Bank Loan Report to meticulously monitor and evaluate lending activities and performance. This report will delve into essential loan-related metrics and their longitudinal changes, facilitating informed decision-making, continual portfolio health assessment, and the derivation of insights to shape forthcoming lending strategies</w:t>
      </w:r>
      <w:r w:rsidRPr="005C42B6">
        <w:rPr>
          <w:rFonts w:ascii="Segoe UI" w:hAnsi="Segoe UI" w:cs="Segoe UI"/>
          <w:color w:val="000000" w:themeColor="text1"/>
          <w:szCs w:val="22"/>
        </w:rPr>
        <w:t>.</w:t>
      </w:r>
    </w:p>
    <w:p w:rsidR="004E339E" w:rsidRPr="005C42B6" w:rsidRDefault="004E339E">
      <w:pPr>
        <w:rPr>
          <w:rFonts w:ascii="Segoe UI" w:hAnsi="Segoe UI" w:cs="Segoe UI"/>
          <w:color w:val="000000" w:themeColor="text1"/>
          <w:szCs w:val="22"/>
        </w:rPr>
      </w:pPr>
    </w:p>
    <w:p w:rsidR="004E339E" w:rsidRPr="005C42B6" w:rsidRDefault="004E339E" w:rsidP="004E339E">
      <w:pPr>
        <w:rPr>
          <w:b/>
          <w:bCs/>
          <w:color w:val="000000" w:themeColor="text1"/>
          <w:sz w:val="28"/>
          <w:szCs w:val="28"/>
          <w:u w:val="single"/>
        </w:rPr>
      </w:pPr>
      <w:r w:rsidRPr="005C42B6">
        <w:rPr>
          <w:b/>
          <w:bCs/>
          <w:color w:val="000000" w:themeColor="text1"/>
          <w:sz w:val="28"/>
          <w:szCs w:val="28"/>
          <w:u w:val="single"/>
        </w:rPr>
        <w:t>DASHBOARD 1: SUMMARY:</w:t>
      </w:r>
    </w:p>
    <w:p w:rsidR="004E339E" w:rsidRPr="005C42B6" w:rsidRDefault="004E339E" w:rsidP="004E339E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5C42B6">
        <w:rPr>
          <w:b/>
          <w:bCs/>
          <w:color w:val="000000" w:themeColor="text1"/>
          <w:sz w:val="24"/>
          <w:szCs w:val="24"/>
        </w:rPr>
        <w:t>Key Performance Indicators (KPIs) Requirements:</w:t>
      </w:r>
    </w:p>
    <w:p w:rsidR="004E339E" w:rsidRPr="005C42B6" w:rsidRDefault="004E339E" w:rsidP="004E339E">
      <w:pPr>
        <w:rPr>
          <w:color w:val="000000" w:themeColor="text1"/>
          <w:sz w:val="24"/>
          <w:szCs w:val="24"/>
        </w:rPr>
      </w:pPr>
      <w:r w:rsidRPr="005C42B6">
        <w:rPr>
          <w:color w:val="000000" w:themeColor="text1"/>
          <w:sz w:val="24"/>
          <w:szCs w:val="24"/>
        </w:rPr>
        <w:t>1. Calculate total loan applications received and monitor Month-to-Date (MTD) and Month-over-Month (</w:t>
      </w:r>
      <w:proofErr w:type="spellStart"/>
      <w:r w:rsidRPr="005C42B6">
        <w:rPr>
          <w:color w:val="000000" w:themeColor="text1"/>
          <w:sz w:val="24"/>
          <w:szCs w:val="24"/>
        </w:rPr>
        <w:t>MoM</w:t>
      </w:r>
      <w:proofErr w:type="spellEnd"/>
      <w:r w:rsidRPr="005C42B6">
        <w:rPr>
          <w:color w:val="000000" w:themeColor="text1"/>
          <w:sz w:val="24"/>
          <w:szCs w:val="24"/>
        </w:rPr>
        <w:t>) changes.</w:t>
      </w:r>
    </w:p>
    <w:p w:rsidR="004E339E" w:rsidRPr="005C42B6" w:rsidRDefault="004E339E" w:rsidP="004E339E">
      <w:pPr>
        <w:rPr>
          <w:color w:val="000000" w:themeColor="text1"/>
          <w:sz w:val="24"/>
          <w:szCs w:val="24"/>
        </w:rPr>
      </w:pPr>
      <w:r w:rsidRPr="005C42B6">
        <w:rPr>
          <w:color w:val="000000" w:themeColor="text1"/>
          <w:sz w:val="24"/>
          <w:szCs w:val="24"/>
        </w:rPr>
        <w:t>2. Track total funded amount disbursed as loans, including Month-to-Date (MTD) and Month-over-Month (</w:t>
      </w:r>
      <w:proofErr w:type="spellStart"/>
      <w:r w:rsidRPr="005C42B6">
        <w:rPr>
          <w:color w:val="000000" w:themeColor="text1"/>
          <w:sz w:val="24"/>
          <w:szCs w:val="24"/>
        </w:rPr>
        <w:t>MoM</w:t>
      </w:r>
      <w:proofErr w:type="spellEnd"/>
      <w:r w:rsidRPr="005C42B6">
        <w:rPr>
          <w:color w:val="000000" w:themeColor="text1"/>
          <w:sz w:val="24"/>
          <w:szCs w:val="24"/>
        </w:rPr>
        <w:t>) analysis.</w:t>
      </w:r>
    </w:p>
    <w:p w:rsidR="004E339E" w:rsidRPr="005C42B6" w:rsidRDefault="004E339E" w:rsidP="004E339E">
      <w:pPr>
        <w:rPr>
          <w:color w:val="000000" w:themeColor="text1"/>
          <w:sz w:val="24"/>
          <w:szCs w:val="24"/>
        </w:rPr>
      </w:pPr>
      <w:r w:rsidRPr="005C42B6">
        <w:rPr>
          <w:color w:val="000000" w:themeColor="text1"/>
          <w:sz w:val="24"/>
          <w:szCs w:val="24"/>
        </w:rPr>
        <w:t>3. Monitor total amount received from borrowers, analyzing Month-to-Date (MTD) and Month-over-Month (</w:t>
      </w:r>
      <w:proofErr w:type="spellStart"/>
      <w:r w:rsidRPr="005C42B6">
        <w:rPr>
          <w:color w:val="000000" w:themeColor="text1"/>
          <w:sz w:val="24"/>
          <w:szCs w:val="24"/>
        </w:rPr>
        <w:t>MoM</w:t>
      </w:r>
      <w:proofErr w:type="spellEnd"/>
      <w:r w:rsidRPr="005C42B6">
        <w:rPr>
          <w:color w:val="000000" w:themeColor="text1"/>
          <w:sz w:val="24"/>
          <w:szCs w:val="24"/>
        </w:rPr>
        <w:t>) changes.</w:t>
      </w:r>
    </w:p>
    <w:p w:rsidR="004E339E" w:rsidRPr="005C42B6" w:rsidRDefault="004E339E" w:rsidP="004E339E">
      <w:pPr>
        <w:rPr>
          <w:color w:val="000000" w:themeColor="text1"/>
          <w:sz w:val="24"/>
          <w:szCs w:val="24"/>
        </w:rPr>
      </w:pPr>
      <w:r w:rsidRPr="005C42B6">
        <w:rPr>
          <w:color w:val="000000" w:themeColor="text1"/>
          <w:sz w:val="24"/>
          <w:szCs w:val="24"/>
        </w:rPr>
        <w:t>4. Calculate average interest rate across all loans and monitor Month-over-Month (</w:t>
      </w:r>
      <w:proofErr w:type="spellStart"/>
      <w:r w:rsidRPr="005C42B6">
        <w:rPr>
          <w:color w:val="000000" w:themeColor="text1"/>
          <w:sz w:val="24"/>
          <w:szCs w:val="24"/>
        </w:rPr>
        <w:t>MoM</w:t>
      </w:r>
      <w:proofErr w:type="spellEnd"/>
      <w:r w:rsidRPr="005C42B6">
        <w:rPr>
          <w:color w:val="000000" w:themeColor="text1"/>
          <w:sz w:val="24"/>
          <w:szCs w:val="24"/>
        </w:rPr>
        <w:t>) variations.</w:t>
      </w:r>
    </w:p>
    <w:p w:rsidR="004E339E" w:rsidRPr="005C42B6" w:rsidRDefault="004E339E" w:rsidP="004E339E">
      <w:pPr>
        <w:rPr>
          <w:b/>
          <w:bCs/>
          <w:color w:val="000000" w:themeColor="text1"/>
          <w:sz w:val="28"/>
          <w:szCs w:val="28"/>
          <w:u w:val="single"/>
        </w:rPr>
      </w:pPr>
      <w:r w:rsidRPr="005C42B6">
        <w:rPr>
          <w:color w:val="000000" w:themeColor="text1"/>
          <w:sz w:val="24"/>
          <w:szCs w:val="24"/>
        </w:rPr>
        <w:t>5. Evaluate average Debt-to-Income Ratio (DTI) for borrowers, including Month-to-Date (MTD) analysis and Month-over-Month (</w:t>
      </w:r>
      <w:proofErr w:type="spellStart"/>
      <w:r w:rsidRPr="005C42B6">
        <w:rPr>
          <w:color w:val="000000" w:themeColor="text1"/>
          <w:sz w:val="24"/>
          <w:szCs w:val="24"/>
        </w:rPr>
        <w:t>MoM</w:t>
      </w:r>
      <w:proofErr w:type="spellEnd"/>
      <w:r w:rsidRPr="005C42B6">
        <w:rPr>
          <w:color w:val="000000" w:themeColor="text1"/>
          <w:sz w:val="24"/>
          <w:szCs w:val="24"/>
        </w:rPr>
        <w:t>) fluctuations</w:t>
      </w:r>
      <w:r w:rsidRPr="005C42B6">
        <w:rPr>
          <w:b/>
          <w:bCs/>
          <w:color w:val="000000" w:themeColor="text1"/>
          <w:sz w:val="28"/>
          <w:szCs w:val="28"/>
          <w:u w:val="single"/>
        </w:rPr>
        <w:t>.</w:t>
      </w:r>
    </w:p>
    <w:p w:rsidR="004E339E" w:rsidRPr="005C42B6" w:rsidRDefault="004E339E" w:rsidP="004E339E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5C42B6">
        <w:rPr>
          <w:b/>
          <w:bCs/>
          <w:color w:val="000000" w:themeColor="text1"/>
          <w:sz w:val="24"/>
          <w:szCs w:val="24"/>
        </w:rPr>
        <w:t>Good Loan v Bad Loan KPI’s</w:t>
      </w:r>
    </w:p>
    <w:p w:rsidR="004E339E" w:rsidRPr="005C42B6" w:rsidRDefault="004E339E" w:rsidP="004E339E">
      <w:pPr>
        <w:rPr>
          <w:b/>
          <w:bCs/>
          <w:color w:val="000000" w:themeColor="text1"/>
          <w:sz w:val="28"/>
          <w:szCs w:val="28"/>
          <w:u w:val="single"/>
        </w:rPr>
      </w:pPr>
      <w:r w:rsidRPr="005C42B6">
        <w:rPr>
          <w:b/>
          <w:bCs/>
          <w:color w:val="000000" w:themeColor="text1"/>
          <w:sz w:val="28"/>
          <w:szCs w:val="28"/>
          <w:u w:val="single"/>
        </w:rPr>
        <w:t>Good Loan KPIs:</w:t>
      </w:r>
    </w:p>
    <w:p w:rsidR="004E339E" w:rsidRPr="005C42B6" w:rsidRDefault="004E339E" w:rsidP="004E339E">
      <w:pPr>
        <w:rPr>
          <w:color w:val="000000" w:themeColor="text1"/>
          <w:sz w:val="24"/>
          <w:szCs w:val="24"/>
        </w:rPr>
      </w:pPr>
      <w:r w:rsidRPr="005C42B6">
        <w:rPr>
          <w:color w:val="000000" w:themeColor="text1"/>
          <w:sz w:val="24"/>
          <w:szCs w:val="24"/>
        </w:rPr>
        <w:t>1. Measure the Bad Loan Application Percentage by calculating the proportion of loan applications labeled as 'Bad Loans,' comprising loans with a 'Charged Off' status.</w:t>
      </w:r>
    </w:p>
    <w:p w:rsidR="004E339E" w:rsidRPr="005C42B6" w:rsidRDefault="004E339E" w:rsidP="004E339E">
      <w:pPr>
        <w:rPr>
          <w:color w:val="000000" w:themeColor="text1"/>
          <w:sz w:val="24"/>
          <w:szCs w:val="24"/>
        </w:rPr>
      </w:pPr>
      <w:r w:rsidRPr="005C42B6">
        <w:rPr>
          <w:color w:val="000000" w:themeColor="text1"/>
          <w:sz w:val="24"/>
          <w:szCs w:val="24"/>
        </w:rPr>
        <w:t>2. Quantify the number of Bad Loan Applications, representing the total count of loan applications categorized as 'Bad Loans,' characterized by a 'Charged Off' status.</w:t>
      </w:r>
    </w:p>
    <w:p w:rsidR="004E339E" w:rsidRPr="005C42B6" w:rsidRDefault="004E339E" w:rsidP="004E339E">
      <w:pPr>
        <w:rPr>
          <w:color w:val="000000" w:themeColor="text1"/>
          <w:sz w:val="24"/>
          <w:szCs w:val="24"/>
        </w:rPr>
      </w:pPr>
      <w:r w:rsidRPr="005C42B6">
        <w:rPr>
          <w:color w:val="000000" w:themeColor="text1"/>
          <w:sz w:val="24"/>
          <w:szCs w:val="24"/>
        </w:rPr>
        <w:t>3. Determine the Good Loan Application Percentage by computing the ratio of loan applications classified as 'Good Loans,' which include loans marked as 'Fully Paid' and 'Current.'</w:t>
      </w:r>
    </w:p>
    <w:p w:rsidR="004E339E" w:rsidRPr="005C42B6" w:rsidRDefault="004E339E" w:rsidP="004E339E">
      <w:pPr>
        <w:rPr>
          <w:color w:val="000000" w:themeColor="text1"/>
          <w:sz w:val="24"/>
          <w:szCs w:val="24"/>
        </w:rPr>
      </w:pPr>
      <w:r w:rsidRPr="005C42B6">
        <w:rPr>
          <w:color w:val="000000" w:themeColor="text1"/>
          <w:sz w:val="24"/>
          <w:szCs w:val="24"/>
        </w:rPr>
        <w:lastRenderedPageBreak/>
        <w:t>4. Identify the total count of Good Loan Applications, representing the number of loan applications falling under the 'Good Loan' category, comprising loans with a 'Fully Paid' and 'Current' status.</w:t>
      </w:r>
    </w:p>
    <w:p w:rsidR="004E339E" w:rsidRPr="005C42B6" w:rsidRDefault="004E339E" w:rsidP="004E339E">
      <w:pPr>
        <w:rPr>
          <w:color w:val="000000" w:themeColor="text1"/>
          <w:sz w:val="24"/>
          <w:szCs w:val="24"/>
        </w:rPr>
      </w:pPr>
      <w:r w:rsidRPr="005C42B6">
        <w:rPr>
          <w:color w:val="000000" w:themeColor="text1"/>
          <w:sz w:val="24"/>
          <w:szCs w:val="24"/>
        </w:rPr>
        <w:t>5. Calculate the total amount disbursed as Good Loans by assessing the Good Loan Funded Amount, which includes the principal sums of loans with a 'Fully Paid' and 'Current' status.</w:t>
      </w:r>
    </w:p>
    <w:p w:rsidR="004E339E" w:rsidRPr="005C42B6" w:rsidRDefault="004E339E" w:rsidP="004E339E">
      <w:pPr>
        <w:rPr>
          <w:color w:val="000000" w:themeColor="text1"/>
          <w:sz w:val="24"/>
          <w:szCs w:val="24"/>
        </w:rPr>
      </w:pPr>
      <w:r w:rsidRPr="005C42B6">
        <w:rPr>
          <w:color w:val="000000" w:themeColor="text1"/>
          <w:sz w:val="24"/>
          <w:szCs w:val="24"/>
        </w:rPr>
        <w:t>6. Track the total amount received from borrowers for Good Loans with the Good Loan Total Received Amount, encompassing all payments made on loans marked as 'Fully Paid' and 'Current.'</w:t>
      </w:r>
    </w:p>
    <w:p w:rsidR="00E97BB2" w:rsidRPr="005C42B6" w:rsidRDefault="005C42B6" w:rsidP="00E97BB2">
      <w:pPr>
        <w:rPr>
          <w:b/>
          <w:bCs/>
          <w:color w:val="000000" w:themeColor="text1"/>
          <w:sz w:val="28"/>
          <w:szCs w:val="28"/>
          <w:u w:val="single"/>
        </w:rPr>
      </w:pPr>
      <w:proofErr w:type="gramStart"/>
      <w:r>
        <w:rPr>
          <w:b/>
          <w:bCs/>
          <w:color w:val="000000" w:themeColor="text1"/>
          <w:sz w:val="28"/>
          <w:szCs w:val="28"/>
          <w:u w:val="single"/>
        </w:rPr>
        <w:t xml:space="preserve">Bad </w:t>
      </w:r>
      <w:r w:rsidR="00E97BB2" w:rsidRPr="005C42B6">
        <w:rPr>
          <w:b/>
          <w:bCs/>
          <w:color w:val="000000" w:themeColor="text1"/>
          <w:sz w:val="28"/>
          <w:szCs w:val="28"/>
          <w:u w:val="single"/>
        </w:rPr>
        <w:t xml:space="preserve"> Loan</w:t>
      </w:r>
      <w:proofErr w:type="gramEnd"/>
      <w:r w:rsidR="00E97BB2" w:rsidRPr="005C42B6">
        <w:rPr>
          <w:b/>
          <w:bCs/>
          <w:color w:val="000000" w:themeColor="text1"/>
          <w:sz w:val="28"/>
          <w:szCs w:val="28"/>
          <w:u w:val="single"/>
        </w:rPr>
        <w:t xml:space="preserve"> KPIs:</w:t>
      </w:r>
    </w:p>
    <w:p w:rsidR="004E339E" w:rsidRPr="005C42B6" w:rsidRDefault="00E97BB2" w:rsidP="004E339E">
      <w:pPr>
        <w:rPr>
          <w:b/>
          <w:bCs/>
          <w:color w:val="000000" w:themeColor="text1"/>
          <w:sz w:val="28"/>
          <w:szCs w:val="28"/>
        </w:rPr>
      </w:pPr>
      <w:r w:rsidRPr="005C42B6">
        <w:rPr>
          <w:b/>
          <w:bCs/>
          <w:color w:val="000000" w:themeColor="text1"/>
          <w:sz w:val="28"/>
          <w:szCs w:val="28"/>
        </w:rPr>
        <w:t xml:space="preserve">Same as calculated for bad loan </w:t>
      </w:r>
    </w:p>
    <w:p w:rsidR="004E339E" w:rsidRPr="005C42B6" w:rsidRDefault="004E339E" w:rsidP="004E339E">
      <w:pPr>
        <w:rPr>
          <w:b/>
          <w:bCs/>
          <w:color w:val="000000" w:themeColor="text1"/>
          <w:sz w:val="28"/>
          <w:szCs w:val="28"/>
          <w:u w:val="single"/>
        </w:rPr>
      </w:pPr>
      <w:r w:rsidRPr="005C42B6">
        <w:rPr>
          <w:b/>
          <w:bCs/>
          <w:color w:val="000000" w:themeColor="text1"/>
          <w:sz w:val="28"/>
          <w:szCs w:val="28"/>
          <w:u w:val="single"/>
        </w:rPr>
        <w:t>DASHBOARD 2: OVERVIEW</w:t>
      </w:r>
    </w:p>
    <w:p w:rsidR="004E339E" w:rsidRPr="005C42B6" w:rsidRDefault="004E339E" w:rsidP="004E339E">
      <w:pPr>
        <w:rPr>
          <w:b/>
          <w:bCs/>
          <w:color w:val="000000" w:themeColor="text1"/>
          <w:sz w:val="28"/>
          <w:szCs w:val="28"/>
          <w:u w:val="single"/>
        </w:rPr>
      </w:pPr>
      <w:r w:rsidRPr="005C42B6">
        <w:rPr>
          <w:b/>
          <w:bCs/>
          <w:color w:val="000000" w:themeColor="text1"/>
          <w:sz w:val="28"/>
          <w:szCs w:val="28"/>
          <w:u w:val="single"/>
        </w:rPr>
        <w:t>DASHBOARD 3: DETAILS</w:t>
      </w:r>
    </w:p>
    <w:p w:rsidR="004E339E" w:rsidRPr="00B64856" w:rsidRDefault="00B64856">
      <w:pPr>
        <w:rPr>
          <w:color w:val="FF0000"/>
        </w:rPr>
      </w:pPr>
      <w:r>
        <w:rPr>
          <w:color w:val="FF0000"/>
        </w:rPr>
        <w:t xml:space="preserve"># </w:t>
      </w:r>
      <w:r w:rsidRPr="00B64856">
        <w:rPr>
          <w:color w:val="FF0000"/>
        </w:rPr>
        <w:t xml:space="preserve">For more details </w:t>
      </w:r>
      <w:proofErr w:type="gramStart"/>
      <w:r w:rsidRPr="00B64856">
        <w:rPr>
          <w:color w:val="FF0000"/>
        </w:rPr>
        <w:t>check :</w:t>
      </w:r>
      <w:proofErr w:type="gramEnd"/>
      <w:r w:rsidRPr="00B64856">
        <w:rPr>
          <w:color w:val="FF0000"/>
        </w:rPr>
        <w:t xml:space="preserve"> </w:t>
      </w:r>
      <w:hyperlink r:id="rId4" w:history="1">
        <w:r w:rsidRPr="00B64856">
          <w:rPr>
            <w:rStyle w:val="Hyperlink"/>
            <w:color w:val="FF0000"/>
          </w:rPr>
          <w:t>GITHUB PROJECT LINK</w:t>
        </w:r>
      </w:hyperlink>
      <w:r w:rsidRPr="00B64856">
        <w:rPr>
          <w:color w:val="FF0000"/>
        </w:rPr>
        <w:t xml:space="preserve"> </w:t>
      </w:r>
    </w:p>
    <w:sectPr w:rsidR="004E339E" w:rsidRPr="00B64856" w:rsidSect="00EF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4E339E"/>
    <w:rsid w:val="004859DC"/>
    <w:rsid w:val="004E339E"/>
    <w:rsid w:val="005C42B6"/>
    <w:rsid w:val="00B64856"/>
    <w:rsid w:val="00BF766F"/>
    <w:rsid w:val="00E97BB2"/>
    <w:rsid w:val="00EF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8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orturl.at/elr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355</Words>
  <Characters>2028</Characters>
  <Application>Microsoft Office Word</Application>
  <DocSecurity>0</DocSecurity>
  <Lines>16</Lines>
  <Paragraphs>4</Paragraphs>
  <ScaleCrop>false</ScaleCrop>
  <Company>Hewlett-Packard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Shelke</dc:creator>
  <cp:lastModifiedBy>Vijay Shelke</cp:lastModifiedBy>
  <cp:revision>4</cp:revision>
  <dcterms:created xsi:type="dcterms:W3CDTF">2024-02-02T03:16:00Z</dcterms:created>
  <dcterms:modified xsi:type="dcterms:W3CDTF">2024-02-02T03:28:00Z</dcterms:modified>
</cp:coreProperties>
</file>