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4AB32" w14:textId="55A85A88" w:rsidR="00D60317" w:rsidRDefault="001C7EF1" w:rsidP="00D60317">
      <w:pPr>
        <w:jc w:val="center"/>
        <w:rPr>
          <w:rFonts w:ascii="Times New Roman" w:hAnsi="Times New Roman" w:cs="Times New Roman"/>
          <w:b/>
          <w:bCs/>
          <w:sz w:val="32"/>
          <w:szCs w:val="32"/>
        </w:rPr>
      </w:pPr>
      <w:r w:rsidRPr="001C7EF1">
        <w:rPr>
          <w:rFonts w:ascii="Times New Roman" w:hAnsi="Times New Roman" w:cs="Times New Roman"/>
          <w:b/>
          <w:bCs/>
          <w:sz w:val="32"/>
          <w:szCs w:val="32"/>
        </w:rPr>
        <w:t>Milestone 1 Report</w:t>
      </w:r>
    </w:p>
    <w:p w14:paraId="3D5F694D" w14:textId="310697D7" w:rsidR="001C7EF1" w:rsidRDefault="001C7EF1" w:rsidP="00D60317">
      <w:pPr>
        <w:rPr>
          <w:rFonts w:ascii="Times New Roman" w:hAnsi="Times New Roman" w:cs="Times New Roman"/>
          <w:b/>
          <w:bCs/>
          <w:sz w:val="24"/>
          <w:szCs w:val="24"/>
        </w:rPr>
      </w:pPr>
      <w:r w:rsidRPr="001C7EF1">
        <w:rPr>
          <w:rFonts w:ascii="Times New Roman" w:hAnsi="Times New Roman" w:cs="Times New Roman"/>
          <w:b/>
          <w:bCs/>
          <w:sz w:val="24"/>
          <w:szCs w:val="24"/>
        </w:rPr>
        <w:t>Project Title</w:t>
      </w:r>
      <w:r w:rsidR="00D60317">
        <w:rPr>
          <w:rFonts w:ascii="Times New Roman" w:hAnsi="Times New Roman" w:cs="Times New Roman"/>
          <w:b/>
          <w:bCs/>
          <w:sz w:val="24"/>
          <w:szCs w:val="24"/>
        </w:rPr>
        <w:t>: “</w:t>
      </w:r>
      <w:r w:rsidRPr="00D60317">
        <w:rPr>
          <w:rFonts w:ascii="Times New Roman" w:hAnsi="Times New Roman" w:cs="Times New Roman"/>
          <w:i/>
          <w:iCs/>
          <w:sz w:val="28"/>
          <w:szCs w:val="28"/>
        </w:rPr>
        <w:t>AI-Powered Soil Analytics System for Nutrient Assessment and Intelligent Crop Advisory</w:t>
      </w:r>
      <w:r w:rsidR="00D60317">
        <w:rPr>
          <w:rFonts w:ascii="Times New Roman" w:hAnsi="Times New Roman" w:cs="Times New Roman"/>
          <w:i/>
          <w:iCs/>
          <w:sz w:val="28"/>
          <w:szCs w:val="28"/>
        </w:rPr>
        <w:t>”</w:t>
      </w:r>
    </w:p>
    <w:p w14:paraId="70DC7F84" w14:textId="77777777" w:rsidR="00D60317" w:rsidRPr="00D60317" w:rsidRDefault="00D60317" w:rsidP="00D60317">
      <w:pPr>
        <w:jc w:val="both"/>
        <w:rPr>
          <w:rFonts w:ascii="Times New Roman" w:hAnsi="Times New Roman" w:cs="Times New Roman"/>
          <w:b/>
          <w:bCs/>
          <w:sz w:val="28"/>
          <w:szCs w:val="28"/>
        </w:rPr>
      </w:pPr>
      <w:r w:rsidRPr="00D60317">
        <w:rPr>
          <w:rFonts w:ascii="Times New Roman" w:hAnsi="Times New Roman" w:cs="Times New Roman"/>
          <w:b/>
          <w:bCs/>
          <w:sz w:val="28"/>
          <w:szCs w:val="28"/>
        </w:rPr>
        <w:t>1. Purpose &amp; Scope</w:t>
      </w:r>
    </w:p>
    <w:p w14:paraId="5614EB9B"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 xml:space="preserve">This report documents the activities completed during Milestone 1 of the project. The milestone focuses on understanding the project requirements, identifying the required soil parameters, collecting and </w:t>
      </w:r>
      <w:proofErr w:type="spellStart"/>
      <w:r w:rsidRPr="00D60317">
        <w:rPr>
          <w:rFonts w:ascii="Times New Roman" w:hAnsi="Times New Roman" w:cs="Times New Roman"/>
          <w:sz w:val="24"/>
          <w:szCs w:val="24"/>
        </w:rPr>
        <w:t>analyzing</w:t>
      </w:r>
      <w:proofErr w:type="spellEnd"/>
      <w:r w:rsidRPr="00D60317">
        <w:rPr>
          <w:rFonts w:ascii="Times New Roman" w:hAnsi="Times New Roman" w:cs="Times New Roman"/>
          <w:sz w:val="24"/>
          <w:szCs w:val="24"/>
        </w:rPr>
        <w:t xml:space="preserve"> datasets, setting up the development environment, performing data quality analysis, and preparing the soil data for subsequent machine learning development.</w:t>
      </w:r>
    </w:p>
    <w:p w14:paraId="2E5F127F" w14:textId="6885954A"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The work during this milestone establishes the foundation for the complete soil analytics system. Both structured soil data and soil-image data were considered for analysis and preprocessing.</w:t>
      </w:r>
    </w:p>
    <w:p w14:paraId="10555E7E" w14:textId="77777777" w:rsidR="00D60317" w:rsidRPr="00D60317" w:rsidRDefault="00D60317" w:rsidP="00D60317">
      <w:pPr>
        <w:jc w:val="both"/>
        <w:rPr>
          <w:rFonts w:ascii="Times New Roman" w:hAnsi="Times New Roman" w:cs="Times New Roman"/>
          <w:b/>
          <w:bCs/>
          <w:sz w:val="28"/>
          <w:szCs w:val="28"/>
        </w:rPr>
      </w:pPr>
      <w:r w:rsidRPr="00D60317">
        <w:rPr>
          <w:rFonts w:ascii="Times New Roman" w:hAnsi="Times New Roman" w:cs="Times New Roman"/>
          <w:b/>
          <w:bCs/>
          <w:sz w:val="28"/>
          <w:szCs w:val="28"/>
        </w:rPr>
        <w:t>2. Required Soil Parameters</w:t>
      </w:r>
    </w:p>
    <w:p w14:paraId="3616BEC6"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The proposed system requires important soil parameters for assessing soil conditions and supporting intelligent crop recommendations. The main parameters identified during the requirement analysis are shown below.</w:t>
      </w:r>
    </w:p>
    <w:tbl>
      <w:tblPr>
        <w:tblW w:w="9762" w:type="dxa"/>
        <w:tblCellSpacing w:w="15" w:type="dxa"/>
        <w:tblInd w:w="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1"/>
        <w:gridCol w:w="6658"/>
        <w:gridCol w:w="1283"/>
      </w:tblGrid>
      <w:tr w:rsidR="00D60317" w:rsidRPr="00D60317" w14:paraId="2DC1784B" w14:textId="77777777" w:rsidTr="00B3025B">
        <w:trPr>
          <w:trHeight w:val="375"/>
          <w:tblHeader/>
          <w:tblCellSpacing w:w="15" w:type="dxa"/>
        </w:trPr>
        <w:tc>
          <w:tcPr>
            <w:tcW w:w="0" w:type="auto"/>
            <w:vAlign w:val="center"/>
            <w:hideMark/>
          </w:tcPr>
          <w:p w14:paraId="21A171D8"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Parameter</w:t>
            </w:r>
          </w:p>
        </w:tc>
        <w:tc>
          <w:tcPr>
            <w:tcW w:w="0" w:type="auto"/>
            <w:vAlign w:val="center"/>
            <w:hideMark/>
          </w:tcPr>
          <w:p w14:paraId="499942FC"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Purpose</w:t>
            </w:r>
          </w:p>
        </w:tc>
        <w:tc>
          <w:tcPr>
            <w:tcW w:w="0" w:type="auto"/>
            <w:vAlign w:val="center"/>
            <w:hideMark/>
          </w:tcPr>
          <w:p w14:paraId="17AB9D62"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Data Type</w:t>
            </w:r>
          </w:p>
        </w:tc>
      </w:tr>
      <w:tr w:rsidR="00D60317" w:rsidRPr="00D60317" w14:paraId="72A2B82B" w14:textId="77777777" w:rsidTr="00B3025B">
        <w:trPr>
          <w:trHeight w:val="375"/>
          <w:tblCellSpacing w:w="15" w:type="dxa"/>
        </w:trPr>
        <w:tc>
          <w:tcPr>
            <w:tcW w:w="0" w:type="auto"/>
            <w:vAlign w:val="center"/>
            <w:hideMark/>
          </w:tcPr>
          <w:p w14:paraId="723097DB"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Nitrogen (N)</w:t>
            </w:r>
          </w:p>
        </w:tc>
        <w:tc>
          <w:tcPr>
            <w:tcW w:w="0" w:type="auto"/>
            <w:vAlign w:val="center"/>
            <w:hideMark/>
          </w:tcPr>
          <w:p w14:paraId="4D3E98C1"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Helps evaluate the nitrogen level required for plant growth</w:t>
            </w:r>
          </w:p>
        </w:tc>
        <w:tc>
          <w:tcPr>
            <w:tcW w:w="0" w:type="auto"/>
            <w:vAlign w:val="center"/>
            <w:hideMark/>
          </w:tcPr>
          <w:p w14:paraId="7577090A"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Numerical</w:t>
            </w:r>
          </w:p>
        </w:tc>
      </w:tr>
      <w:tr w:rsidR="00D60317" w:rsidRPr="00D60317" w14:paraId="5ED9F858" w14:textId="77777777" w:rsidTr="00B3025B">
        <w:trPr>
          <w:trHeight w:val="389"/>
          <w:tblCellSpacing w:w="15" w:type="dxa"/>
        </w:trPr>
        <w:tc>
          <w:tcPr>
            <w:tcW w:w="0" w:type="auto"/>
            <w:vAlign w:val="center"/>
            <w:hideMark/>
          </w:tcPr>
          <w:p w14:paraId="67804D6B"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Phosphorus (P)</w:t>
            </w:r>
          </w:p>
        </w:tc>
        <w:tc>
          <w:tcPr>
            <w:tcW w:w="0" w:type="auto"/>
            <w:vAlign w:val="center"/>
            <w:hideMark/>
          </w:tcPr>
          <w:p w14:paraId="4026EF31"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Important for root development and plant growth</w:t>
            </w:r>
          </w:p>
        </w:tc>
        <w:tc>
          <w:tcPr>
            <w:tcW w:w="0" w:type="auto"/>
            <w:vAlign w:val="center"/>
            <w:hideMark/>
          </w:tcPr>
          <w:p w14:paraId="30B3052A"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Numerical</w:t>
            </w:r>
          </w:p>
        </w:tc>
      </w:tr>
      <w:tr w:rsidR="00D60317" w:rsidRPr="00D60317" w14:paraId="30C6650D" w14:textId="77777777" w:rsidTr="00B3025B">
        <w:trPr>
          <w:trHeight w:val="375"/>
          <w:tblCellSpacing w:w="15" w:type="dxa"/>
        </w:trPr>
        <w:tc>
          <w:tcPr>
            <w:tcW w:w="0" w:type="auto"/>
            <w:vAlign w:val="center"/>
            <w:hideMark/>
          </w:tcPr>
          <w:p w14:paraId="6B192ADF"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Potassium (K)</w:t>
            </w:r>
          </w:p>
        </w:tc>
        <w:tc>
          <w:tcPr>
            <w:tcW w:w="0" w:type="auto"/>
            <w:vAlign w:val="center"/>
            <w:hideMark/>
          </w:tcPr>
          <w:p w14:paraId="3F8EA439"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Supports plant health and development</w:t>
            </w:r>
          </w:p>
        </w:tc>
        <w:tc>
          <w:tcPr>
            <w:tcW w:w="0" w:type="auto"/>
            <w:vAlign w:val="center"/>
            <w:hideMark/>
          </w:tcPr>
          <w:p w14:paraId="5E3EF83F"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Numerical</w:t>
            </w:r>
          </w:p>
        </w:tc>
      </w:tr>
      <w:tr w:rsidR="00D60317" w:rsidRPr="00D60317" w14:paraId="35BDD2FD" w14:textId="77777777" w:rsidTr="00B3025B">
        <w:trPr>
          <w:trHeight w:val="288"/>
          <w:tblCellSpacing w:w="15" w:type="dxa"/>
        </w:trPr>
        <w:tc>
          <w:tcPr>
            <w:tcW w:w="0" w:type="auto"/>
            <w:vAlign w:val="center"/>
            <w:hideMark/>
          </w:tcPr>
          <w:p w14:paraId="461F673C"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pH</w:t>
            </w:r>
          </w:p>
        </w:tc>
        <w:tc>
          <w:tcPr>
            <w:tcW w:w="0" w:type="auto"/>
            <w:vAlign w:val="center"/>
            <w:hideMark/>
          </w:tcPr>
          <w:p w14:paraId="3DC83586"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Represents the acidity or alkalinity of soil</w:t>
            </w:r>
          </w:p>
        </w:tc>
        <w:tc>
          <w:tcPr>
            <w:tcW w:w="0" w:type="auto"/>
            <w:vAlign w:val="center"/>
            <w:hideMark/>
          </w:tcPr>
          <w:p w14:paraId="44BA2F85"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Numerical</w:t>
            </w:r>
          </w:p>
        </w:tc>
      </w:tr>
      <w:tr w:rsidR="00D60317" w:rsidRPr="00D60317" w14:paraId="4A059F22" w14:textId="77777777" w:rsidTr="00B3025B">
        <w:trPr>
          <w:trHeight w:val="389"/>
          <w:tblCellSpacing w:w="15" w:type="dxa"/>
        </w:trPr>
        <w:tc>
          <w:tcPr>
            <w:tcW w:w="0" w:type="auto"/>
            <w:vAlign w:val="center"/>
            <w:hideMark/>
          </w:tcPr>
          <w:p w14:paraId="4E540D4D"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Moisture</w:t>
            </w:r>
          </w:p>
        </w:tc>
        <w:tc>
          <w:tcPr>
            <w:tcW w:w="0" w:type="auto"/>
            <w:vAlign w:val="center"/>
            <w:hideMark/>
          </w:tcPr>
          <w:p w14:paraId="098F1134"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Indicates the water content of the soil</w:t>
            </w:r>
          </w:p>
        </w:tc>
        <w:tc>
          <w:tcPr>
            <w:tcW w:w="0" w:type="auto"/>
            <w:vAlign w:val="center"/>
            <w:hideMark/>
          </w:tcPr>
          <w:p w14:paraId="50939D47"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Numerical</w:t>
            </w:r>
          </w:p>
        </w:tc>
      </w:tr>
      <w:tr w:rsidR="00D60317" w:rsidRPr="00D60317" w14:paraId="14B5809F" w14:textId="77777777" w:rsidTr="00B3025B">
        <w:trPr>
          <w:trHeight w:val="375"/>
          <w:tblCellSpacing w:w="15" w:type="dxa"/>
        </w:trPr>
        <w:tc>
          <w:tcPr>
            <w:tcW w:w="0" w:type="auto"/>
            <w:vAlign w:val="center"/>
            <w:hideMark/>
          </w:tcPr>
          <w:p w14:paraId="54B6BC3C"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Organic Matter</w:t>
            </w:r>
          </w:p>
        </w:tc>
        <w:tc>
          <w:tcPr>
            <w:tcW w:w="0" w:type="auto"/>
            <w:vAlign w:val="center"/>
            <w:hideMark/>
          </w:tcPr>
          <w:p w14:paraId="01601E52"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Provides information about soil fertility and soil quality</w:t>
            </w:r>
          </w:p>
        </w:tc>
        <w:tc>
          <w:tcPr>
            <w:tcW w:w="0" w:type="auto"/>
            <w:vAlign w:val="center"/>
            <w:hideMark/>
          </w:tcPr>
          <w:p w14:paraId="5F77DF11"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Numerical</w:t>
            </w:r>
          </w:p>
        </w:tc>
      </w:tr>
    </w:tbl>
    <w:p w14:paraId="27240CCA" w14:textId="5C57CCA0"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These parameters will be used in the later stages of the project for soil analysis and crop recommendation.</w:t>
      </w:r>
    </w:p>
    <w:p w14:paraId="2D0B61D3" w14:textId="77777777" w:rsidR="00D60317" w:rsidRPr="00D60317" w:rsidRDefault="00D60317" w:rsidP="00D60317">
      <w:pPr>
        <w:jc w:val="both"/>
        <w:rPr>
          <w:rFonts w:ascii="Times New Roman" w:hAnsi="Times New Roman" w:cs="Times New Roman"/>
          <w:b/>
          <w:bCs/>
          <w:sz w:val="28"/>
          <w:szCs w:val="28"/>
        </w:rPr>
      </w:pPr>
      <w:r w:rsidRPr="00D60317">
        <w:rPr>
          <w:rFonts w:ascii="Times New Roman" w:hAnsi="Times New Roman" w:cs="Times New Roman"/>
          <w:b/>
          <w:bCs/>
          <w:sz w:val="28"/>
          <w:szCs w:val="28"/>
        </w:rPr>
        <w:t>3. Dataset Inventory</w:t>
      </w:r>
    </w:p>
    <w:p w14:paraId="28B49739"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 xml:space="preserve">During Week 1, available datasets were collected and examined to understand their suitability for the project. The datasets were </w:t>
      </w:r>
      <w:proofErr w:type="spellStart"/>
      <w:r w:rsidRPr="00D60317">
        <w:rPr>
          <w:rFonts w:ascii="Times New Roman" w:hAnsi="Times New Roman" w:cs="Times New Roman"/>
          <w:sz w:val="24"/>
          <w:szCs w:val="24"/>
        </w:rPr>
        <w:t>analyzed</w:t>
      </w:r>
      <w:proofErr w:type="spellEnd"/>
      <w:r w:rsidRPr="00D60317">
        <w:rPr>
          <w:rFonts w:ascii="Times New Roman" w:hAnsi="Times New Roman" w:cs="Times New Roman"/>
          <w:sz w:val="24"/>
          <w:szCs w:val="24"/>
        </w:rPr>
        <w:t xml:space="preserve"> based on their size, attributes, classes, labels, and quality.</w:t>
      </w:r>
    </w:p>
    <w:p w14:paraId="331A28B2" w14:textId="77777777" w:rsidR="00D60317" w:rsidRPr="00D60317" w:rsidRDefault="00D60317" w:rsidP="00D60317">
      <w:pPr>
        <w:jc w:val="both"/>
        <w:rPr>
          <w:rFonts w:ascii="Times New Roman" w:hAnsi="Times New Roman" w:cs="Times New Roman"/>
          <w:b/>
          <w:bCs/>
          <w:sz w:val="28"/>
          <w:szCs w:val="28"/>
        </w:rPr>
      </w:pPr>
      <w:r w:rsidRPr="00D60317">
        <w:rPr>
          <w:rFonts w:ascii="Times New Roman" w:hAnsi="Times New Roman" w:cs="Times New Roman"/>
          <w:b/>
          <w:bCs/>
          <w:sz w:val="28"/>
          <w:szCs w:val="28"/>
        </w:rPr>
        <w:t xml:space="preserve">3.1 </w:t>
      </w:r>
      <w:proofErr w:type="spellStart"/>
      <w:r w:rsidRPr="00D60317">
        <w:rPr>
          <w:rFonts w:ascii="Times New Roman" w:hAnsi="Times New Roman" w:cs="Times New Roman"/>
          <w:b/>
          <w:bCs/>
          <w:sz w:val="28"/>
          <w:szCs w:val="28"/>
        </w:rPr>
        <w:t>AgriNet</w:t>
      </w:r>
      <w:proofErr w:type="spellEnd"/>
      <w:r w:rsidRPr="00D60317">
        <w:rPr>
          <w:rFonts w:ascii="Times New Roman" w:hAnsi="Times New Roman" w:cs="Times New Roman"/>
          <w:b/>
          <w:bCs/>
          <w:sz w:val="28"/>
          <w:szCs w:val="28"/>
        </w:rPr>
        <w:t xml:space="preserve"> Structured Dataset</w:t>
      </w:r>
    </w:p>
    <w:p w14:paraId="0D97F6FB"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 xml:space="preserve">The </w:t>
      </w:r>
      <w:proofErr w:type="spellStart"/>
      <w:r w:rsidRPr="00D60317">
        <w:rPr>
          <w:rFonts w:ascii="Times New Roman" w:hAnsi="Times New Roman" w:cs="Times New Roman"/>
          <w:sz w:val="24"/>
          <w:szCs w:val="24"/>
        </w:rPr>
        <w:t>AgriNet</w:t>
      </w:r>
      <w:proofErr w:type="spellEnd"/>
      <w:r w:rsidRPr="00D60317">
        <w:rPr>
          <w:rFonts w:ascii="Times New Roman" w:hAnsi="Times New Roman" w:cs="Times New Roman"/>
          <w:sz w:val="24"/>
          <w:szCs w:val="24"/>
        </w:rPr>
        <w:t xml:space="preserve"> dataset was loaded into Google </w:t>
      </w:r>
      <w:proofErr w:type="spellStart"/>
      <w:r w:rsidRPr="00D60317">
        <w:rPr>
          <w:rFonts w:ascii="Times New Roman" w:hAnsi="Times New Roman" w:cs="Times New Roman"/>
          <w:sz w:val="24"/>
          <w:szCs w:val="24"/>
        </w:rPr>
        <w:t>Colab</w:t>
      </w:r>
      <w:proofErr w:type="spellEnd"/>
      <w:r w:rsidRPr="00D60317">
        <w:rPr>
          <w:rFonts w:ascii="Times New Roman" w:hAnsi="Times New Roman" w:cs="Times New Roman"/>
          <w:sz w:val="24"/>
          <w:szCs w:val="24"/>
        </w:rPr>
        <w:t xml:space="preserve"> using Python and Pandas. Initial analysis was performed to understand the dataset structure and the information available for soil-related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9"/>
        <w:gridCol w:w="3348"/>
      </w:tblGrid>
      <w:tr w:rsidR="00D60317" w:rsidRPr="00D60317" w14:paraId="5A32EC73" w14:textId="77777777" w:rsidTr="00B3025B">
        <w:trPr>
          <w:tblHeader/>
          <w:tblCellSpacing w:w="15" w:type="dxa"/>
        </w:trPr>
        <w:tc>
          <w:tcPr>
            <w:tcW w:w="0" w:type="auto"/>
            <w:vAlign w:val="center"/>
            <w:hideMark/>
          </w:tcPr>
          <w:p w14:paraId="19EAA525"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Property</w:t>
            </w:r>
          </w:p>
        </w:tc>
        <w:tc>
          <w:tcPr>
            <w:tcW w:w="0" w:type="auto"/>
            <w:vAlign w:val="center"/>
            <w:hideMark/>
          </w:tcPr>
          <w:p w14:paraId="59CE4B7D"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Details</w:t>
            </w:r>
          </w:p>
        </w:tc>
      </w:tr>
      <w:tr w:rsidR="00D60317" w:rsidRPr="00D60317" w14:paraId="69069257" w14:textId="77777777" w:rsidTr="00B3025B">
        <w:trPr>
          <w:tblCellSpacing w:w="15" w:type="dxa"/>
        </w:trPr>
        <w:tc>
          <w:tcPr>
            <w:tcW w:w="0" w:type="auto"/>
            <w:vAlign w:val="center"/>
            <w:hideMark/>
          </w:tcPr>
          <w:p w14:paraId="6EA5E326"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Dataset</w:t>
            </w:r>
          </w:p>
        </w:tc>
        <w:tc>
          <w:tcPr>
            <w:tcW w:w="0" w:type="auto"/>
            <w:vAlign w:val="center"/>
            <w:hideMark/>
          </w:tcPr>
          <w:p w14:paraId="6D080DCE" w14:textId="77777777" w:rsidR="00D60317" w:rsidRPr="00D60317" w:rsidRDefault="00D60317" w:rsidP="00D60317">
            <w:pPr>
              <w:jc w:val="both"/>
              <w:rPr>
                <w:rFonts w:ascii="Times New Roman" w:hAnsi="Times New Roman" w:cs="Times New Roman"/>
                <w:sz w:val="24"/>
                <w:szCs w:val="24"/>
              </w:rPr>
            </w:pPr>
            <w:proofErr w:type="spellStart"/>
            <w:r w:rsidRPr="00D60317">
              <w:rPr>
                <w:rFonts w:ascii="Times New Roman" w:hAnsi="Times New Roman" w:cs="Times New Roman"/>
                <w:sz w:val="24"/>
                <w:szCs w:val="24"/>
              </w:rPr>
              <w:t>AgriNet</w:t>
            </w:r>
            <w:proofErr w:type="spellEnd"/>
          </w:p>
        </w:tc>
      </w:tr>
      <w:tr w:rsidR="00D60317" w:rsidRPr="00D60317" w14:paraId="45F29E47" w14:textId="77777777" w:rsidTr="00B3025B">
        <w:trPr>
          <w:tblCellSpacing w:w="15" w:type="dxa"/>
        </w:trPr>
        <w:tc>
          <w:tcPr>
            <w:tcW w:w="0" w:type="auto"/>
            <w:vAlign w:val="center"/>
            <w:hideMark/>
          </w:tcPr>
          <w:p w14:paraId="3C291335"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Number of samples</w:t>
            </w:r>
          </w:p>
        </w:tc>
        <w:tc>
          <w:tcPr>
            <w:tcW w:w="0" w:type="auto"/>
            <w:vAlign w:val="center"/>
            <w:hideMark/>
          </w:tcPr>
          <w:p w14:paraId="0ED2BEE9"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257</w:t>
            </w:r>
          </w:p>
        </w:tc>
      </w:tr>
      <w:tr w:rsidR="00D60317" w:rsidRPr="00D60317" w14:paraId="7C6F3863" w14:textId="77777777" w:rsidTr="00B3025B">
        <w:trPr>
          <w:tblCellSpacing w:w="15" w:type="dxa"/>
        </w:trPr>
        <w:tc>
          <w:tcPr>
            <w:tcW w:w="0" w:type="auto"/>
            <w:vAlign w:val="center"/>
            <w:hideMark/>
          </w:tcPr>
          <w:p w14:paraId="07AED506"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Number of columns</w:t>
            </w:r>
          </w:p>
        </w:tc>
        <w:tc>
          <w:tcPr>
            <w:tcW w:w="0" w:type="auto"/>
            <w:vAlign w:val="center"/>
            <w:hideMark/>
          </w:tcPr>
          <w:p w14:paraId="592F08BE"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15</w:t>
            </w:r>
          </w:p>
        </w:tc>
      </w:tr>
      <w:tr w:rsidR="00D60317" w:rsidRPr="00D60317" w14:paraId="1DA99319" w14:textId="77777777" w:rsidTr="00B3025B">
        <w:trPr>
          <w:tblCellSpacing w:w="15" w:type="dxa"/>
        </w:trPr>
        <w:tc>
          <w:tcPr>
            <w:tcW w:w="0" w:type="auto"/>
            <w:vAlign w:val="center"/>
            <w:hideMark/>
          </w:tcPr>
          <w:p w14:paraId="51D32639"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Data type</w:t>
            </w:r>
          </w:p>
        </w:tc>
        <w:tc>
          <w:tcPr>
            <w:tcW w:w="0" w:type="auto"/>
            <w:vAlign w:val="center"/>
            <w:hideMark/>
          </w:tcPr>
          <w:p w14:paraId="2C6E4714"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Structured data</w:t>
            </w:r>
          </w:p>
        </w:tc>
      </w:tr>
      <w:tr w:rsidR="00D60317" w:rsidRPr="00D60317" w14:paraId="0C486A1A" w14:textId="77777777" w:rsidTr="00B3025B">
        <w:trPr>
          <w:tblCellSpacing w:w="15" w:type="dxa"/>
        </w:trPr>
        <w:tc>
          <w:tcPr>
            <w:tcW w:w="0" w:type="auto"/>
            <w:vAlign w:val="center"/>
            <w:hideMark/>
          </w:tcPr>
          <w:p w14:paraId="0D7CEED7"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lastRenderedPageBreak/>
              <w:t>Analysis environment</w:t>
            </w:r>
          </w:p>
        </w:tc>
        <w:tc>
          <w:tcPr>
            <w:tcW w:w="0" w:type="auto"/>
            <w:vAlign w:val="center"/>
            <w:hideMark/>
          </w:tcPr>
          <w:p w14:paraId="0CE36FE5"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 xml:space="preserve">Google </w:t>
            </w:r>
            <w:proofErr w:type="spellStart"/>
            <w:r w:rsidRPr="00D60317">
              <w:rPr>
                <w:rFonts w:ascii="Times New Roman" w:hAnsi="Times New Roman" w:cs="Times New Roman"/>
                <w:sz w:val="24"/>
                <w:szCs w:val="24"/>
              </w:rPr>
              <w:t>Colab</w:t>
            </w:r>
            <w:proofErr w:type="spellEnd"/>
          </w:p>
        </w:tc>
      </w:tr>
      <w:tr w:rsidR="00D60317" w:rsidRPr="00D60317" w14:paraId="095A9BD3" w14:textId="77777777" w:rsidTr="00B3025B">
        <w:trPr>
          <w:tblCellSpacing w:w="15" w:type="dxa"/>
        </w:trPr>
        <w:tc>
          <w:tcPr>
            <w:tcW w:w="0" w:type="auto"/>
            <w:vAlign w:val="center"/>
            <w:hideMark/>
          </w:tcPr>
          <w:p w14:paraId="511B2CFA"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Processing library</w:t>
            </w:r>
          </w:p>
        </w:tc>
        <w:tc>
          <w:tcPr>
            <w:tcW w:w="0" w:type="auto"/>
            <w:vAlign w:val="center"/>
            <w:hideMark/>
          </w:tcPr>
          <w:p w14:paraId="1A99623E"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Pandas</w:t>
            </w:r>
          </w:p>
        </w:tc>
      </w:tr>
      <w:tr w:rsidR="00D60317" w:rsidRPr="00D60317" w14:paraId="3BE62DF1" w14:textId="77777777" w:rsidTr="00B3025B">
        <w:trPr>
          <w:tblCellSpacing w:w="15" w:type="dxa"/>
        </w:trPr>
        <w:tc>
          <w:tcPr>
            <w:tcW w:w="0" w:type="auto"/>
            <w:vAlign w:val="center"/>
            <w:hideMark/>
          </w:tcPr>
          <w:p w14:paraId="7418A313"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Purpose</w:t>
            </w:r>
          </w:p>
        </w:tc>
        <w:tc>
          <w:tcPr>
            <w:tcW w:w="0" w:type="auto"/>
            <w:vAlign w:val="center"/>
            <w:hideMark/>
          </w:tcPr>
          <w:p w14:paraId="7034FD4C"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Soil and agricultural data analysis</w:t>
            </w:r>
          </w:p>
        </w:tc>
      </w:tr>
    </w:tbl>
    <w:p w14:paraId="4A3CE11A" w14:textId="09180CD1"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 xml:space="preserve">The dataset was inspected using basic </w:t>
      </w:r>
      <w:proofErr w:type="gramStart"/>
      <w:r w:rsidRPr="00D60317">
        <w:rPr>
          <w:rFonts w:ascii="Times New Roman" w:hAnsi="Times New Roman" w:cs="Times New Roman"/>
          <w:sz w:val="24"/>
          <w:szCs w:val="24"/>
        </w:rPr>
        <w:t>Pandas</w:t>
      </w:r>
      <w:proofErr w:type="gramEnd"/>
      <w:r w:rsidRPr="00D60317">
        <w:rPr>
          <w:rFonts w:ascii="Times New Roman" w:hAnsi="Times New Roman" w:cs="Times New Roman"/>
          <w:sz w:val="24"/>
          <w:szCs w:val="24"/>
        </w:rPr>
        <w:t xml:space="preserve"> operations to understand its columns, data types, missing values, duplicate records, and statistical characteristics.</w:t>
      </w:r>
    </w:p>
    <w:p w14:paraId="1C949204" w14:textId="77777777" w:rsidR="00D60317" w:rsidRPr="00D60317" w:rsidRDefault="00D60317" w:rsidP="00D60317">
      <w:pPr>
        <w:jc w:val="both"/>
        <w:rPr>
          <w:rFonts w:ascii="Times New Roman" w:hAnsi="Times New Roman" w:cs="Times New Roman"/>
          <w:b/>
          <w:bCs/>
          <w:sz w:val="28"/>
          <w:szCs w:val="28"/>
        </w:rPr>
      </w:pPr>
      <w:r w:rsidRPr="00D60317">
        <w:rPr>
          <w:rFonts w:ascii="Times New Roman" w:hAnsi="Times New Roman" w:cs="Times New Roman"/>
          <w:b/>
          <w:bCs/>
          <w:sz w:val="28"/>
          <w:szCs w:val="28"/>
        </w:rPr>
        <w:t>3.2 Soil Image Dataset</w:t>
      </w:r>
    </w:p>
    <w:p w14:paraId="0AB268B1"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 xml:space="preserve">A soil-image dataset was </w:t>
      </w:r>
      <w:proofErr w:type="spellStart"/>
      <w:r w:rsidRPr="00D60317">
        <w:rPr>
          <w:rFonts w:ascii="Times New Roman" w:hAnsi="Times New Roman" w:cs="Times New Roman"/>
          <w:sz w:val="24"/>
          <w:szCs w:val="24"/>
        </w:rPr>
        <w:t>analyzed</w:t>
      </w:r>
      <w:proofErr w:type="spellEnd"/>
      <w:r w:rsidRPr="00D60317">
        <w:rPr>
          <w:rFonts w:ascii="Times New Roman" w:hAnsi="Times New Roman" w:cs="Times New Roman"/>
          <w:sz w:val="24"/>
          <w:szCs w:val="24"/>
        </w:rPr>
        <w:t xml:space="preserve"> as part of the soil classification component. The main soil categories considered during the image analysis were Alluvial Soil, Black Soil, and Clay Soil.</w:t>
      </w:r>
    </w:p>
    <w:tbl>
      <w:tblPr>
        <w:tblW w:w="0" w:type="auto"/>
        <w:tblCellSpacing w:w="15" w:type="dxa"/>
        <w:tblInd w:w="2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9"/>
        <w:gridCol w:w="1582"/>
      </w:tblGrid>
      <w:tr w:rsidR="00D60317" w:rsidRPr="00D60317" w14:paraId="3B631E74" w14:textId="77777777" w:rsidTr="00B3025B">
        <w:trPr>
          <w:tblHeader/>
          <w:tblCellSpacing w:w="15" w:type="dxa"/>
        </w:trPr>
        <w:tc>
          <w:tcPr>
            <w:tcW w:w="0" w:type="auto"/>
            <w:vAlign w:val="center"/>
            <w:hideMark/>
          </w:tcPr>
          <w:p w14:paraId="7966FB7B"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Soil Class</w:t>
            </w:r>
          </w:p>
        </w:tc>
        <w:tc>
          <w:tcPr>
            <w:tcW w:w="0" w:type="auto"/>
            <w:vAlign w:val="center"/>
            <w:hideMark/>
          </w:tcPr>
          <w:p w14:paraId="7ECA8BD3"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Image Analysis</w:t>
            </w:r>
          </w:p>
        </w:tc>
      </w:tr>
      <w:tr w:rsidR="00D60317" w:rsidRPr="00D60317" w14:paraId="5699D464" w14:textId="77777777" w:rsidTr="00B3025B">
        <w:trPr>
          <w:tblCellSpacing w:w="15" w:type="dxa"/>
        </w:trPr>
        <w:tc>
          <w:tcPr>
            <w:tcW w:w="0" w:type="auto"/>
            <w:vAlign w:val="center"/>
            <w:hideMark/>
          </w:tcPr>
          <w:p w14:paraId="64942B45"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Alluvial Soil</w:t>
            </w:r>
          </w:p>
        </w:tc>
        <w:tc>
          <w:tcPr>
            <w:tcW w:w="0" w:type="auto"/>
            <w:vAlign w:val="center"/>
            <w:hideMark/>
          </w:tcPr>
          <w:p w14:paraId="234CDBD2" w14:textId="77777777" w:rsidR="00D60317" w:rsidRPr="00D60317" w:rsidRDefault="00D60317" w:rsidP="00D60317">
            <w:pPr>
              <w:jc w:val="both"/>
              <w:rPr>
                <w:rFonts w:ascii="Times New Roman" w:hAnsi="Times New Roman" w:cs="Times New Roman"/>
                <w:sz w:val="24"/>
                <w:szCs w:val="24"/>
              </w:rPr>
            </w:pPr>
            <w:proofErr w:type="spellStart"/>
            <w:r w:rsidRPr="00D60317">
              <w:rPr>
                <w:rFonts w:ascii="Times New Roman" w:hAnsi="Times New Roman" w:cs="Times New Roman"/>
                <w:sz w:val="24"/>
                <w:szCs w:val="24"/>
              </w:rPr>
              <w:t>Analyzed</w:t>
            </w:r>
            <w:proofErr w:type="spellEnd"/>
          </w:p>
        </w:tc>
      </w:tr>
      <w:tr w:rsidR="00D60317" w:rsidRPr="00D60317" w14:paraId="289626C7" w14:textId="77777777" w:rsidTr="00B3025B">
        <w:trPr>
          <w:tblCellSpacing w:w="15" w:type="dxa"/>
        </w:trPr>
        <w:tc>
          <w:tcPr>
            <w:tcW w:w="0" w:type="auto"/>
            <w:vAlign w:val="center"/>
            <w:hideMark/>
          </w:tcPr>
          <w:p w14:paraId="6675D6A5"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Black Soil</w:t>
            </w:r>
          </w:p>
        </w:tc>
        <w:tc>
          <w:tcPr>
            <w:tcW w:w="0" w:type="auto"/>
            <w:vAlign w:val="center"/>
            <w:hideMark/>
          </w:tcPr>
          <w:p w14:paraId="51B85B5F" w14:textId="77777777" w:rsidR="00D60317" w:rsidRPr="00D60317" w:rsidRDefault="00D60317" w:rsidP="00D60317">
            <w:pPr>
              <w:jc w:val="both"/>
              <w:rPr>
                <w:rFonts w:ascii="Times New Roman" w:hAnsi="Times New Roman" w:cs="Times New Roman"/>
                <w:sz w:val="24"/>
                <w:szCs w:val="24"/>
              </w:rPr>
            </w:pPr>
            <w:proofErr w:type="spellStart"/>
            <w:r w:rsidRPr="00D60317">
              <w:rPr>
                <w:rFonts w:ascii="Times New Roman" w:hAnsi="Times New Roman" w:cs="Times New Roman"/>
                <w:sz w:val="24"/>
                <w:szCs w:val="24"/>
              </w:rPr>
              <w:t>Analyzed</w:t>
            </w:r>
            <w:proofErr w:type="spellEnd"/>
          </w:p>
        </w:tc>
      </w:tr>
      <w:tr w:rsidR="00D60317" w:rsidRPr="00D60317" w14:paraId="2E223A36" w14:textId="77777777" w:rsidTr="00B3025B">
        <w:trPr>
          <w:tblCellSpacing w:w="15" w:type="dxa"/>
        </w:trPr>
        <w:tc>
          <w:tcPr>
            <w:tcW w:w="0" w:type="auto"/>
            <w:vAlign w:val="center"/>
            <w:hideMark/>
          </w:tcPr>
          <w:p w14:paraId="235A5CE9"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Clay Soil</w:t>
            </w:r>
          </w:p>
        </w:tc>
        <w:tc>
          <w:tcPr>
            <w:tcW w:w="0" w:type="auto"/>
            <w:vAlign w:val="center"/>
            <w:hideMark/>
          </w:tcPr>
          <w:p w14:paraId="5CAB2E76" w14:textId="77777777" w:rsidR="00D60317" w:rsidRPr="00D60317" w:rsidRDefault="00D60317" w:rsidP="00D60317">
            <w:pPr>
              <w:jc w:val="both"/>
              <w:rPr>
                <w:rFonts w:ascii="Times New Roman" w:hAnsi="Times New Roman" w:cs="Times New Roman"/>
                <w:sz w:val="24"/>
                <w:szCs w:val="24"/>
              </w:rPr>
            </w:pPr>
            <w:proofErr w:type="spellStart"/>
            <w:r w:rsidRPr="00D60317">
              <w:rPr>
                <w:rFonts w:ascii="Times New Roman" w:hAnsi="Times New Roman" w:cs="Times New Roman"/>
                <w:sz w:val="24"/>
                <w:szCs w:val="24"/>
              </w:rPr>
              <w:t>Analyzed</w:t>
            </w:r>
            <w:proofErr w:type="spellEnd"/>
          </w:p>
        </w:tc>
      </w:tr>
    </w:tbl>
    <w:p w14:paraId="508D988C" w14:textId="41712256"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The images were examined for their visual characteristics, quality, labels, and possible similarities between classes.</w:t>
      </w:r>
    </w:p>
    <w:p w14:paraId="6322110B" w14:textId="77777777" w:rsidR="00D60317" w:rsidRPr="00D60317" w:rsidRDefault="00D60317" w:rsidP="00D60317">
      <w:pPr>
        <w:jc w:val="both"/>
        <w:rPr>
          <w:rFonts w:ascii="Times New Roman" w:hAnsi="Times New Roman" w:cs="Times New Roman"/>
          <w:b/>
          <w:bCs/>
          <w:sz w:val="28"/>
          <w:szCs w:val="28"/>
        </w:rPr>
      </w:pPr>
      <w:r w:rsidRPr="00D60317">
        <w:rPr>
          <w:rFonts w:ascii="Times New Roman" w:hAnsi="Times New Roman" w:cs="Times New Roman"/>
          <w:b/>
          <w:bCs/>
          <w:sz w:val="28"/>
          <w:szCs w:val="28"/>
        </w:rPr>
        <w:t>4. Dataset Quality Analysis</w:t>
      </w:r>
    </w:p>
    <w:p w14:paraId="2CF4B933"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Dataset quality analysis was carried out before applying preprocessing techniques. The structured data was checked for missing values, duplicate records, invalid values, and other inconsistencies. The image data was examined for possible corrupted images, incorrect labels, duplicates, and differences in image characteristics.</w:t>
      </w:r>
    </w:p>
    <w:p w14:paraId="4371AA13"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 xml:space="preserve">The analysis also helped identify soil classes that may be difficult to distinguish because of similar </w:t>
      </w:r>
      <w:proofErr w:type="spellStart"/>
      <w:r w:rsidRPr="00D60317">
        <w:rPr>
          <w:rFonts w:ascii="Times New Roman" w:hAnsi="Times New Roman" w:cs="Times New Roman"/>
          <w:sz w:val="24"/>
          <w:szCs w:val="24"/>
        </w:rPr>
        <w:t>color</w:t>
      </w:r>
      <w:proofErr w:type="spellEnd"/>
      <w:r w:rsidRPr="00D60317">
        <w:rPr>
          <w:rFonts w:ascii="Times New Roman" w:hAnsi="Times New Roman" w:cs="Times New Roman"/>
          <w:sz w:val="24"/>
          <w:szCs w:val="24"/>
        </w:rPr>
        <w:t xml:space="preserve"> and texture.</w:t>
      </w:r>
    </w:p>
    <w:p w14:paraId="7A967EDA"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Observed Confusing Classes</w:t>
      </w:r>
    </w:p>
    <w:tbl>
      <w:tblPr>
        <w:tblW w:w="0" w:type="auto"/>
        <w:tblCellSpacing w:w="15" w:type="dxa"/>
        <w:tblInd w:w="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9"/>
        <w:gridCol w:w="1580"/>
        <w:gridCol w:w="2015"/>
      </w:tblGrid>
      <w:tr w:rsidR="00D60317" w:rsidRPr="00D60317" w14:paraId="71FCEC63" w14:textId="77777777" w:rsidTr="00B3025B">
        <w:trPr>
          <w:tblHeader/>
          <w:tblCellSpacing w:w="15" w:type="dxa"/>
        </w:trPr>
        <w:tc>
          <w:tcPr>
            <w:tcW w:w="0" w:type="auto"/>
            <w:vAlign w:val="center"/>
            <w:hideMark/>
          </w:tcPr>
          <w:p w14:paraId="7A8D7D3C"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Actual Class</w:t>
            </w:r>
          </w:p>
        </w:tc>
        <w:tc>
          <w:tcPr>
            <w:tcW w:w="0" w:type="auto"/>
            <w:vAlign w:val="center"/>
            <w:hideMark/>
          </w:tcPr>
          <w:p w14:paraId="210A535F"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Confused Class</w:t>
            </w:r>
          </w:p>
        </w:tc>
        <w:tc>
          <w:tcPr>
            <w:tcW w:w="0" w:type="auto"/>
            <w:vAlign w:val="center"/>
            <w:hideMark/>
          </w:tcPr>
          <w:p w14:paraId="242D1EA2"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Number of Samples</w:t>
            </w:r>
          </w:p>
        </w:tc>
      </w:tr>
      <w:tr w:rsidR="00D60317" w:rsidRPr="00D60317" w14:paraId="1BF71B94" w14:textId="77777777" w:rsidTr="00B3025B">
        <w:trPr>
          <w:tblCellSpacing w:w="15" w:type="dxa"/>
        </w:trPr>
        <w:tc>
          <w:tcPr>
            <w:tcW w:w="0" w:type="auto"/>
            <w:vAlign w:val="center"/>
            <w:hideMark/>
          </w:tcPr>
          <w:p w14:paraId="0F05935F"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Alluvial Soil</w:t>
            </w:r>
          </w:p>
        </w:tc>
        <w:tc>
          <w:tcPr>
            <w:tcW w:w="0" w:type="auto"/>
            <w:vAlign w:val="center"/>
            <w:hideMark/>
          </w:tcPr>
          <w:p w14:paraId="63F34B4C"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Clay Soil</w:t>
            </w:r>
          </w:p>
        </w:tc>
        <w:tc>
          <w:tcPr>
            <w:tcW w:w="0" w:type="auto"/>
            <w:vAlign w:val="center"/>
            <w:hideMark/>
          </w:tcPr>
          <w:p w14:paraId="079C8DC3"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2</w:t>
            </w:r>
          </w:p>
        </w:tc>
      </w:tr>
      <w:tr w:rsidR="00D60317" w:rsidRPr="00D60317" w14:paraId="7212DEBA" w14:textId="77777777" w:rsidTr="00B3025B">
        <w:trPr>
          <w:tblCellSpacing w:w="15" w:type="dxa"/>
        </w:trPr>
        <w:tc>
          <w:tcPr>
            <w:tcW w:w="0" w:type="auto"/>
            <w:vAlign w:val="center"/>
            <w:hideMark/>
          </w:tcPr>
          <w:p w14:paraId="71E9B6E8"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Black Soil</w:t>
            </w:r>
          </w:p>
        </w:tc>
        <w:tc>
          <w:tcPr>
            <w:tcW w:w="0" w:type="auto"/>
            <w:vAlign w:val="center"/>
            <w:hideMark/>
          </w:tcPr>
          <w:p w14:paraId="2E1AE0B0"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Clay Soil</w:t>
            </w:r>
          </w:p>
        </w:tc>
        <w:tc>
          <w:tcPr>
            <w:tcW w:w="0" w:type="auto"/>
            <w:vAlign w:val="center"/>
            <w:hideMark/>
          </w:tcPr>
          <w:p w14:paraId="582A83E5"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2</w:t>
            </w:r>
          </w:p>
        </w:tc>
      </w:tr>
      <w:tr w:rsidR="00D60317" w:rsidRPr="00D60317" w14:paraId="2B9E8F72" w14:textId="77777777" w:rsidTr="00B3025B">
        <w:trPr>
          <w:tblCellSpacing w:w="15" w:type="dxa"/>
        </w:trPr>
        <w:tc>
          <w:tcPr>
            <w:tcW w:w="0" w:type="auto"/>
            <w:vAlign w:val="center"/>
            <w:hideMark/>
          </w:tcPr>
          <w:p w14:paraId="58F76D0C"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Clay Soil</w:t>
            </w:r>
          </w:p>
        </w:tc>
        <w:tc>
          <w:tcPr>
            <w:tcW w:w="0" w:type="auto"/>
            <w:vAlign w:val="center"/>
            <w:hideMark/>
          </w:tcPr>
          <w:p w14:paraId="271F395B"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Alluvial Soil</w:t>
            </w:r>
          </w:p>
        </w:tc>
        <w:tc>
          <w:tcPr>
            <w:tcW w:w="0" w:type="auto"/>
            <w:vAlign w:val="center"/>
            <w:hideMark/>
          </w:tcPr>
          <w:p w14:paraId="73E82349"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3</w:t>
            </w:r>
          </w:p>
        </w:tc>
      </w:tr>
      <w:tr w:rsidR="00D60317" w:rsidRPr="00D60317" w14:paraId="5DB8281F" w14:textId="77777777" w:rsidTr="00B3025B">
        <w:trPr>
          <w:tblCellSpacing w:w="15" w:type="dxa"/>
        </w:trPr>
        <w:tc>
          <w:tcPr>
            <w:tcW w:w="0" w:type="auto"/>
            <w:vAlign w:val="center"/>
            <w:hideMark/>
          </w:tcPr>
          <w:p w14:paraId="7CF1DFDA"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Total</w:t>
            </w:r>
          </w:p>
        </w:tc>
        <w:tc>
          <w:tcPr>
            <w:tcW w:w="0" w:type="auto"/>
            <w:vAlign w:val="center"/>
            <w:hideMark/>
          </w:tcPr>
          <w:p w14:paraId="6625AD6C" w14:textId="77777777" w:rsidR="00D60317" w:rsidRPr="00D60317" w:rsidRDefault="00D60317" w:rsidP="00D60317">
            <w:pPr>
              <w:jc w:val="both"/>
              <w:rPr>
                <w:rFonts w:ascii="Times New Roman" w:hAnsi="Times New Roman" w:cs="Times New Roman"/>
                <w:sz w:val="24"/>
                <w:szCs w:val="24"/>
              </w:rPr>
            </w:pPr>
          </w:p>
        </w:tc>
        <w:tc>
          <w:tcPr>
            <w:tcW w:w="0" w:type="auto"/>
            <w:vAlign w:val="center"/>
            <w:hideMark/>
          </w:tcPr>
          <w:p w14:paraId="4E7AF28F"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7</w:t>
            </w:r>
          </w:p>
        </w:tc>
      </w:tr>
    </w:tbl>
    <w:p w14:paraId="6E706A94" w14:textId="5B55CBAE"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These observations are important for the future image-classification model because similar visual characteristics may result in classification errors.</w:t>
      </w:r>
    </w:p>
    <w:p w14:paraId="69B59A63" w14:textId="77777777" w:rsidR="00D60317" w:rsidRPr="00D60317" w:rsidRDefault="00D60317" w:rsidP="00D60317">
      <w:pPr>
        <w:jc w:val="both"/>
        <w:rPr>
          <w:rFonts w:ascii="Times New Roman" w:hAnsi="Times New Roman" w:cs="Times New Roman"/>
          <w:b/>
          <w:bCs/>
          <w:sz w:val="28"/>
          <w:szCs w:val="28"/>
        </w:rPr>
      </w:pPr>
      <w:r w:rsidRPr="00D60317">
        <w:rPr>
          <w:rFonts w:ascii="Times New Roman" w:hAnsi="Times New Roman" w:cs="Times New Roman"/>
          <w:b/>
          <w:bCs/>
          <w:sz w:val="28"/>
          <w:szCs w:val="28"/>
        </w:rPr>
        <w:t>5. Project Setup</w:t>
      </w:r>
    </w:p>
    <w:p w14:paraId="76F0B415"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 xml:space="preserve">The project environment was established using Python and Google </w:t>
      </w:r>
      <w:proofErr w:type="spellStart"/>
      <w:r w:rsidRPr="00D60317">
        <w:rPr>
          <w:rFonts w:ascii="Times New Roman" w:hAnsi="Times New Roman" w:cs="Times New Roman"/>
          <w:sz w:val="24"/>
          <w:szCs w:val="24"/>
        </w:rPr>
        <w:t>Colab</w:t>
      </w:r>
      <w:proofErr w:type="spellEnd"/>
      <w:r w:rsidRPr="00D60317">
        <w:rPr>
          <w:rFonts w:ascii="Times New Roman" w:hAnsi="Times New Roman" w:cs="Times New Roman"/>
          <w:sz w:val="24"/>
          <w:szCs w:val="24"/>
        </w:rPr>
        <w:t xml:space="preserve">. Google </w:t>
      </w:r>
      <w:proofErr w:type="spellStart"/>
      <w:r w:rsidRPr="00D60317">
        <w:rPr>
          <w:rFonts w:ascii="Times New Roman" w:hAnsi="Times New Roman" w:cs="Times New Roman"/>
          <w:sz w:val="24"/>
          <w:szCs w:val="24"/>
        </w:rPr>
        <w:t>Colab</w:t>
      </w:r>
      <w:proofErr w:type="spellEnd"/>
      <w:r w:rsidRPr="00D60317">
        <w:rPr>
          <w:rFonts w:ascii="Times New Roman" w:hAnsi="Times New Roman" w:cs="Times New Roman"/>
          <w:sz w:val="24"/>
          <w:szCs w:val="24"/>
        </w:rPr>
        <w:t xml:space="preserve"> was used for dataset analysis and preprocessing because it provides a convenient environment for Python-based experimentation.</w:t>
      </w:r>
    </w:p>
    <w:p w14:paraId="0B398DF5"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The project files and notebooks were organized in Google Drive, while Git/GitHub was considered for maintaining project code and version history.</w:t>
      </w:r>
    </w:p>
    <w:tbl>
      <w:tblPr>
        <w:tblW w:w="101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0"/>
        <w:gridCol w:w="2637"/>
        <w:gridCol w:w="4358"/>
      </w:tblGrid>
      <w:tr w:rsidR="00D60317" w:rsidRPr="00D60317" w14:paraId="01096E4C" w14:textId="77777777" w:rsidTr="00B3025B">
        <w:trPr>
          <w:trHeight w:val="471"/>
          <w:tblHeader/>
          <w:tblCellSpacing w:w="15" w:type="dxa"/>
        </w:trPr>
        <w:tc>
          <w:tcPr>
            <w:tcW w:w="0" w:type="auto"/>
            <w:vAlign w:val="center"/>
            <w:hideMark/>
          </w:tcPr>
          <w:p w14:paraId="3A079B17"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lastRenderedPageBreak/>
              <w:t>Component</w:t>
            </w:r>
          </w:p>
        </w:tc>
        <w:tc>
          <w:tcPr>
            <w:tcW w:w="0" w:type="auto"/>
            <w:vAlign w:val="center"/>
            <w:hideMark/>
          </w:tcPr>
          <w:p w14:paraId="50D585D7"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Technology / Tool</w:t>
            </w:r>
          </w:p>
        </w:tc>
        <w:tc>
          <w:tcPr>
            <w:tcW w:w="0" w:type="auto"/>
            <w:vAlign w:val="center"/>
            <w:hideMark/>
          </w:tcPr>
          <w:p w14:paraId="2A7C63B2"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Purpose</w:t>
            </w:r>
          </w:p>
        </w:tc>
      </w:tr>
      <w:tr w:rsidR="00D60317" w:rsidRPr="00D60317" w14:paraId="135FB053" w14:textId="77777777" w:rsidTr="00B3025B">
        <w:trPr>
          <w:trHeight w:val="471"/>
          <w:tblCellSpacing w:w="15" w:type="dxa"/>
        </w:trPr>
        <w:tc>
          <w:tcPr>
            <w:tcW w:w="0" w:type="auto"/>
            <w:vAlign w:val="center"/>
            <w:hideMark/>
          </w:tcPr>
          <w:p w14:paraId="61D909C9"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Programming</w:t>
            </w:r>
          </w:p>
        </w:tc>
        <w:tc>
          <w:tcPr>
            <w:tcW w:w="0" w:type="auto"/>
            <w:vAlign w:val="center"/>
            <w:hideMark/>
          </w:tcPr>
          <w:p w14:paraId="5E595C5B"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Python</w:t>
            </w:r>
          </w:p>
        </w:tc>
        <w:tc>
          <w:tcPr>
            <w:tcW w:w="0" w:type="auto"/>
            <w:vAlign w:val="center"/>
            <w:hideMark/>
          </w:tcPr>
          <w:p w14:paraId="2538E96D"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Data processing and analysis</w:t>
            </w:r>
          </w:p>
        </w:tc>
      </w:tr>
      <w:tr w:rsidR="00D60317" w:rsidRPr="00D60317" w14:paraId="4B344E47" w14:textId="77777777" w:rsidTr="00B3025B">
        <w:trPr>
          <w:trHeight w:val="488"/>
          <w:tblCellSpacing w:w="15" w:type="dxa"/>
        </w:trPr>
        <w:tc>
          <w:tcPr>
            <w:tcW w:w="0" w:type="auto"/>
            <w:vAlign w:val="center"/>
            <w:hideMark/>
          </w:tcPr>
          <w:p w14:paraId="58FC1CB1"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Development</w:t>
            </w:r>
          </w:p>
        </w:tc>
        <w:tc>
          <w:tcPr>
            <w:tcW w:w="0" w:type="auto"/>
            <w:vAlign w:val="center"/>
            <w:hideMark/>
          </w:tcPr>
          <w:p w14:paraId="5AE5A983"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 xml:space="preserve">Google </w:t>
            </w:r>
            <w:proofErr w:type="spellStart"/>
            <w:r w:rsidRPr="00D60317">
              <w:rPr>
                <w:rFonts w:ascii="Times New Roman" w:hAnsi="Times New Roman" w:cs="Times New Roman"/>
                <w:sz w:val="24"/>
                <w:szCs w:val="24"/>
              </w:rPr>
              <w:t>Colab</w:t>
            </w:r>
            <w:proofErr w:type="spellEnd"/>
          </w:p>
        </w:tc>
        <w:tc>
          <w:tcPr>
            <w:tcW w:w="0" w:type="auto"/>
            <w:vAlign w:val="center"/>
            <w:hideMark/>
          </w:tcPr>
          <w:p w14:paraId="37A4E00E"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Notebook-based development</w:t>
            </w:r>
          </w:p>
        </w:tc>
      </w:tr>
      <w:tr w:rsidR="00D60317" w:rsidRPr="00D60317" w14:paraId="04953450" w14:textId="77777777" w:rsidTr="00B3025B">
        <w:trPr>
          <w:trHeight w:val="471"/>
          <w:tblCellSpacing w:w="15" w:type="dxa"/>
        </w:trPr>
        <w:tc>
          <w:tcPr>
            <w:tcW w:w="0" w:type="auto"/>
            <w:vAlign w:val="center"/>
            <w:hideMark/>
          </w:tcPr>
          <w:p w14:paraId="30ABE7CA"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Data processing</w:t>
            </w:r>
          </w:p>
        </w:tc>
        <w:tc>
          <w:tcPr>
            <w:tcW w:w="0" w:type="auto"/>
            <w:vAlign w:val="center"/>
            <w:hideMark/>
          </w:tcPr>
          <w:p w14:paraId="4DE7FCBC"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Pandas</w:t>
            </w:r>
          </w:p>
        </w:tc>
        <w:tc>
          <w:tcPr>
            <w:tcW w:w="0" w:type="auto"/>
            <w:vAlign w:val="center"/>
            <w:hideMark/>
          </w:tcPr>
          <w:p w14:paraId="57D795A8"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Structured dataset processing</w:t>
            </w:r>
          </w:p>
        </w:tc>
      </w:tr>
      <w:tr w:rsidR="00D60317" w:rsidRPr="00D60317" w14:paraId="00D31BE2" w14:textId="77777777" w:rsidTr="00B3025B">
        <w:trPr>
          <w:trHeight w:val="471"/>
          <w:tblCellSpacing w:w="15" w:type="dxa"/>
        </w:trPr>
        <w:tc>
          <w:tcPr>
            <w:tcW w:w="0" w:type="auto"/>
            <w:vAlign w:val="center"/>
            <w:hideMark/>
          </w:tcPr>
          <w:p w14:paraId="6B049237"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Numerical processing</w:t>
            </w:r>
          </w:p>
        </w:tc>
        <w:tc>
          <w:tcPr>
            <w:tcW w:w="0" w:type="auto"/>
            <w:vAlign w:val="center"/>
            <w:hideMark/>
          </w:tcPr>
          <w:p w14:paraId="296A27D1"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NumPy</w:t>
            </w:r>
          </w:p>
        </w:tc>
        <w:tc>
          <w:tcPr>
            <w:tcW w:w="0" w:type="auto"/>
            <w:vAlign w:val="center"/>
            <w:hideMark/>
          </w:tcPr>
          <w:p w14:paraId="68863CB0"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Numerical operations</w:t>
            </w:r>
          </w:p>
        </w:tc>
      </w:tr>
      <w:tr w:rsidR="00D60317" w:rsidRPr="00D60317" w14:paraId="1D5F113B" w14:textId="77777777" w:rsidTr="00B3025B">
        <w:trPr>
          <w:trHeight w:val="488"/>
          <w:tblCellSpacing w:w="15" w:type="dxa"/>
        </w:trPr>
        <w:tc>
          <w:tcPr>
            <w:tcW w:w="0" w:type="auto"/>
            <w:vAlign w:val="center"/>
            <w:hideMark/>
          </w:tcPr>
          <w:p w14:paraId="3DE16ED0"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Visualization</w:t>
            </w:r>
          </w:p>
        </w:tc>
        <w:tc>
          <w:tcPr>
            <w:tcW w:w="0" w:type="auto"/>
            <w:vAlign w:val="center"/>
            <w:hideMark/>
          </w:tcPr>
          <w:p w14:paraId="0C6506DF"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Matplotlib</w:t>
            </w:r>
          </w:p>
        </w:tc>
        <w:tc>
          <w:tcPr>
            <w:tcW w:w="0" w:type="auto"/>
            <w:vAlign w:val="center"/>
            <w:hideMark/>
          </w:tcPr>
          <w:p w14:paraId="1AC547C5"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Data visualization</w:t>
            </w:r>
          </w:p>
        </w:tc>
      </w:tr>
      <w:tr w:rsidR="00D60317" w:rsidRPr="00D60317" w14:paraId="72FB199E" w14:textId="77777777" w:rsidTr="00B3025B">
        <w:trPr>
          <w:trHeight w:val="471"/>
          <w:tblCellSpacing w:w="15" w:type="dxa"/>
        </w:trPr>
        <w:tc>
          <w:tcPr>
            <w:tcW w:w="0" w:type="auto"/>
            <w:vAlign w:val="center"/>
            <w:hideMark/>
          </w:tcPr>
          <w:p w14:paraId="6324D4E8"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Visualization</w:t>
            </w:r>
          </w:p>
        </w:tc>
        <w:tc>
          <w:tcPr>
            <w:tcW w:w="0" w:type="auto"/>
            <w:vAlign w:val="center"/>
            <w:hideMark/>
          </w:tcPr>
          <w:p w14:paraId="1708A545"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Seaborn</w:t>
            </w:r>
          </w:p>
        </w:tc>
        <w:tc>
          <w:tcPr>
            <w:tcW w:w="0" w:type="auto"/>
            <w:vAlign w:val="center"/>
            <w:hideMark/>
          </w:tcPr>
          <w:p w14:paraId="41B90B81"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Statistical visualization</w:t>
            </w:r>
          </w:p>
        </w:tc>
      </w:tr>
      <w:tr w:rsidR="00D60317" w:rsidRPr="00D60317" w14:paraId="6B73678A" w14:textId="77777777" w:rsidTr="00B3025B">
        <w:trPr>
          <w:trHeight w:val="471"/>
          <w:tblCellSpacing w:w="15" w:type="dxa"/>
        </w:trPr>
        <w:tc>
          <w:tcPr>
            <w:tcW w:w="0" w:type="auto"/>
            <w:vAlign w:val="center"/>
            <w:hideMark/>
          </w:tcPr>
          <w:p w14:paraId="2612C6B9"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Version control</w:t>
            </w:r>
          </w:p>
        </w:tc>
        <w:tc>
          <w:tcPr>
            <w:tcW w:w="0" w:type="auto"/>
            <w:vAlign w:val="center"/>
            <w:hideMark/>
          </w:tcPr>
          <w:p w14:paraId="395E78A8"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Git/GitHub</w:t>
            </w:r>
          </w:p>
        </w:tc>
        <w:tc>
          <w:tcPr>
            <w:tcW w:w="0" w:type="auto"/>
            <w:vAlign w:val="center"/>
            <w:hideMark/>
          </w:tcPr>
          <w:p w14:paraId="78478983"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Code and project management</w:t>
            </w:r>
          </w:p>
        </w:tc>
      </w:tr>
      <w:tr w:rsidR="00D60317" w:rsidRPr="00D60317" w14:paraId="42A20B36" w14:textId="77777777" w:rsidTr="00B3025B">
        <w:trPr>
          <w:trHeight w:val="471"/>
          <w:tblCellSpacing w:w="15" w:type="dxa"/>
        </w:trPr>
        <w:tc>
          <w:tcPr>
            <w:tcW w:w="0" w:type="auto"/>
            <w:vAlign w:val="center"/>
            <w:hideMark/>
          </w:tcPr>
          <w:p w14:paraId="45580A33"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Database</w:t>
            </w:r>
          </w:p>
        </w:tc>
        <w:tc>
          <w:tcPr>
            <w:tcW w:w="0" w:type="auto"/>
            <w:vAlign w:val="center"/>
            <w:hideMark/>
          </w:tcPr>
          <w:p w14:paraId="5D8C241C"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PostgreSQL</w:t>
            </w:r>
          </w:p>
        </w:tc>
        <w:tc>
          <w:tcPr>
            <w:tcW w:w="0" w:type="auto"/>
            <w:vAlign w:val="center"/>
            <w:hideMark/>
          </w:tcPr>
          <w:p w14:paraId="6452415A"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Soil and farm data storage</w:t>
            </w:r>
          </w:p>
        </w:tc>
      </w:tr>
    </w:tbl>
    <w:p w14:paraId="5D94F793" w14:textId="1959F408" w:rsidR="00D60317" w:rsidRPr="00D60317" w:rsidRDefault="00D60317" w:rsidP="00D60317">
      <w:pPr>
        <w:jc w:val="both"/>
        <w:rPr>
          <w:rFonts w:ascii="Times New Roman" w:hAnsi="Times New Roman" w:cs="Times New Roman"/>
          <w:b/>
          <w:bCs/>
          <w:sz w:val="24"/>
          <w:szCs w:val="24"/>
        </w:rPr>
      </w:pPr>
    </w:p>
    <w:p w14:paraId="36EA9DE4" w14:textId="77777777" w:rsidR="00D60317" w:rsidRPr="00D60317" w:rsidRDefault="00D60317" w:rsidP="00D60317">
      <w:pPr>
        <w:jc w:val="both"/>
        <w:rPr>
          <w:rFonts w:ascii="Times New Roman" w:hAnsi="Times New Roman" w:cs="Times New Roman"/>
          <w:b/>
          <w:bCs/>
          <w:sz w:val="28"/>
          <w:szCs w:val="28"/>
        </w:rPr>
      </w:pPr>
      <w:r w:rsidRPr="00D60317">
        <w:rPr>
          <w:rFonts w:ascii="Times New Roman" w:hAnsi="Times New Roman" w:cs="Times New Roman"/>
          <w:b/>
          <w:bCs/>
          <w:sz w:val="28"/>
          <w:szCs w:val="28"/>
        </w:rPr>
        <w:t>6. Image Data Preprocessing</w:t>
      </w:r>
    </w:p>
    <w:p w14:paraId="61B80559"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During Week 2, the soil images were prepared for subsequent machine learning activities. The preprocessing workflow includes checking the images, verifying their labels, resizing them to a common size, normalizing the image values, and applying suitable augmentation techniques.</w:t>
      </w:r>
    </w:p>
    <w:p w14:paraId="6BB21925"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Image preprocessing is necessary because images collected from different sources may have different dimensions, quality, lighting conditions, and backgrounds. Standardizing the images helps provide consistent input to the classification model.</w:t>
      </w:r>
    </w:p>
    <w:tbl>
      <w:tblPr>
        <w:tblW w:w="101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2"/>
        <w:gridCol w:w="7197"/>
      </w:tblGrid>
      <w:tr w:rsidR="00D60317" w:rsidRPr="00D60317" w14:paraId="283FA217" w14:textId="77777777" w:rsidTr="00B3025B">
        <w:trPr>
          <w:trHeight w:val="466"/>
          <w:tblHeader/>
          <w:tblCellSpacing w:w="15" w:type="dxa"/>
        </w:trPr>
        <w:tc>
          <w:tcPr>
            <w:tcW w:w="0" w:type="auto"/>
            <w:vAlign w:val="center"/>
            <w:hideMark/>
          </w:tcPr>
          <w:p w14:paraId="2A7B9D46"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Preprocessing Step</w:t>
            </w:r>
          </w:p>
        </w:tc>
        <w:tc>
          <w:tcPr>
            <w:tcW w:w="0" w:type="auto"/>
            <w:vAlign w:val="center"/>
            <w:hideMark/>
          </w:tcPr>
          <w:p w14:paraId="634D5195"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Purpose</w:t>
            </w:r>
          </w:p>
        </w:tc>
      </w:tr>
      <w:tr w:rsidR="00D60317" w:rsidRPr="00D60317" w14:paraId="6436C5B4" w14:textId="77777777" w:rsidTr="00B3025B">
        <w:trPr>
          <w:trHeight w:val="466"/>
          <w:tblCellSpacing w:w="15" w:type="dxa"/>
        </w:trPr>
        <w:tc>
          <w:tcPr>
            <w:tcW w:w="0" w:type="auto"/>
            <w:vAlign w:val="center"/>
            <w:hideMark/>
          </w:tcPr>
          <w:p w14:paraId="2C3A017B"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Image cleaning</w:t>
            </w:r>
          </w:p>
        </w:tc>
        <w:tc>
          <w:tcPr>
            <w:tcW w:w="0" w:type="auto"/>
            <w:vAlign w:val="center"/>
            <w:hideMark/>
          </w:tcPr>
          <w:p w14:paraId="48579D35"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Remove unsuitable or corrupted images</w:t>
            </w:r>
          </w:p>
        </w:tc>
      </w:tr>
      <w:tr w:rsidR="00D60317" w:rsidRPr="00D60317" w14:paraId="177DF924" w14:textId="77777777" w:rsidTr="00B3025B">
        <w:trPr>
          <w:trHeight w:val="483"/>
          <w:tblCellSpacing w:w="15" w:type="dxa"/>
        </w:trPr>
        <w:tc>
          <w:tcPr>
            <w:tcW w:w="0" w:type="auto"/>
            <w:vAlign w:val="center"/>
            <w:hideMark/>
          </w:tcPr>
          <w:p w14:paraId="244B8739"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Duplicate checking</w:t>
            </w:r>
          </w:p>
        </w:tc>
        <w:tc>
          <w:tcPr>
            <w:tcW w:w="0" w:type="auto"/>
            <w:vAlign w:val="center"/>
            <w:hideMark/>
          </w:tcPr>
          <w:p w14:paraId="008F60B7"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Avoid repeated images in the dataset</w:t>
            </w:r>
          </w:p>
        </w:tc>
      </w:tr>
      <w:tr w:rsidR="00D60317" w:rsidRPr="00D60317" w14:paraId="04225D0C" w14:textId="77777777" w:rsidTr="00B3025B">
        <w:trPr>
          <w:trHeight w:val="466"/>
          <w:tblCellSpacing w:w="15" w:type="dxa"/>
        </w:trPr>
        <w:tc>
          <w:tcPr>
            <w:tcW w:w="0" w:type="auto"/>
            <w:vAlign w:val="center"/>
            <w:hideMark/>
          </w:tcPr>
          <w:p w14:paraId="56CB9772"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Label verification</w:t>
            </w:r>
          </w:p>
        </w:tc>
        <w:tc>
          <w:tcPr>
            <w:tcW w:w="0" w:type="auto"/>
            <w:vAlign w:val="center"/>
            <w:hideMark/>
          </w:tcPr>
          <w:p w14:paraId="5B7DCCB0"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Ensure images belong to the correct soil class</w:t>
            </w:r>
          </w:p>
        </w:tc>
      </w:tr>
      <w:tr w:rsidR="00D60317" w:rsidRPr="00D60317" w14:paraId="04CBC429" w14:textId="77777777" w:rsidTr="00B3025B">
        <w:trPr>
          <w:trHeight w:val="466"/>
          <w:tblCellSpacing w:w="15" w:type="dxa"/>
        </w:trPr>
        <w:tc>
          <w:tcPr>
            <w:tcW w:w="0" w:type="auto"/>
            <w:vAlign w:val="center"/>
            <w:hideMark/>
          </w:tcPr>
          <w:p w14:paraId="3558586C"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Resizing</w:t>
            </w:r>
          </w:p>
        </w:tc>
        <w:tc>
          <w:tcPr>
            <w:tcW w:w="0" w:type="auto"/>
            <w:vAlign w:val="center"/>
            <w:hideMark/>
          </w:tcPr>
          <w:p w14:paraId="1944F084"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Convert images to a common input size</w:t>
            </w:r>
          </w:p>
        </w:tc>
      </w:tr>
      <w:tr w:rsidR="00D60317" w:rsidRPr="00D60317" w14:paraId="401EE7A9" w14:textId="77777777" w:rsidTr="00B3025B">
        <w:trPr>
          <w:trHeight w:val="483"/>
          <w:tblCellSpacing w:w="15" w:type="dxa"/>
        </w:trPr>
        <w:tc>
          <w:tcPr>
            <w:tcW w:w="0" w:type="auto"/>
            <w:vAlign w:val="center"/>
            <w:hideMark/>
          </w:tcPr>
          <w:p w14:paraId="183101F5"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Normalization</w:t>
            </w:r>
          </w:p>
        </w:tc>
        <w:tc>
          <w:tcPr>
            <w:tcW w:w="0" w:type="auto"/>
            <w:vAlign w:val="center"/>
            <w:hideMark/>
          </w:tcPr>
          <w:p w14:paraId="2B24DC29"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Scale pixel values appropriately</w:t>
            </w:r>
          </w:p>
        </w:tc>
      </w:tr>
      <w:tr w:rsidR="00D60317" w:rsidRPr="00D60317" w14:paraId="7FE5D8F4" w14:textId="77777777" w:rsidTr="00B3025B">
        <w:trPr>
          <w:trHeight w:val="466"/>
          <w:tblCellSpacing w:w="15" w:type="dxa"/>
        </w:trPr>
        <w:tc>
          <w:tcPr>
            <w:tcW w:w="0" w:type="auto"/>
            <w:vAlign w:val="center"/>
            <w:hideMark/>
          </w:tcPr>
          <w:p w14:paraId="7CAA2545"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Background handling</w:t>
            </w:r>
          </w:p>
        </w:tc>
        <w:tc>
          <w:tcPr>
            <w:tcW w:w="0" w:type="auto"/>
            <w:vAlign w:val="center"/>
            <w:hideMark/>
          </w:tcPr>
          <w:p w14:paraId="2664B0F8"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Reduce irrelevant background information</w:t>
            </w:r>
          </w:p>
        </w:tc>
      </w:tr>
      <w:tr w:rsidR="00D60317" w:rsidRPr="00D60317" w14:paraId="1AEFAE04" w14:textId="77777777" w:rsidTr="00B3025B">
        <w:trPr>
          <w:trHeight w:val="466"/>
          <w:tblCellSpacing w:w="15" w:type="dxa"/>
        </w:trPr>
        <w:tc>
          <w:tcPr>
            <w:tcW w:w="0" w:type="auto"/>
            <w:vAlign w:val="center"/>
            <w:hideMark/>
          </w:tcPr>
          <w:p w14:paraId="2FC1180E"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Augmentation</w:t>
            </w:r>
          </w:p>
        </w:tc>
        <w:tc>
          <w:tcPr>
            <w:tcW w:w="0" w:type="auto"/>
            <w:vAlign w:val="center"/>
            <w:hideMark/>
          </w:tcPr>
          <w:p w14:paraId="1DC49E0A"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Increase image variation and improve generalization</w:t>
            </w:r>
          </w:p>
        </w:tc>
      </w:tr>
      <w:tr w:rsidR="00D60317" w:rsidRPr="00D60317" w14:paraId="26B881B9" w14:textId="77777777" w:rsidTr="00B3025B">
        <w:trPr>
          <w:trHeight w:val="466"/>
          <w:tblCellSpacing w:w="15" w:type="dxa"/>
        </w:trPr>
        <w:tc>
          <w:tcPr>
            <w:tcW w:w="0" w:type="auto"/>
            <w:vAlign w:val="center"/>
            <w:hideMark/>
          </w:tcPr>
          <w:p w14:paraId="77F394C2"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Dataset splitting</w:t>
            </w:r>
          </w:p>
        </w:tc>
        <w:tc>
          <w:tcPr>
            <w:tcW w:w="0" w:type="auto"/>
            <w:vAlign w:val="center"/>
            <w:hideMark/>
          </w:tcPr>
          <w:p w14:paraId="569ED75A"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Separate data into training, validation, and testing sets</w:t>
            </w:r>
          </w:p>
        </w:tc>
      </w:tr>
    </w:tbl>
    <w:p w14:paraId="78C92712" w14:textId="77777777" w:rsidR="00D60317" w:rsidRPr="00D60317" w:rsidRDefault="00D60317" w:rsidP="00D60317">
      <w:pPr>
        <w:jc w:val="both"/>
        <w:rPr>
          <w:rFonts w:ascii="Times New Roman" w:hAnsi="Times New Roman" w:cs="Times New Roman"/>
          <w:b/>
          <w:bCs/>
          <w:sz w:val="28"/>
          <w:szCs w:val="28"/>
        </w:rPr>
      </w:pPr>
      <w:r w:rsidRPr="00D60317">
        <w:rPr>
          <w:rFonts w:ascii="Times New Roman" w:hAnsi="Times New Roman" w:cs="Times New Roman"/>
          <w:b/>
          <w:bCs/>
          <w:sz w:val="28"/>
          <w:szCs w:val="28"/>
        </w:rPr>
        <w:t>7. Structured Data Preprocessing</w:t>
      </w:r>
    </w:p>
    <w:p w14:paraId="57ECD63F"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 xml:space="preserve">The structured soil data was loaded and </w:t>
      </w:r>
      <w:proofErr w:type="spellStart"/>
      <w:r w:rsidRPr="00D60317">
        <w:rPr>
          <w:rFonts w:ascii="Times New Roman" w:hAnsi="Times New Roman" w:cs="Times New Roman"/>
          <w:sz w:val="24"/>
          <w:szCs w:val="24"/>
        </w:rPr>
        <w:t>analyzed</w:t>
      </w:r>
      <w:proofErr w:type="spellEnd"/>
      <w:r w:rsidRPr="00D60317">
        <w:rPr>
          <w:rFonts w:ascii="Times New Roman" w:hAnsi="Times New Roman" w:cs="Times New Roman"/>
          <w:sz w:val="24"/>
          <w:szCs w:val="24"/>
        </w:rPr>
        <w:t xml:space="preserve"> using Pandas. The preprocessing process focused on checking the quality and consistency of the available records.</w:t>
      </w:r>
    </w:p>
    <w:p w14:paraId="33E420B4"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Missing-value analysis and duplicate checking were performed to identify incomplete or repeated records. Numerical attributes were also examined for unusual values and possible outliers. Basic exploratory data analysis was performed to understand the distribution of the available features.</w:t>
      </w:r>
    </w:p>
    <w:tbl>
      <w:tblPr>
        <w:tblW w:w="9925" w:type="dxa"/>
        <w:tblCellSpacing w:w="15" w:type="dxa"/>
        <w:tblCellMar>
          <w:top w:w="15" w:type="dxa"/>
          <w:left w:w="15" w:type="dxa"/>
          <w:bottom w:w="15" w:type="dxa"/>
          <w:right w:w="15" w:type="dxa"/>
        </w:tblCellMar>
        <w:tblLook w:val="04A0" w:firstRow="1" w:lastRow="0" w:firstColumn="1" w:lastColumn="0" w:noHBand="0" w:noVBand="1"/>
      </w:tblPr>
      <w:tblGrid>
        <w:gridCol w:w="3020"/>
        <w:gridCol w:w="6905"/>
      </w:tblGrid>
      <w:tr w:rsidR="00D60317" w:rsidRPr="00D60317" w14:paraId="0924F81F" w14:textId="77777777" w:rsidTr="00B3025B">
        <w:trPr>
          <w:trHeight w:val="485"/>
          <w:tblHeader/>
          <w:tblCellSpacing w:w="15" w:type="dxa"/>
        </w:trPr>
        <w:tc>
          <w:tcPr>
            <w:tcW w:w="0" w:type="auto"/>
            <w:vAlign w:val="center"/>
            <w:hideMark/>
          </w:tcPr>
          <w:p w14:paraId="51C76FDB"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lastRenderedPageBreak/>
              <w:t>Analysis / Processing</w:t>
            </w:r>
          </w:p>
        </w:tc>
        <w:tc>
          <w:tcPr>
            <w:tcW w:w="0" w:type="auto"/>
            <w:vAlign w:val="center"/>
            <w:hideMark/>
          </w:tcPr>
          <w:p w14:paraId="6B1B15EC"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Purpose</w:t>
            </w:r>
          </w:p>
        </w:tc>
      </w:tr>
      <w:tr w:rsidR="00D60317" w:rsidRPr="00D60317" w14:paraId="1EC133D7" w14:textId="77777777" w:rsidTr="00B3025B">
        <w:trPr>
          <w:trHeight w:val="503"/>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A4F7AA0"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Missing-value check</w:t>
            </w:r>
          </w:p>
        </w:tc>
        <w:tc>
          <w:tcPr>
            <w:tcW w:w="0" w:type="auto"/>
            <w:tcBorders>
              <w:top w:val="single" w:sz="4" w:space="0" w:color="auto"/>
              <w:left w:val="single" w:sz="4" w:space="0" w:color="auto"/>
              <w:bottom w:val="single" w:sz="4" w:space="0" w:color="auto"/>
              <w:right w:val="single" w:sz="4" w:space="0" w:color="auto"/>
            </w:tcBorders>
            <w:vAlign w:val="center"/>
            <w:hideMark/>
          </w:tcPr>
          <w:p w14:paraId="06204344"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Identify incomplete records</w:t>
            </w:r>
          </w:p>
        </w:tc>
      </w:tr>
      <w:tr w:rsidR="00D60317" w:rsidRPr="00D60317" w14:paraId="11E29FB5" w14:textId="77777777" w:rsidTr="00B3025B">
        <w:trPr>
          <w:trHeight w:val="52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4EE720E"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Duplicate check</w:t>
            </w:r>
          </w:p>
        </w:tc>
        <w:tc>
          <w:tcPr>
            <w:tcW w:w="0" w:type="auto"/>
            <w:tcBorders>
              <w:top w:val="single" w:sz="4" w:space="0" w:color="auto"/>
              <w:left w:val="single" w:sz="4" w:space="0" w:color="auto"/>
              <w:bottom w:val="single" w:sz="4" w:space="0" w:color="auto"/>
              <w:right w:val="single" w:sz="4" w:space="0" w:color="auto"/>
            </w:tcBorders>
            <w:vAlign w:val="center"/>
            <w:hideMark/>
          </w:tcPr>
          <w:p w14:paraId="7A9A70B4"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Identify repeated records</w:t>
            </w:r>
          </w:p>
        </w:tc>
      </w:tr>
      <w:tr w:rsidR="00D60317" w:rsidRPr="00D60317" w14:paraId="674E5AB1" w14:textId="77777777" w:rsidTr="00B3025B">
        <w:trPr>
          <w:trHeight w:val="503"/>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158F09"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Invalid-value check</w:t>
            </w:r>
          </w:p>
        </w:tc>
        <w:tc>
          <w:tcPr>
            <w:tcW w:w="0" w:type="auto"/>
            <w:tcBorders>
              <w:top w:val="single" w:sz="4" w:space="0" w:color="auto"/>
              <w:left w:val="single" w:sz="4" w:space="0" w:color="auto"/>
              <w:bottom w:val="single" w:sz="4" w:space="0" w:color="auto"/>
              <w:right w:val="single" w:sz="4" w:space="0" w:color="auto"/>
            </w:tcBorders>
            <w:vAlign w:val="center"/>
            <w:hideMark/>
          </w:tcPr>
          <w:p w14:paraId="5C1D3385"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Identify values outside expected ranges</w:t>
            </w:r>
          </w:p>
        </w:tc>
      </w:tr>
      <w:tr w:rsidR="00D60317" w:rsidRPr="00D60317" w14:paraId="226C469C" w14:textId="77777777" w:rsidTr="00B3025B">
        <w:trPr>
          <w:trHeight w:val="52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FA2F49"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Outlier analysis</w:t>
            </w:r>
          </w:p>
        </w:tc>
        <w:tc>
          <w:tcPr>
            <w:tcW w:w="0" w:type="auto"/>
            <w:tcBorders>
              <w:top w:val="single" w:sz="4" w:space="0" w:color="auto"/>
              <w:left w:val="single" w:sz="4" w:space="0" w:color="auto"/>
              <w:bottom w:val="single" w:sz="4" w:space="0" w:color="auto"/>
              <w:right w:val="single" w:sz="4" w:space="0" w:color="auto"/>
            </w:tcBorders>
            <w:vAlign w:val="center"/>
            <w:hideMark/>
          </w:tcPr>
          <w:p w14:paraId="6FF4EE71"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Identify unusual observations</w:t>
            </w:r>
          </w:p>
        </w:tc>
      </w:tr>
      <w:tr w:rsidR="00D60317" w:rsidRPr="00D60317" w14:paraId="4999AEB8" w14:textId="77777777" w:rsidTr="00B3025B">
        <w:trPr>
          <w:trHeight w:val="503"/>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EDD9555"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Encoding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5B69C5F"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Convert categorical values when required</w:t>
            </w:r>
          </w:p>
        </w:tc>
      </w:tr>
      <w:tr w:rsidR="00D60317" w:rsidRPr="00D60317" w14:paraId="6E18423B" w14:textId="77777777" w:rsidTr="00B3025B">
        <w:trPr>
          <w:trHeight w:val="503"/>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D0AA41"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Scaling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B203830"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Standardize numerical features when required</w:t>
            </w:r>
          </w:p>
        </w:tc>
      </w:tr>
      <w:tr w:rsidR="00D60317" w:rsidRPr="00D60317" w14:paraId="03485A71" w14:textId="77777777" w:rsidTr="00B3025B">
        <w:trPr>
          <w:trHeight w:val="52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B1C580"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EDA</w:t>
            </w:r>
          </w:p>
        </w:tc>
        <w:tc>
          <w:tcPr>
            <w:tcW w:w="0" w:type="auto"/>
            <w:tcBorders>
              <w:top w:val="single" w:sz="4" w:space="0" w:color="auto"/>
              <w:left w:val="single" w:sz="4" w:space="0" w:color="auto"/>
              <w:bottom w:val="single" w:sz="4" w:space="0" w:color="auto"/>
              <w:right w:val="single" w:sz="4" w:space="0" w:color="auto"/>
            </w:tcBorders>
            <w:vAlign w:val="center"/>
            <w:hideMark/>
          </w:tcPr>
          <w:p w14:paraId="45F280EA"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Understand feature distributions and relationships</w:t>
            </w:r>
          </w:p>
        </w:tc>
      </w:tr>
    </w:tbl>
    <w:p w14:paraId="64A3546D" w14:textId="77777777" w:rsidR="00D60317" w:rsidRPr="00D60317" w:rsidRDefault="00D60317" w:rsidP="00D60317">
      <w:pPr>
        <w:jc w:val="both"/>
        <w:rPr>
          <w:rFonts w:ascii="Times New Roman" w:hAnsi="Times New Roman" w:cs="Times New Roman"/>
          <w:b/>
          <w:bCs/>
          <w:sz w:val="28"/>
          <w:szCs w:val="28"/>
        </w:rPr>
      </w:pPr>
      <w:r w:rsidRPr="00D60317">
        <w:rPr>
          <w:rFonts w:ascii="Times New Roman" w:hAnsi="Times New Roman" w:cs="Times New Roman"/>
          <w:b/>
          <w:bCs/>
          <w:sz w:val="28"/>
          <w:szCs w:val="28"/>
        </w:rPr>
        <w:t>8. Exploratory Data Analysis</w:t>
      </w:r>
    </w:p>
    <w:p w14:paraId="68EAB77B"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Basic exploratory data analysis was performed to understand the structure and distribution of the dataset. The analysis included examining the number of samples, available attributes, soil categories, and other relevant information.</w:t>
      </w:r>
    </w:p>
    <w:p w14:paraId="0F8DDA61"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Visualizations were used to understand the distribution of soil classes and identify potential issues in the data. The analysis of soil images also helped identify visually similar classes that may require additional attention during model development.</w:t>
      </w:r>
    </w:p>
    <w:p w14:paraId="061C70A5" w14:textId="77777777" w:rsidR="00D60317" w:rsidRPr="00D60317" w:rsidRDefault="00D60317" w:rsidP="00D60317">
      <w:pPr>
        <w:jc w:val="both"/>
        <w:rPr>
          <w:rFonts w:ascii="Times New Roman" w:hAnsi="Times New Roman" w:cs="Times New Roman"/>
          <w:b/>
          <w:bCs/>
          <w:sz w:val="28"/>
          <w:szCs w:val="28"/>
        </w:rPr>
      </w:pPr>
      <w:r w:rsidRPr="00D60317">
        <w:rPr>
          <w:rFonts w:ascii="Times New Roman" w:hAnsi="Times New Roman" w:cs="Times New Roman"/>
          <w:b/>
          <w:bCs/>
          <w:sz w:val="28"/>
          <w:szCs w:val="28"/>
        </w:rPr>
        <w:t>9. PostgreSQL Schema Design</w:t>
      </w:r>
    </w:p>
    <w:p w14:paraId="0C1A1687"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An initial PostgreSQL database structure was designed to store information related to farms, fields, soil samples, soil-test results, and analysis results. The purpose of the schema is to maintain a structured relationship between agricultural fields and their soil information.</w:t>
      </w:r>
    </w:p>
    <w:tbl>
      <w:tblPr>
        <w:tblW w:w="100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7"/>
        <w:gridCol w:w="4613"/>
        <w:gridCol w:w="3469"/>
      </w:tblGrid>
      <w:tr w:rsidR="00D60317" w:rsidRPr="00D60317" w14:paraId="0C8EFA1C" w14:textId="77777777" w:rsidTr="00B3025B">
        <w:trPr>
          <w:trHeight w:val="497"/>
          <w:tblHeader/>
          <w:tblCellSpacing w:w="15" w:type="dxa"/>
        </w:trPr>
        <w:tc>
          <w:tcPr>
            <w:tcW w:w="0" w:type="auto"/>
            <w:vAlign w:val="center"/>
            <w:hideMark/>
          </w:tcPr>
          <w:p w14:paraId="5FDEEF70"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Table</w:t>
            </w:r>
          </w:p>
        </w:tc>
        <w:tc>
          <w:tcPr>
            <w:tcW w:w="0" w:type="auto"/>
            <w:vAlign w:val="center"/>
            <w:hideMark/>
          </w:tcPr>
          <w:p w14:paraId="069496F3"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Main Information</w:t>
            </w:r>
          </w:p>
        </w:tc>
        <w:tc>
          <w:tcPr>
            <w:tcW w:w="0" w:type="auto"/>
            <w:vAlign w:val="center"/>
            <w:hideMark/>
          </w:tcPr>
          <w:p w14:paraId="0D6F940A"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Purpose</w:t>
            </w:r>
          </w:p>
        </w:tc>
      </w:tr>
      <w:tr w:rsidR="00D60317" w:rsidRPr="00D60317" w14:paraId="0119F752" w14:textId="77777777" w:rsidTr="00B3025B">
        <w:trPr>
          <w:trHeight w:val="497"/>
          <w:tblCellSpacing w:w="15" w:type="dxa"/>
        </w:trPr>
        <w:tc>
          <w:tcPr>
            <w:tcW w:w="0" w:type="auto"/>
            <w:vAlign w:val="center"/>
            <w:hideMark/>
          </w:tcPr>
          <w:p w14:paraId="641DB9AB"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farms</w:t>
            </w:r>
          </w:p>
        </w:tc>
        <w:tc>
          <w:tcPr>
            <w:tcW w:w="0" w:type="auto"/>
            <w:vAlign w:val="center"/>
            <w:hideMark/>
          </w:tcPr>
          <w:p w14:paraId="6368C97C"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Farm details</w:t>
            </w:r>
          </w:p>
        </w:tc>
        <w:tc>
          <w:tcPr>
            <w:tcW w:w="0" w:type="auto"/>
            <w:vAlign w:val="center"/>
            <w:hideMark/>
          </w:tcPr>
          <w:p w14:paraId="46067742"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Store farm information</w:t>
            </w:r>
          </w:p>
        </w:tc>
      </w:tr>
      <w:tr w:rsidR="00D60317" w:rsidRPr="00D60317" w14:paraId="116B813D" w14:textId="77777777" w:rsidTr="00B3025B">
        <w:trPr>
          <w:trHeight w:val="515"/>
          <w:tblCellSpacing w:w="15" w:type="dxa"/>
        </w:trPr>
        <w:tc>
          <w:tcPr>
            <w:tcW w:w="0" w:type="auto"/>
            <w:vAlign w:val="center"/>
            <w:hideMark/>
          </w:tcPr>
          <w:p w14:paraId="5C31BE2F"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fields</w:t>
            </w:r>
          </w:p>
        </w:tc>
        <w:tc>
          <w:tcPr>
            <w:tcW w:w="0" w:type="auto"/>
            <w:vAlign w:val="center"/>
            <w:hideMark/>
          </w:tcPr>
          <w:p w14:paraId="7B59F028"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Field details and farm reference</w:t>
            </w:r>
          </w:p>
        </w:tc>
        <w:tc>
          <w:tcPr>
            <w:tcW w:w="0" w:type="auto"/>
            <w:vAlign w:val="center"/>
            <w:hideMark/>
          </w:tcPr>
          <w:p w14:paraId="445F2717"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Store individual field records</w:t>
            </w:r>
          </w:p>
        </w:tc>
      </w:tr>
      <w:tr w:rsidR="00D60317" w:rsidRPr="00D60317" w14:paraId="3D76781D" w14:textId="77777777" w:rsidTr="00B3025B">
        <w:trPr>
          <w:trHeight w:val="497"/>
          <w:tblCellSpacing w:w="15" w:type="dxa"/>
        </w:trPr>
        <w:tc>
          <w:tcPr>
            <w:tcW w:w="0" w:type="auto"/>
            <w:vAlign w:val="center"/>
            <w:hideMark/>
          </w:tcPr>
          <w:p w14:paraId="6449B981" w14:textId="77777777" w:rsidR="00D60317" w:rsidRPr="00D60317" w:rsidRDefault="00D60317" w:rsidP="00D60317">
            <w:pPr>
              <w:jc w:val="both"/>
              <w:rPr>
                <w:rFonts w:ascii="Times New Roman" w:hAnsi="Times New Roman" w:cs="Times New Roman"/>
                <w:sz w:val="24"/>
                <w:szCs w:val="24"/>
              </w:rPr>
            </w:pPr>
            <w:proofErr w:type="spellStart"/>
            <w:r w:rsidRPr="00D60317">
              <w:rPr>
                <w:rFonts w:ascii="Times New Roman" w:hAnsi="Times New Roman" w:cs="Times New Roman"/>
                <w:sz w:val="24"/>
                <w:szCs w:val="24"/>
              </w:rPr>
              <w:t>soil_samples</w:t>
            </w:r>
            <w:proofErr w:type="spellEnd"/>
          </w:p>
        </w:tc>
        <w:tc>
          <w:tcPr>
            <w:tcW w:w="0" w:type="auto"/>
            <w:vAlign w:val="center"/>
            <w:hideMark/>
          </w:tcPr>
          <w:p w14:paraId="7B5E7A7A"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Sample details and soil parameters</w:t>
            </w:r>
          </w:p>
        </w:tc>
        <w:tc>
          <w:tcPr>
            <w:tcW w:w="0" w:type="auto"/>
            <w:vAlign w:val="center"/>
            <w:hideMark/>
          </w:tcPr>
          <w:p w14:paraId="728D9ABF"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Store soil-test information</w:t>
            </w:r>
          </w:p>
        </w:tc>
      </w:tr>
      <w:tr w:rsidR="00D60317" w:rsidRPr="00D60317" w14:paraId="5EC332B8" w14:textId="77777777" w:rsidTr="00B3025B">
        <w:trPr>
          <w:trHeight w:val="497"/>
          <w:tblCellSpacing w:w="15" w:type="dxa"/>
        </w:trPr>
        <w:tc>
          <w:tcPr>
            <w:tcW w:w="0" w:type="auto"/>
            <w:vAlign w:val="center"/>
            <w:hideMark/>
          </w:tcPr>
          <w:p w14:paraId="04EACB94" w14:textId="77777777" w:rsidR="00D60317" w:rsidRPr="00D60317" w:rsidRDefault="00D60317" w:rsidP="00D60317">
            <w:pPr>
              <w:jc w:val="both"/>
              <w:rPr>
                <w:rFonts w:ascii="Times New Roman" w:hAnsi="Times New Roman" w:cs="Times New Roman"/>
                <w:sz w:val="24"/>
                <w:szCs w:val="24"/>
              </w:rPr>
            </w:pPr>
            <w:proofErr w:type="spellStart"/>
            <w:r w:rsidRPr="00D60317">
              <w:rPr>
                <w:rFonts w:ascii="Times New Roman" w:hAnsi="Times New Roman" w:cs="Times New Roman"/>
                <w:sz w:val="24"/>
                <w:szCs w:val="24"/>
              </w:rPr>
              <w:t>soil_images</w:t>
            </w:r>
            <w:proofErr w:type="spellEnd"/>
          </w:p>
        </w:tc>
        <w:tc>
          <w:tcPr>
            <w:tcW w:w="0" w:type="auto"/>
            <w:vAlign w:val="center"/>
            <w:hideMark/>
          </w:tcPr>
          <w:p w14:paraId="3E90947A"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Image details and sample reference</w:t>
            </w:r>
          </w:p>
        </w:tc>
        <w:tc>
          <w:tcPr>
            <w:tcW w:w="0" w:type="auto"/>
            <w:vAlign w:val="center"/>
            <w:hideMark/>
          </w:tcPr>
          <w:p w14:paraId="4B9CF080"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Store soil-image records</w:t>
            </w:r>
          </w:p>
        </w:tc>
      </w:tr>
      <w:tr w:rsidR="00D60317" w:rsidRPr="00D60317" w14:paraId="76A14183" w14:textId="77777777" w:rsidTr="00B3025B">
        <w:trPr>
          <w:trHeight w:val="497"/>
          <w:tblCellSpacing w:w="15" w:type="dxa"/>
        </w:trPr>
        <w:tc>
          <w:tcPr>
            <w:tcW w:w="0" w:type="auto"/>
            <w:vAlign w:val="center"/>
            <w:hideMark/>
          </w:tcPr>
          <w:p w14:paraId="017D9CFB" w14:textId="77777777" w:rsidR="00D60317" w:rsidRPr="00D60317" w:rsidRDefault="00D60317" w:rsidP="00D60317">
            <w:pPr>
              <w:jc w:val="both"/>
              <w:rPr>
                <w:rFonts w:ascii="Times New Roman" w:hAnsi="Times New Roman" w:cs="Times New Roman"/>
                <w:sz w:val="24"/>
                <w:szCs w:val="24"/>
              </w:rPr>
            </w:pPr>
            <w:proofErr w:type="spellStart"/>
            <w:r w:rsidRPr="00D60317">
              <w:rPr>
                <w:rFonts w:ascii="Times New Roman" w:hAnsi="Times New Roman" w:cs="Times New Roman"/>
                <w:sz w:val="24"/>
                <w:szCs w:val="24"/>
              </w:rPr>
              <w:t>analysis_results</w:t>
            </w:r>
            <w:proofErr w:type="spellEnd"/>
          </w:p>
        </w:tc>
        <w:tc>
          <w:tcPr>
            <w:tcW w:w="0" w:type="auto"/>
            <w:vAlign w:val="center"/>
            <w:hideMark/>
          </w:tcPr>
          <w:p w14:paraId="4AFBFE62"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Analysis output and model information</w:t>
            </w:r>
          </w:p>
        </w:tc>
        <w:tc>
          <w:tcPr>
            <w:tcW w:w="0" w:type="auto"/>
            <w:vAlign w:val="center"/>
            <w:hideMark/>
          </w:tcPr>
          <w:p w14:paraId="405ACE18"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Store ML analysis results</w:t>
            </w:r>
          </w:p>
        </w:tc>
      </w:tr>
    </w:tbl>
    <w:p w14:paraId="235B33C8"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The basic relationship between the tables is designed as follows:</w:t>
      </w:r>
    </w:p>
    <w:p w14:paraId="7CDE366D"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Farm</w:t>
      </w:r>
    </w:p>
    <w:p w14:paraId="73DAEB55"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 xml:space="preserve">  ↓</w:t>
      </w:r>
    </w:p>
    <w:p w14:paraId="3082FFE9"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Field</w:t>
      </w:r>
    </w:p>
    <w:p w14:paraId="2CA05401"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 xml:space="preserve">  ↓</w:t>
      </w:r>
    </w:p>
    <w:p w14:paraId="1DC37359"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Soil Sample</w:t>
      </w:r>
    </w:p>
    <w:p w14:paraId="6E2CCDA9"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lastRenderedPageBreak/>
        <w:t xml:space="preserve">  ↓</w:t>
      </w:r>
    </w:p>
    <w:p w14:paraId="47DAAC4D"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Soil Test / Analysis Result</w:t>
      </w:r>
    </w:p>
    <w:p w14:paraId="2B10F2FF" w14:textId="77777777" w:rsidR="00D60317" w:rsidRPr="00D60317" w:rsidRDefault="00D60317" w:rsidP="00D60317">
      <w:pPr>
        <w:jc w:val="both"/>
        <w:rPr>
          <w:rFonts w:ascii="Times New Roman" w:hAnsi="Times New Roman" w:cs="Times New Roman"/>
          <w:sz w:val="24"/>
          <w:szCs w:val="24"/>
        </w:rPr>
      </w:pPr>
    </w:p>
    <w:p w14:paraId="4446DF21"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Field</w:t>
      </w:r>
    </w:p>
    <w:p w14:paraId="6DEABB32"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 xml:space="preserve">  ↓</w:t>
      </w:r>
    </w:p>
    <w:p w14:paraId="611C4E92"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Soil Image</w:t>
      </w:r>
    </w:p>
    <w:p w14:paraId="75FAD09D" w14:textId="341D0B7F"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This structure allows soil information and image data to be associated with the appropriate field and soil sample.</w:t>
      </w:r>
    </w:p>
    <w:p w14:paraId="32220B1A" w14:textId="77777777" w:rsidR="00D60317" w:rsidRPr="00D60317" w:rsidRDefault="00D60317" w:rsidP="00D60317">
      <w:pPr>
        <w:jc w:val="both"/>
        <w:rPr>
          <w:rFonts w:ascii="Times New Roman" w:hAnsi="Times New Roman" w:cs="Times New Roman"/>
          <w:b/>
          <w:bCs/>
          <w:sz w:val="28"/>
          <w:szCs w:val="28"/>
        </w:rPr>
      </w:pPr>
      <w:r w:rsidRPr="00D60317">
        <w:rPr>
          <w:rFonts w:ascii="Times New Roman" w:hAnsi="Times New Roman" w:cs="Times New Roman"/>
          <w:b/>
          <w:bCs/>
          <w:sz w:val="28"/>
          <w:szCs w:val="28"/>
        </w:rPr>
        <w:t>10. Dataset Documentation</w:t>
      </w:r>
    </w:p>
    <w:p w14:paraId="5F10A5DB"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Dataset documentation was prepared to record information about the datasets used in the project. The documentation includes the dataset name, number of samples, attributes, soil classes, purpose, and observations from the quality analysis.</w:t>
      </w:r>
    </w:p>
    <w:p w14:paraId="4E4200D5" w14:textId="427B6418"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Maintaining dataset documentation provides a clear record of the data used during the project and helps ensure that the preprocessing and analysis steps can be reproduced in later stages.</w:t>
      </w:r>
    </w:p>
    <w:p w14:paraId="5526D8EC" w14:textId="77777777" w:rsidR="00D60317" w:rsidRPr="00D60317" w:rsidRDefault="00D60317" w:rsidP="00D60317">
      <w:pPr>
        <w:jc w:val="both"/>
        <w:rPr>
          <w:rFonts w:ascii="Times New Roman" w:hAnsi="Times New Roman" w:cs="Times New Roman"/>
          <w:b/>
          <w:bCs/>
          <w:sz w:val="28"/>
          <w:szCs w:val="28"/>
        </w:rPr>
      </w:pPr>
      <w:r w:rsidRPr="00D60317">
        <w:rPr>
          <w:rFonts w:ascii="Times New Roman" w:hAnsi="Times New Roman" w:cs="Times New Roman"/>
          <w:b/>
          <w:bCs/>
          <w:sz w:val="28"/>
          <w:szCs w:val="28"/>
        </w:rPr>
        <w:t>11. Milestone 1 Deliverables</w:t>
      </w:r>
    </w:p>
    <w:tbl>
      <w:tblPr>
        <w:tblW w:w="1017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87"/>
        <w:gridCol w:w="4492"/>
      </w:tblGrid>
      <w:tr w:rsidR="00D60317" w:rsidRPr="00D60317" w14:paraId="5A913B05" w14:textId="77777777" w:rsidTr="00B3025B">
        <w:trPr>
          <w:trHeight w:val="446"/>
          <w:tblHeader/>
          <w:tblCellSpacing w:w="15" w:type="dxa"/>
        </w:trPr>
        <w:tc>
          <w:tcPr>
            <w:tcW w:w="0" w:type="auto"/>
            <w:vAlign w:val="center"/>
            <w:hideMark/>
          </w:tcPr>
          <w:p w14:paraId="4E5CC501"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Deliverable</w:t>
            </w:r>
          </w:p>
        </w:tc>
        <w:tc>
          <w:tcPr>
            <w:tcW w:w="0" w:type="auto"/>
            <w:vAlign w:val="center"/>
            <w:hideMark/>
          </w:tcPr>
          <w:p w14:paraId="57FE8716"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Status</w:t>
            </w:r>
          </w:p>
        </w:tc>
      </w:tr>
      <w:tr w:rsidR="00D60317" w:rsidRPr="00D60317" w14:paraId="05433357" w14:textId="77777777" w:rsidTr="00B3025B">
        <w:trPr>
          <w:trHeight w:val="446"/>
          <w:tblCellSpacing w:w="15" w:type="dxa"/>
        </w:trPr>
        <w:tc>
          <w:tcPr>
            <w:tcW w:w="0" w:type="auto"/>
            <w:vAlign w:val="center"/>
            <w:hideMark/>
          </w:tcPr>
          <w:p w14:paraId="10921B77"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Project requirements analysis</w:t>
            </w:r>
          </w:p>
        </w:tc>
        <w:tc>
          <w:tcPr>
            <w:tcW w:w="0" w:type="auto"/>
            <w:vAlign w:val="center"/>
            <w:hideMark/>
          </w:tcPr>
          <w:p w14:paraId="5034663E"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Completed</w:t>
            </w:r>
          </w:p>
        </w:tc>
      </w:tr>
      <w:tr w:rsidR="00D60317" w:rsidRPr="00D60317" w14:paraId="795CF233" w14:textId="77777777" w:rsidTr="00B3025B">
        <w:trPr>
          <w:trHeight w:val="462"/>
          <w:tblCellSpacing w:w="15" w:type="dxa"/>
        </w:trPr>
        <w:tc>
          <w:tcPr>
            <w:tcW w:w="0" w:type="auto"/>
            <w:vAlign w:val="center"/>
            <w:hideMark/>
          </w:tcPr>
          <w:p w14:paraId="7E1549C6"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Soil parameter identification</w:t>
            </w:r>
          </w:p>
        </w:tc>
        <w:tc>
          <w:tcPr>
            <w:tcW w:w="0" w:type="auto"/>
            <w:vAlign w:val="center"/>
            <w:hideMark/>
          </w:tcPr>
          <w:p w14:paraId="11BC217A"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Completed</w:t>
            </w:r>
          </w:p>
        </w:tc>
      </w:tr>
      <w:tr w:rsidR="00D60317" w:rsidRPr="00D60317" w14:paraId="554BA58E" w14:textId="77777777" w:rsidTr="00B3025B">
        <w:trPr>
          <w:trHeight w:val="446"/>
          <w:tblCellSpacing w:w="15" w:type="dxa"/>
        </w:trPr>
        <w:tc>
          <w:tcPr>
            <w:tcW w:w="0" w:type="auto"/>
            <w:vAlign w:val="center"/>
            <w:hideMark/>
          </w:tcPr>
          <w:p w14:paraId="7DC48729"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Dataset collection and analysis</w:t>
            </w:r>
          </w:p>
        </w:tc>
        <w:tc>
          <w:tcPr>
            <w:tcW w:w="0" w:type="auto"/>
            <w:vAlign w:val="center"/>
            <w:hideMark/>
          </w:tcPr>
          <w:p w14:paraId="77821AD0"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Completed</w:t>
            </w:r>
          </w:p>
        </w:tc>
      </w:tr>
      <w:tr w:rsidR="00D60317" w:rsidRPr="00D60317" w14:paraId="11BB6F69" w14:textId="77777777" w:rsidTr="00B3025B">
        <w:trPr>
          <w:trHeight w:val="446"/>
          <w:tblCellSpacing w:w="15" w:type="dxa"/>
        </w:trPr>
        <w:tc>
          <w:tcPr>
            <w:tcW w:w="0" w:type="auto"/>
            <w:vAlign w:val="center"/>
            <w:hideMark/>
          </w:tcPr>
          <w:p w14:paraId="521B2C80" w14:textId="77777777" w:rsidR="00D60317" w:rsidRPr="00D60317" w:rsidRDefault="00D60317" w:rsidP="00D60317">
            <w:pPr>
              <w:jc w:val="both"/>
              <w:rPr>
                <w:rFonts w:ascii="Times New Roman" w:hAnsi="Times New Roman" w:cs="Times New Roman"/>
                <w:sz w:val="24"/>
                <w:szCs w:val="24"/>
              </w:rPr>
            </w:pPr>
            <w:proofErr w:type="spellStart"/>
            <w:r w:rsidRPr="00D60317">
              <w:rPr>
                <w:rFonts w:ascii="Times New Roman" w:hAnsi="Times New Roman" w:cs="Times New Roman"/>
                <w:sz w:val="24"/>
                <w:szCs w:val="24"/>
              </w:rPr>
              <w:t>AgriNet</w:t>
            </w:r>
            <w:proofErr w:type="spellEnd"/>
            <w:r w:rsidRPr="00D60317">
              <w:rPr>
                <w:rFonts w:ascii="Times New Roman" w:hAnsi="Times New Roman" w:cs="Times New Roman"/>
                <w:sz w:val="24"/>
                <w:szCs w:val="24"/>
              </w:rPr>
              <w:t xml:space="preserve"> dataset exploration</w:t>
            </w:r>
          </w:p>
        </w:tc>
        <w:tc>
          <w:tcPr>
            <w:tcW w:w="0" w:type="auto"/>
            <w:vAlign w:val="center"/>
            <w:hideMark/>
          </w:tcPr>
          <w:p w14:paraId="77870443"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Completed</w:t>
            </w:r>
          </w:p>
        </w:tc>
      </w:tr>
      <w:tr w:rsidR="00D60317" w:rsidRPr="00D60317" w14:paraId="4E536D3F" w14:textId="77777777" w:rsidTr="00B3025B">
        <w:trPr>
          <w:trHeight w:val="462"/>
          <w:tblCellSpacing w:w="15" w:type="dxa"/>
        </w:trPr>
        <w:tc>
          <w:tcPr>
            <w:tcW w:w="0" w:type="auto"/>
            <w:vAlign w:val="center"/>
            <w:hideMark/>
          </w:tcPr>
          <w:p w14:paraId="5EADC65D"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Soil image analysis</w:t>
            </w:r>
          </w:p>
        </w:tc>
        <w:tc>
          <w:tcPr>
            <w:tcW w:w="0" w:type="auto"/>
            <w:vAlign w:val="center"/>
            <w:hideMark/>
          </w:tcPr>
          <w:p w14:paraId="4B9FD8F8"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Completed</w:t>
            </w:r>
          </w:p>
        </w:tc>
      </w:tr>
      <w:tr w:rsidR="00D60317" w:rsidRPr="00D60317" w14:paraId="6A30F799" w14:textId="77777777" w:rsidTr="00B3025B">
        <w:trPr>
          <w:trHeight w:val="446"/>
          <w:tblCellSpacing w:w="15" w:type="dxa"/>
        </w:trPr>
        <w:tc>
          <w:tcPr>
            <w:tcW w:w="0" w:type="auto"/>
            <w:vAlign w:val="center"/>
            <w:hideMark/>
          </w:tcPr>
          <w:p w14:paraId="7192EAD7"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Data quality analysis</w:t>
            </w:r>
          </w:p>
        </w:tc>
        <w:tc>
          <w:tcPr>
            <w:tcW w:w="0" w:type="auto"/>
            <w:vAlign w:val="center"/>
            <w:hideMark/>
          </w:tcPr>
          <w:p w14:paraId="2C483BF5"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Completed</w:t>
            </w:r>
          </w:p>
        </w:tc>
      </w:tr>
      <w:tr w:rsidR="00D60317" w:rsidRPr="00D60317" w14:paraId="45408497" w14:textId="77777777" w:rsidTr="00B3025B">
        <w:trPr>
          <w:trHeight w:val="446"/>
          <w:tblCellSpacing w:w="15" w:type="dxa"/>
        </w:trPr>
        <w:tc>
          <w:tcPr>
            <w:tcW w:w="0" w:type="auto"/>
            <w:vAlign w:val="center"/>
            <w:hideMark/>
          </w:tcPr>
          <w:p w14:paraId="7397A15D"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Image preprocessing</w:t>
            </w:r>
          </w:p>
        </w:tc>
        <w:tc>
          <w:tcPr>
            <w:tcW w:w="0" w:type="auto"/>
            <w:vAlign w:val="center"/>
            <w:hideMark/>
          </w:tcPr>
          <w:p w14:paraId="1B16657F"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Completed / In Progress</w:t>
            </w:r>
          </w:p>
        </w:tc>
      </w:tr>
      <w:tr w:rsidR="00D60317" w:rsidRPr="00D60317" w14:paraId="0615438E" w14:textId="77777777" w:rsidTr="00B3025B">
        <w:trPr>
          <w:trHeight w:val="462"/>
          <w:tblCellSpacing w:w="15" w:type="dxa"/>
        </w:trPr>
        <w:tc>
          <w:tcPr>
            <w:tcW w:w="0" w:type="auto"/>
            <w:vAlign w:val="center"/>
            <w:hideMark/>
          </w:tcPr>
          <w:p w14:paraId="572B6B52"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Structured-data preprocessing</w:t>
            </w:r>
          </w:p>
        </w:tc>
        <w:tc>
          <w:tcPr>
            <w:tcW w:w="0" w:type="auto"/>
            <w:vAlign w:val="center"/>
            <w:hideMark/>
          </w:tcPr>
          <w:p w14:paraId="37C11A28"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Completed / In Progress</w:t>
            </w:r>
          </w:p>
        </w:tc>
      </w:tr>
      <w:tr w:rsidR="00D60317" w:rsidRPr="00D60317" w14:paraId="2ADE6528" w14:textId="77777777" w:rsidTr="00B3025B">
        <w:trPr>
          <w:trHeight w:val="446"/>
          <w:tblCellSpacing w:w="15" w:type="dxa"/>
        </w:trPr>
        <w:tc>
          <w:tcPr>
            <w:tcW w:w="0" w:type="auto"/>
            <w:vAlign w:val="center"/>
            <w:hideMark/>
          </w:tcPr>
          <w:p w14:paraId="78CD5BF3"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Dataset documentation</w:t>
            </w:r>
          </w:p>
        </w:tc>
        <w:tc>
          <w:tcPr>
            <w:tcW w:w="0" w:type="auto"/>
            <w:vAlign w:val="center"/>
            <w:hideMark/>
          </w:tcPr>
          <w:p w14:paraId="794D7069"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Prepared</w:t>
            </w:r>
          </w:p>
        </w:tc>
      </w:tr>
      <w:tr w:rsidR="00D60317" w:rsidRPr="00D60317" w14:paraId="1C2E37C4" w14:textId="77777777" w:rsidTr="00B3025B">
        <w:trPr>
          <w:trHeight w:val="462"/>
          <w:tblCellSpacing w:w="15" w:type="dxa"/>
        </w:trPr>
        <w:tc>
          <w:tcPr>
            <w:tcW w:w="0" w:type="auto"/>
            <w:vAlign w:val="center"/>
            <w:hideMark/>
          </w:tcPr>
          <w:p w14:paraId="30DB707F"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Project environment setup</w:t>
            </w:r>
          </w:p>
        </w:tc>
        <w:tc>
          <w:tcPr>
            <w:tcW w:w="0" w:type="auto"/>
            <w:vAlign w:val="center"/>
            <w:hideMark/>
          </w:tcPr>
          <w:p w14:paraId="6D777E1E"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Completed</w:t>
            </w:r>
          </w:p>
        </w:tc>
      </w:tr>
      <w:tr w:rsidR="00D60317" w:rsidRPr="00D60317" w14:paraId="58B58AE8" w14:textId="77777777" w:rsidTr="00B3025B">
        <w:trPr>
          <w:trHeight w:val="429"/>
          <w:tblCellSpacing w:w="15" w:type="dxa"/>
        </w:trPr>
        <w:tc>
          <w:tcPr>
            <w:tcW w:w="0" w:type="auto"/>
            <w:vAlign w:val="center"/>
            <w:hideMark/>
          </w:tcPr>
          <w:p w14:paraId="341E1F37"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PostgreSQL schema design</w:t>
            </w:r>
          </w:p>
        </w:tc>
        <w:tc>
          <w:tcPr>
            <w:tcW w:w="0" w:type="auto"/>
            <w:vAlign w:val="center"/>
            <w:hideMark/>
          </w:tcPr>
          <w:p w14:paraId="02A03FA0"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Prepared</w:t>
            </w:r>
          </w:p>
        </w:tc>
      </w:tr>
    </w:tbl>
    <w:p w14:paraId="479EBF73" w14:textId="60E0207D" w:rsidR="00D60317" w:rsidRPr="00D60317" w:rsidRDefault="00D60317" w:rsidP="00D60317">
      <w:pPr>
        <w:jc w:val="both"/>
        <w:rPr>
          <w:rFonts w:ascii="Times New Roman" w:hAnsi="Times New Roman" w:cs="Times New Roman"/>
          <w:b/>
          <w:bCs/>
          <w:sz w:val="24"/>
          <w:szCs w:val="24"/>
        </w:rPr>
      </w:pPr>
    </w:p>
    <w:p w14:paraId="30236F1A" w14:textId="77777777" w:rsidR="00D60317" w:rsidRPr="00D60317" w:rsidRDefault="00D60317" w:rsidP="00D60317">
      <w:pPr>
        <w:jc w:val="both"/>
        <w:rPr>
          <w:rFonts w:ascii="Times New Roman" w:hAnsi="Times New Roman" w:cs="Times New Roman"/>
          <w:b/>
          <w:bCs/>
          <w:sz w:val="28"/>
          <w:szCs w:val="28"/>
        </w:rPr>
      </w:pPr>
      <w:r w:rsidRPr="00D60317">
        <w:rPr>
          <w:rFonts w:ascii="Times New Roman" w:hAnsi="Times New Roman" w:cs="Times New Roman"/>
          <w:b/>
          <w:bCs/>
          <w:sz w:val="28"/>
          <w:szCs w:val="28"/>
        </w:rPr>
        <w:t>12. Challenges and Observations</w:t>
      </w:r>
    </w:p>
    <w:p w14:paraId="5A6A077E"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One of the major observations during Milestone 1 was the similarity between some soil-image classes. Alluvial Soil and Clay Soil showed visual similarities in some samples, while Black Soil and Clay Soil also showed some confusion. A total of seven confusing samples were identified during the analysis.</w:t>
      </w:r>
    </w:p>
    <w:p w14:paraId="2C783CF0" w14:textId="5FE7F648" w:rsidR="00D60317" w:rsidRPr="00D60317" w:rsidRDefault="00D60317" w:rsidP="00D60317">
      <w:pPr>
        <w:jc w:val="both"/>
        <w:rPr>
          <w:rFonts w:ascii="Times New Roman" w:hAnsi="Times New Roman" w:cs="Times New Roman"/>
          <w:sz w:val="28"/>
          <w:szCs w:val="28"/>
        </w:rPr>
      </w:pPr>
      <w:r w:rsidRPr="00D60317">
        <w:rPr>
          <w:rFonts w:ascii="Times New Roman" w:hAnsi="Times New Roman" w:cs="Times New Roman"/>
          <w:sz w:val="24"/>
          <w:szCs w:val="24"/>
        </w:rPr>
        <w:lastRenderedPageBreak/>
        <w:t>Another important consideration is maintaining consistent image quality and labels. Differences in image dimensions, lighting, background, and texture can affect the performance of a future classification model. Therefore, appropriate preprocessing and augmentation are important before model training.</w:t>
      </w:r>
    </w:p>
    <w:p w14:paraId="1BC681D5" w14:textId="0E80E6C7" w:rsidR="00D60317" w:rsidRPr="00D60317" w:rsidRDefault="00D60317" w:rsidP="00D60317">
      <w:pPr>
        <w:jc w:val="both"/>
        <w:rPr>
          <w:rFonts w:ascii="Times New Roman" w:hAnsi="Times New Roman" w:cs="Times New Roman"/>
          <w:b/>
          <w:bCs/>
          <w:sz w:val="28"/>
          <w:szCs w:val="28"/>
        </w:rPr>
      </w:pPr>
      <w:r w:rsidRPr="00D60317">
        <w:rPr>
          <w:rFonts w:ascii="Times New Roman" w:hAnsi="Times New Roman" w:cs="Times New Roman"/>
          <w:b/>
          <w:bCs/>
          <w:sz w:val="28"/>
          <w:szCs w:val="28"/>
        </w:rPr>
        <w:t>14</w:t>
      </w:r>
      <w:r>
        <w:rPr>
          <w:rFonts w:ascii="Times New Roman" w:hAnsi="Times New Roman" w:cs="Times New Roman"/>
          <w:b/>
          <w:bCs/>
          <w:sz w:val="28"/>
          <w:szCs w:val="28"/>
        </w:rPr>
        <w:t>. Next Steps</w:t>
      </w:r>
    </w:p>
    <w:p w14:paraId="296F7629"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 xml:space="preserve">The next phase of the project will use the prepared data for machine learning model development. The </w:t>
      </w:r>
      <w:proofErr w:type="spellStart"/>
      <w:r w:rsidRPr="00D60317">
        <w:rPr>
          <w:rFonts w:ascii="Times New Roman" w:hAnsi="Times New Roman" w:cs="Times New Roman"/>
          <w:sz w:val="24"/>
          <w:szCs w:val="24"/>
        </w:rPr>
        <w:t>preprocessed</w:t>
      </w:r>
      <w:proofErr w:type="spellEnd"/>
      <w:r w:rsidRPr="00D60317">
        <w:rPr>
          <w:rFonts w:ascii="Times New Roman" w:hAnsi="Times New Roman" w:cs="Times New Roman"/>
          <w:sz w:val="24"/>
          <w:szCs w:val="24"/>
        </w:rPr>
        <w:t xml:space="preserve"> soil images will be used to develop and evaluate a soil classification model. The structured soil parameters will be further </w:t>
      </w:r>
      <w:proofErr w:type="spellStart"/>
      <w:r w:rsidRPr="00D60317">
        <w:rPr>
          <w:rFonts w:ascii="Times New Roman" w:hAnsi="Times New Roman" w:cs="Times New Roman"/>
          <w:sz w:val="24"/>
          <w:szCs w:val="24"/>
        </w:rPr>
        <w:t>analyzed</w:t>
      </w:r>
      <w:proofErr w:type="spellEnd"/>
      <w:r w:rsidRPr="00D60317">
        <w:rPr>
          <w:rFonts w:ascii="Times New Roman" w:hAnsi="Times New Roman" w:cs="Times New Roman"/>
          <w:sz w:val="24"/>
          <w:szCs w:val="24"/>
        </w:rPr>
        <w:t xml:space="preserve"> for soil-health assessment and crop recommendation.</w:t>
      </w:r>
    </w:p>
    <w:p w14:paraId="1F4B0B23" w14:textId="79215DDA"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The PostgreSQL schema will also be implemented to store soil samples and related analysis information. Further integration of soil-image analysis, soil parameters, and crop recommendation will be carried out in the upcoming milestones.</w:t>
      </w:r>
    </w:p>
    <w:p w14:paraId="1CF6EF78" w14:textId="77777777" w:rsidR="00D60317" w:rsidRPr="00D60317" w:rsidRDefault="00D60317" w:rsidP="00D60317">
      <w:pPr>
        <w:jc w:val="both"/>
        <w:rPr>
          <w:rFonts w:ascii="Times New Roman" w:hAnsi="Times New Roman" w:cs="Times New Roman"/>
          <w:b/>
          <w:bCs/>
          <w:sz w:val="28"/>
          <w:szCs w:val="28"/>
        </w:rPr>
      </w:pPr>
      <w:r w:rsidRPr="00D60317">
        <w:rPr>
          <w:rFonts w:ascii="Times New Roman" w:hAnsi="Times New Roman" w:cs="Times New Roman"/>
          <w:b/>
          <w:bCs/>
          <w:sz w:val="28"/>
          <w:szCs w:val="28"/>
        </w:rPr>
        <w:t>14. Conclusion</w:t>
      </w:r>
    </w:p>
    <w:p w14:paraId="484D9972" w14:textId="77777777" w:rsidR="00D60317" w:rsidRPr="00D60317" w:rsidRDefault="00D60317" w:rsidP="00D60317">
      <w:pPr>
        <w:jc w:val="both"/>
        <w:rPr>
          <w:rFonts w:ascii="Times New Roman" w:hAnsi="Times New Roman" w:cs="Times New Roman"/>
          <w:sz w:val="24"/>
          <w:szCs w:val="24"/>
        </w:rPr>
      </w:pPr>
      <w:r w:rsidRPr="00D60317">
        <w:rPr>
          <w:rFonts w:ascii="Times New Roman" w:hAnsi="Times New Roman" w:cs="Times New Roman"/>
          <w:sz w:val="24"/>
          <w:szCs w:val="24"/>
        </w:rPr>
        <w:t xml:space="preserve">Milestone 1 established the data ingestion and preparation foundation for the AI-Powered Soil Analytics System for Nutrient Assessment and Intelligent Crop Advisory. The project requirements were </w:t>
      </w:r>
      <w:proofErr w:type="spellStart"/>
      <w:r w:rsidRPr="00D60317">
        <w:rPr>
          <w:rFonts w:ascii="Times New Roman" w:hAnsi="Times New Roman" w:cs="Times New Roman"/>
          <w:sz w:val="24"/>
          <w:szCs w:val="24"/>
        </w:rPr>
        <w:t>analyzed</w:t>
      </w:r>
      <w:proofErr w:type="spellEnd"/>
      <w:r w:rsidRPr="00D60317">
        <w:rPr>
          <w:rFonts w:ascii="Times New Roman" w:hAnsi="Times New Roman" w:cs="Times New Roman"/>
          <w:sz w:val="24"/>
          <w:szCs w:val="24"/>
        </w:rPr>
        <w:t>, required soil parameters were identified, datasets were collected and explored, and data-quality issues were investigated.</w:t>
      </w:r>
    </w:p>
    <w:p w14:paraId="640495DC" w14:textId="77777777" w:rsidR="00D60317" w:rsidRPr="00D60317" w:rsidRDefault="00D60317" w:rsidP="00D60317">
      <w:pPr>
        <w:jc w:val="both"/>
        <w:rPr>
          <w:rFonts w:ascii="Times New Roman" w:hAnsi="Times New Roman" w:cs="Times New Roman"/>
          <w:b/>
          <w:bCs/>
          <w:sz w:val="24"/>
          <w:szCs w:val="24"/>
        </w:rPr>
      </w:pPr>
      <w:r w:rsidRPr="00D60317">
        <w:rPr>
          <w:rFonts w:ascii="Times New Roman" w:hAnsi="Times New Roman" w:cs="Times New Roman"/>
          <w:sz w:val="24"/>
          <w:szCs w:val="24"/>
        </w:rPr>
        <w:t>The soil-image and structured-data preprocessing activities prepared the data for subsequent machine learning development. In addition, the initial PostgreSQL schema provides a foundation for organizing farm, field, soil-sample, and analysis information. The work completed during this milestone will be used as the basis for the next stage of soil classification and intelligent crop advisory development</w:t>
      </w:r>
      <w:r w:rsidRPr="00D60317">
        <w:rPr>
          <w:rFonts w:ascii="Times New Roman" w:hAnsi="Times New Roman" w:cs="Times New Roman"/>
          <w:b/>
          <w:bCs/>
          <w:sz w:val="24"/>
          <w:szCs w:val="24"/>
        </w:rPr>
        <w:t>.</w:t>
      </w:r>
    </w:p>
    <w:p w14:paraId="2B44D3A0" w14:textId="77777777" w:rsidR="001C7EF1" w:rsidRPr="001C7EF1" w:rsidRDefault="001C7EF1" w:rsidP="00D60317">
      <w:pPr>
        <w:jc w:val="both"/>
        <w:rPr>
          <w:rFonts w:ascii="Times New Roman" w:hAnsi="Times New Roman" w:cs="Times New Roman"/>
          <w:sz w:val="24"/>
          <w:szCs w:val="24"/>
        </w:rPr>
      </w:pPr>
    </w:p>
    <w:sectPr w:rsidR="001C7EF1" w:rsidRPr="001C7EF1" w:rsidSect="001C7EF1">
      <w:pgSz w:w="11910" w:h="16840"/>
      <w:pgMar w:top="720" w:right="720" w:bottom="720" w:left="720" w:header="301" w:footer="578" w:gutter="0"/>
      <w:pgBorders w:offsetFrom="page">
        <w:top w:val="single" w:sz="4" w:space="24" w:color="auto"/>
        <w:left w:val="single" w:sz="4" w:space="24" w:color="auto"/>
        <w:bottom w:val="single" w:sz="4" w:space="24" w:color="auto"/>
        <w:right w:val="single" w:sz="4" w:space="24" w:color="auto"/>
      </w:pgBorders>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328F"/>
    <w:multiLevelType w:val="hybridMultilevel"/>
    <w:tmpl w:val="F7B213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3F7AD8"/>
    <w:multiLevelType w:val="hybridMultilevel"/>
    <w:tmpl w:val="5CA223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B965D8"/>
    <w:multiLevelType w:val="multilevel"/>
    <w:tmpl w:val="A08C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871AB"/>
    <w:multiLevelType w:val="multilevel"/>
    <w:tmpl w:val="E2D8F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802750"/>
    <w:multiLevelType w:val="multilevel"/>
    <w:tmpl w:val="D0F2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01BC6"/>
    <w:multiLevelType w:val="multilevel"/>
    <w:tmpl w:val="42CA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E4FC5"/>
    <w:multiLevelType w:val="multilevel"/>
    <w:tmpl w:val="0016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082110"/>
    <w:multiLevelType w:val="hybridMultilevel"/>
    <w:tmpl w:val="4F3E62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6587ACB"/>
    <w:multiLevelType w:val="multilevel"/>
    <w:tmpl w:val="15E2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558444">
    <w:abstractNumId w:val="0"/>
  </w:num>
  <w:num w:numId="2" w16cid:durableId="1656104409">
    <w:abstractNumId w:val="7"/>
  </w:num>
  <w:num w:numId="3" w16cid:durableId="1399329686">
    <w:abstractNumId w:val="8"/>
  </w:num>
  <w:num w:numId="4" w16cid:durableId="619730204">
    <w:abstractNumId w:val="2"/>
  </w:num>
  <w:num w:numId="5" w16cid:durableId="1441795653">
    <w:abstractNumId w:val="1"/>
  </w:num>
  <w:num w:numId="6" w16cid:durableId="531118573">
    <w:abstractNumId w:val="6"/>
  </w:num>
  <w:num w:numId="7" w16cid:durableId="1189101001">
    <w:abstractNumId w:val="3"/>
  </w:num>
  <w:num w:numId="8" w16cid:durableId="1184589611">
    <w:abstractNumId w:val="5"/>
  </w:num>
  <w:num w:numId="9" w16cid:durableId="8873036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EF1"/>
    <w:rsid w:val="000A3C41"/>
    <w:rsid w:val="001C7EF1"/>
    <w:rsid w:val="002B5D4F"/>
    <w:rsid w:val="00315A28"/>
    <w:rsid w:val="00B3025B"/>
    <w:rsid w:val="00BA0177"/>
    <w:rsid w:val="00CB5533"/>
    <w:rsid w:val="00D60317"/>
    <w:rsid w:val="00D71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FB0C2"/>
  <w15:chartTrackingRefBased/>
  <w15:docId w15:val="{5DFBCBD7-B09F-42B6-81D4-D10F0450C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E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C7E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C7E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E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E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E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C7E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C7E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E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E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EF1"/>
    <w:rPr>
      <w:rFonts w:eastAsiaTheme="majorEastAsia" w:cstheme="majorBidi"/>
      <w:color w:val="272727" w:themeColor="text1" w:themeTint="D8"/>
    </w:rPr>
  </w:style>
  <w:style w:type="paragraph" w:styleId="Title">
    <w:name w:val="Title"/>
    <w:basedOn w:val="Normal"/>
    <w:next w:val="Normal"/>
    <w:link w:val="TitleChar"/>
    <w:uiPriority w:val="10"/>
    <w:qFormat/>
    <w:rsid w:val="001C7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EF1"/>
    <w:pPr>
      <w:spacing w:before="160"/>
      <w:jc w:val="center"/>
    </w:pPr>
    <w:rPr>
      <w:i/>
      <w:iCs/>
      <w:color w:val="404040" w:themeColor="text1" w:themeTint="BF"/>
    </w:rPr>
  </w:style>
  <w:style w:type="character" w:customStyle="1" w:styleId="QuoteChar">
    <w:name w:val="Quote Char"/>
    <w:basedOn w:val="DefaultParagraphFont"/>
    <w:link w:val="Quote"/>
    <w:uiPriority w:val="29"/>
    <w:rsid w:val="001C7EF1"/>
    <w:rPr>
      <w:i/>
      <w:iCs/>
      <w:color w:val="404040" w:themeColor="text1" w:themeTint="BF"/>
    </w:rPr>
  </w:style>
  <w:style w:type="paragraph" w:styleId="ListParagraph">
    <w:name w:val="List Paragraph"/>
    <w:basedOn w:val="Normal"/>
    <w:uiPriority w:val="34"/>
    <w:qFormat/>
    <w:rsid w:val="001C7EF1"/>
    <w:pPr>
      <w:ind w:left="720"/>
      <w:contextualSpacing/>
    </w:pPr>
  </w:style>
  <w:style w:type="character" w:styleId="IntenseEmphasis">
    <w:name w:val="Intense Emphasis"/>
    <w:basedOn w:val="DefaultParagraphFont"/>
    <w:uiPriority w:val="21"/>
    <w:qFormat/>
    <w:rsid w:val="001C7EF1"/>
    <w:rPr>
      <w:i/>
      <w:iCs/>
      <w:color w:val="2F5496" w:themeColor="accent1" w:themeShade="BF"/>
    </w:rPr>
  </w:style>
  <w:style w:type="paragraph" w:styleId="IntenseQuote">
    <w:name w:val="Intense Quote"/>
    <w:basedOn w:val="Normal"/>
    <w:next w:val="Normal"/>
    <w:link w:val="IntenseQuoteChar"/>
    <w:uiPriority w:val="30"/>
    <w:qFormat/>
    <w:rsid w:val="001C7E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EF1"/>
    <w:rPr>
      <w:i/>
      <w:iCs/>
      <w:color w:val="2F5496" w:themeColor="accent1" w:themeShade="BF"/>
    </w:rPr>
  </w:style>
  <w:style w:type="character" w:styleId="IntenseReference">
    <w:name w:val="Intense Reference"/>
    <w:basedOn w:val="DefaultParagraphFont"/>
    <w:uiPriority w:val="32"/>
    <w:qFormat/>
    <w:rsid w:val="001C7EF1"/>
    <w:rPr>
      <w:b/>
      <w:bCs/>
      <w:smallCaps/>
      <w:color w:val="2F5496" w:themeColor="accent1" w:themeShade="BF"/>
      <w:spacing w:val="5"/>
    </w:rPr>
  </w:style>
  <w:style w:type="paragraph" w:styleId="NormalWeb">
    <w:name w:val="Normal (Web)"/>
    <w:basedOn w:val="Normal"/>
    <w:uiPriority w:val="99"/>
    <w:semiHidden/>
    <w:unhideWhenUsed/>
    <w:rsid w:val="001C7EF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1C7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C7EF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C7EF1"/>
    <w:rPr>
      <w:rFonts w:ascii="Courier New" w:eastAsia="Times New Roman" w:hAnsi="Courier New" w:cs="Courier New"/>
      <w:sz w:val="20"/>
      <w:szCs w:val="20"/>
    </w:rPr>
  </w:style>
  <w:style w:type="character" w:styleId="Strong">
    <w:name w:val="Strong"/>
    <w:basedOn w:val="DefaultParagraphFont"/>
    <w:uiPriority w:val="22"/>
    <w:qFormat/>
    <w:rsid w:val="001C7E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47319-D1AF-44B7-B4F0-CCE2A6A26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1589</Words>
  <Characters>9060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parimala.vuyyuru3@outlook.com</dc:creator>
  <cp:keywords/>
  <dc:description/>
  <cp:lastModifiedBy>parimala.vuyyuru3@outlook.com</cp:lastModifiedBy>
  <cp:revision>1</cp:revision>
  <dcterms:created xsi:type="dcterms:W3CDTF">2026-09-07T13:05:00Z</dcterms:created>
  <dcterms:modified xsi:type="dcterms:W3CDTF">2026-09-07T13:30:00Z</dcterms:modified>
</cp:coreProperties>
</file>