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78465" w14:textId="77777777" w:rsidR="008212A7" w:rsidRPr="009833A4" w:rsidRDefault="00083F95" w:rsidP="003527EA">
      <w:pPr>
        <w:pStyle w:val="Title"/>
        <w:rPr>
          <w:color w:val="1F497D" w:themeColor="text2"/>
          <w:sz w:val="44"/>
          <w:szCs w:val="44"/>
        </w:rPr>
      </w:pPr>
      <w:r w:rsidRPr="009833A4">
        <w:rPr>
          <w:color w:val="1F497D" w:themeColor="text2"/>
          <w:sz w:val="44"/>
          <w:szCs w:val="44"/>
        </w:rPr>
        <w:t>Project Report on</w:t>
      </w:r>
    </w:p>
    <w:p w14:paraId="7EDEDDDF" w14:textId="35E2D2F7" w:rsidR="008212A7" w:rsidRDefault="00886660" w:rsidP="003527EA">
      <w:pPr>
        <w:pStyle w:val="Title"/>
        <w:rPr>
          <w:color w:val="1F497D" w:themeColor="text2"/>
          <w:sz w:val="44"/>
          <w:szCs w:val="44"/>
        </w:rPr>
      </w:pPr>
      <w:r w:rsidRPr="009833A4">
        <w:rPr>
          <w:color w:val="1F497D" w:themeColor="text2"/>
          <w:sz w:val="44"/>
          <w:szCs w:val="44"/>
        </w:rPr>
        <w:t>Fake News Prediction Using Machine Learning</w:t>
      </w:r>
    </w:p>
    <w:p w14:paraId="232C2D57" w14:textId="77777777" w:rsidR="00934ADB" w:rsidRPr="00934ADB" w:rsidRDefault="00934ADB" w:rsidP="00934ADB"/>
    <w:p w14:paraId="2184E093" w14:textId="77777777" w:rsidR="003527EA" w:rsidRPr="009833A4" w:rsidRDefault="003527EA" w:rsidP="003527EA">
      <w:pPr>
        <w:spacing w:before="83"/>
        <w:ind w:left="441" w:right="806"/>
        <w:jc w:val="both"/>
        <w:rPr>
          <w:rFonts w:asciiTheme="minorHAnsi" w:hAnsiTheme="minorHAnsi" w:cstheme="minorHAnsi"/>
          <w:b/>
          <w:sz w:val="4"/>
          <w:szCs w:val="4"/>
        </w:rPr>
      </w:pPr>
    </w:p>
    <w:p w14:paraId="50E4C55E" w14:textId="4B2B0733" w:rsidR="008212A7" w:rsidRPr="00E55051" w:rsidRDefault="00083F95" w:rsidP="002013A3">
      <w:pPr>
        <w:spacing w:before="83" w:line="276" w:lineRule="auto"/>
        <w:ind w:right="806"/>
        <w:jc w:val="both"/>
        <w:rPr>
          <w:rFonts w:asciiTheme="minorHAnsi" w:hAnsiTheme="minorHAnsi" w:cstheme="minorHAnsi"/>
          <w:b/>
          <w:sz w:val="26"/>
          <w:szCs w:val="26"/>
        </w:rPr>
      </w:pPr>
      <w:r w:rsidRPr="00E55051">
        <w:rPr>
          <w:rFonts w:asciiTheme="minorHAnsi" w:hAnsiTheme="minorHAnsi" w:cstheme="minorHAnsi"/>
          <w:b/>
          <w:sz w:val="26"/>
          <w:szCs w:val="26"/>
        </w:rPr>
        <w:t>ABSTRACT</w:t>
      </w:r>
    </w:p>
    <w:p w14:paraId="03333E2D" w14:textId="77777777" w:rsidR="008212A7" w:rsidRPr="00E55051" w:rsidRDefault="002013A3" w:rsidP="002013A3">
      <w:pPr>
        <w:widowControl/>
        <w:autoSpaceDE/>
        <w:autoSpaceDN/>
        <w:spacing w:after="200" w:line="276" w:lineRule="auto"/>
        <w:ind w:right="762"/>
        <w:jc w:val="both"/>
        <w:rPr>
          <w:rFonts w:asciiTheme="minorHAnsi" w:eastAsia="Calibri" w:hAnsiTheme="minorHAnsi" w:cstheme="minorHAnsi"/>
          <w:sz w:val="26"/>
          <w:szCs w:val="26"/>
          <w:lang w:val="en-IN"/>
        </w:rPr>
      </w:pPr>
      <w:r w:rsidRPr="00E55051">
        <w:rPr>
          <w:rFonts w:asciiTheme="minorHAnsi" w:eastAsia="Calibri" w:hAnsiTheme="minorHAnsi" w:cstheme="minorHAnsi"/>
          <w:sz w:val="26"/>
          <w:szCs w:val="26"/>
          <w:lang w:val="en-IN"/>
        </w:rPr>
        <w:t>In this study, I addressed the challenge of fake news, which has increased across digital platforms, influencing public opinion. Utilizing the knowledge and skills acquired in class, I developed a supervised machine learning model capable of distinguishing between real and fake news articles. At the core of this initiative, logistic regression serves as a fundamental model against which other sophisticated algorithms are benchmarked to assess and enhance predictive accuracy. The study systematically employs a series of refined data preprocessing techniques and innovative feature engineering strategies. These enhancements are crucial for boosting the detection capabilities of the model. By integrating these methodologies, the project aims not only to improve the accuracy of fake news prediction.</w:t>
      </w:r>
    </w:p>
    <w:p w14:paraId="3DA46D67" w14:textId="77777777" w:rsidR="00934ADB" w:rsidRPr="00934ADB" w:rsidRDefault="00934ADB" w:rsidP="009833A4">
      <w:pPr>
        <w:spacing w:before="202"/>
        <w:jc w:val="both"/>
        <w:rPr>
          <w:rFonts w:asciiTheme="minorHAnsi" w:hAnsiTheme="minorHAnsi" w:cstheme="minorHAnsi"/>
          <w:b/>
          <w:sz w:val="2"/>
          <w:szCs w:val="2"/>
        </w:rPr>
      </w:pPr>
      <w:bookmarkStart w:id="0" w:name="_TOC_250069"/>
      <w:bookmarkEnd w:id="0"/>
    </w:p>
    <w:p w14:paraId="23E727D0" w14:textId="17A55B18" w:rsidR="008212A7" w:rsidRPr="00E55051" w:rsidRDefault="00641111" w:rsidP="009833A4">
      <w:pPr>
        <w:spacing w:before="202"/>
        <w:jc w:val="both"/>
        <w:rPr>
          <w:rFonts w:asciiTheme="minorHAnsi" w:hAnsiTheme="minorHAnsi" w:cstheme="minorHAnsi"/>
          <w:b/>
          <w:sz w:val="26"/>
          <w:szCs w:val="26"/>
        </w:rPr>
      </w:pPr>
      <w:r w:rsidRPr="00E55051">
        <w:rPr>
          <w:rFonts w:asciiTheme="minorHAnsi" w:hAnsiTheme="minorHAnsi" w:cstheme="minorHAnsi"/>
          <w:b/>
          <w:sz w:val="26"/>
          <w:szCs w:val="26"/>
        </w:rPr>
        <w:t>INTRODUCTION</w:t>
      </w:r>
    </w:p>
    <w:p w14:paraId="70609C48" w14:textId="5A840EC2" w:rsidR="00F170F8" w:rsidRPr="00E55051" w:rsidRDefault="009833A4"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sz w:val="26"/>
          <w:szCs w:val="26"/>
        </w:rPr>
        <w:t>Fake news, consisting of misinformation or manipulated content, is designed to mislead readers. The project leverages sophisticated machine learning techniques to counteract these issues, focusing on improving the prediction accuracy of model. The goal is to refine logistic regression performance and compare it with other machine learning models.</w:t>
      </w:r>
      <w:r w:rsidR="00C72BB3" w:rsidRPr="00E55051">
        <w:rPr>
          <w:rFonts w:asciiTheme="minorHAnsi" w:hAnsiTheme="minorHAnsi" w:cstheme="minorHAnsi"/>
          <w:sz w:val="26"/>
          <w:szCs w:val="26"/>
        </w:rPr>
        <w:t xml:space="preserve"> </w:t>
      </w:r>
    </w:p>
    <w:p w14:paraId="358BA1A6" w14:textId="77777777" w:rsidR="009833A4" w:rsidRDefault="009833A4" w:rsidP="009833A4">
      <w:pPr>
        <w:tabs>
          <w:tab w:val="left" w:pos="1020"/>
        </w:tabs>
        <w:ind w:right="762"/>
        <w:jc w:val="both"/>
        <w:rPr>
          <w:rFonts w:asciiTheme="minorHAnsi" w:hAnsiTheme="minorHAnsi" w:cstheme="minorHAnsi"/>
          <w:sz w:val="4"/>
          <w:szCs w:val="4"/>
        </w:rPr>
      </w:pPr>
    </w:p>
    <w:p w14:paraId="18733AD9" w14:textId="77777777" w:rsidR="00934ADB" w:rsidRPr="00934ADB" w:rsidRDefault="00934ADB" w:rsidP="009833A4">
      <w:pPr>
        <w:tabs>
          <w:tab w:val="left" w:pos="1020"/>
        </w:tabs>
        <w:ind w:right="762"/>
        <w:jc w:val="both"/>
        <w:rPr>
          <w:rFonts w:asciiTheme="minorHAnsi" w:hAnsiTheme="minorHAnsi" w:cstheme="minorHAnsi"/>
          <w:sz w:val="4"/>
          <w:szCs w:val="4"/>
        </w:rPr>
      </w:pPr>
    </w:p>
    <w:p w14:paraId="7B8D5BBE" w14:textId="19B255D4" w:rsidR="009833A4" w:rsidRPr="00E55051" w:rsidRDefault="009833A4" w:rsidP="009833A4">
      <w:pPr>
        <w:spacing w:before="202"/>
        <w:jc w:val="both"/>
        <w:rPr>
          <w:rFonts w:asciiTheme="minorHAnsi" w:hAnsiTheme="minorHAnsi" w:cstheme="minorHAnsi"/>
          <w:b/>
          <w:sz w:val="26"/>
          <w:szCs w:val="26"/>
        </w:rPr>
      </w:pPr>
      <w:r w:rsidRPr="00E55051">
        <w:rPr>
          <w:rFonts w:asciiTheme="minorHAnsi" w:hAnsiTheme="minorHAnsi" w:cstheme="minorHAnsi"/>
          <w:b/>
          <w:sz w:val="26"/>
          <w:szCs w:val="26"/>
        </w:rPr>
        <w:t>METHODOLOGY</w:t>
      </w:r>
    </w:p>
    <w:p w14:paraId="2026E666" w14:textId="77777777" w:rsidR="009833A4" w:rsidRPr="00E55051" w:rsidRDefault="009833A4" w:rsidP="009833A4">
      <w:pPr>
        <w:pStyle w:val="ListParagraph"/>
        <w:numPr>
          <w:ilvl w:val="0"/>
          <w:numId w:val="16"/>
        </w:numPr>
        <w:tabs>
          <w:tab w:val="left" w:pos="1020"/>
        </w:tabs>
        <w:ind w:right="762"/>
        <w:jc w:val="both"/>
        <w:rPr>
          <w:rFonts w:asciiTheme="minorHAnsi" w:hAnsiTheme="minorHAnsi" w:cstheme="minorHAnsi"/>
          <w:b/>
          <w:bCs/>
          <w:sz w:val="26"/>
          <w:szCs w:val="26"/>
        </w:rPr>
      </w:pPr>
      <w:r w:rsidRPr="00E55051">
        <w:rPr>
          <w:rFonts w:asciiTheme="minorHAnsi" w:hAnsiTheme="minorHAnsi" w:cstheme="minorHAnsi"/>
          <w:b/>
          <w:bCs/>
          <w:sz w:val="26"/>
          <w:szCs w:val="26"/>
        </w:rPr>
        <w:t>Data Collection and Preprocessing</w:t>
      </w:r>
    </w:p>
    <w:p w14:paraId="0F6194F3" w14:textId="77777777" w:rsidR="009833A4" w:rsidRPr="00E55051" w:rsidRDefault="009833A4"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sz w:val="26"/>
          <w:szCs w:val="26"/>
        </w:rPr>
        <w:t>The dataset, sourced from Kaggle, includes 20,800 labeled news articles. The preprocessing steps involved:</w:t>
      </w:r>
    </w:p>
    <w:p w14:paraId="2D9BFA1B" w14:textId="77777777" w:rsidR="009833A4" w:rsidRPr="00E55051" w:rsidRDefault="009833A4" w:rsidP="009833A4">
      <w:pPr>
        <w:tabs>
          <w:tab w:val="left" w:pos="1020"/>
        </w:tabs>
        <w:ind w:right="762"/>
        <w:jc w:val="both"/>
        <w:rPr>
          <w:rFonts w:asciiTheme="minorHAnsi" w:hAnsiTheme="minorHAnsi" w:cstheme="minorHAnsi"/>
          <w:sz w:val="26"/>
          <w:szCs w:val="26"/>
        </w:rPr>
      </w:pPr>
    </w:p>
    <w:p w14:paraId="53D6B0C1" w14:textId="007D3AD1" w:rsidR="009833A4" w:rsidRPr="00E55051" w:rsidRDefault="009833A4" w:rsidP="009833A4">
      <w:pPr>
        <w:tabs>
          <w:tab w:val="left" w:pos="1020"/>
        </w:tabs>
        <w:ind w:left="720" w:right="762"/>
        <w:rPr>
          <w:rFonts w:asciiTheme="minorHAnsi" w:hAnsiTheme="minorHAnsi" w:cstheme="minorHAnsi"/>
          <w:sz w:val="26"/>
          <w:szCs w:val="26"/>
        </w:rPr>
      </w:pPr>
      <w:r w:rsidRPr="00E55051">
        <w:rPr>
          <w:rFonts w:asciiTheme="minorHAnsi" w:hAnsiTheme="minorHAnsi" w:cstheme="minorHAnsi"/>
          <w:sz w:val="26"/>
          <w:szCs w:val="26"/>
        </w:rPr>
        <w:t>Text Cleaning: Removal of HTML tags, non-alphabetic characters, and standardization of text.</w:t>
      </w:r>
    </w:p>
    <w:p w14:paraId="6E47B8DF" w14:textId="5F1A68BD" w:rsidR="009833A4" w:rsidRPr="00E55051" w:rsidRDefault="009833A4" w:rsidP="009833A4">
      <w:pPr>
        <w:tabs>
          <w:tab w:val="left" w:pos="1020"/>
        </w:tabs>
        <w:ind w:left="720" w:right="762"/>
        <w:rPr>
          <w:rFonts w:asciiTheme="minorHAnsi" w:hAnsiTheme="minorHAnsi" w:cstheme="minorHAnsi"/>
          <w:sz w:val="26"/>
          <w:szCs w:val="26"/>
        </w:rPr>
      </w:pPr>
      <w:r w:rsidRPr="00E55051">
        <w:rPr>
          <w:rFonts w:asciiTheme="minorHAnsi" w:hAnsiTheme="minorHAnsi" w:cstheme="minorHAnsi"/>
          <w:sz w:val="26"/>
          <w:szCs w:val="26"/>
        </w:rPr>
        <w:t>Feature Engineering: Creation of a composite 'content' feature from 'author' and 'title'.</w:t>
      </w:r>
    </w:p>
    <w:p w14:paraId="5665706D" w14:textId="519E5591" w:rsidR="009833A4" w:rsidRPr="00E55051" w:rsidRDefault="009833A4" w:rsidP="009833A4">
      <w:pPr>
        <w:tabs>
          <w:tab w:val="left" w:pos="1020"/>
        </w:tabs>
        <w:ind w:left="720" w:right="762"/>
        <w:rPr>
          <w:rFonts w:asciiTheme="minorHAnsi" w:hAnsiTheme="minorHAnsi" w:cstheme="minorHAnsi"/>
          <w:sz w:val="26"/>
          <w:szCs w:val="26"/>
        </w:rPr>
      </w:pPr>
      <w:r w:rsidRPr="00E55051">
        <w:rPr>
          <w:rFonts w:asciiTheme="minorHAnsi" w:hAnsiTheme="minorHAnsi" w:cstheme="minorHAnsi"/>
          <w:sz w:val="26"/>
          <w:szCs w:val="26"/>
        </w:rPr>
        <w:t>Label Encoder: Implemented preprocessing technique label encoder.</w:t>
      </w:r>
    </w:p>
    <w:p w14:paraId="508C3E45" w14:textId="77777777" w:rsidR="009833A4" w:rsidRPr="00E55051" w:rsidRDefault="009833A4" w:rsidP="009833A4">
      <w:pPr>
        <w:tabs>
          <w:tab w:val="left" w:pos="1020"/>
        </w:tabs>
        <w:ind w:left="720" w:right="762"/>
        <w:rPr>
          <w:rFonts w:asciiTheme="minorHAnsi" w:hAnsiTheme="minorHAnsi" w:cstheme="minorHAnsi"/>
          <w:sz w:val="26"/>
          <w:szCs w:val="26"/>
        </w:rPr>
      </w:pPr>
      <w:r w:rsidRPr="00E55051">
        <w:rPr>
          <w:rFonts w:asciiTheme="minorHAnsi" w:hAnsiTheme="minorHAnsi" w:cstheme="minorHAnsi"/>
          <w:sz w:val="26"/>
          <w:szCs w:val="26"/>
        </w:rPr>
        <w:t>Vectorization: Implementation of TF-IDF to quantify text data.</w:t>
      </w:r>
    </w:p>
    <w:p w14:paraId="7DB5295D" w14:textId="77777777" w:rsidR="009833A4" w:rsidRPr="00E55051" w:rsidRDefault="009833A4" w:rsidP="009833A4">
      <w:pPr>
        <w:tabs>
          <w:tab w:val="left" w:pos="1020"/>
        </w:tabs>
        <w:ind w:right="762"/>
        <w:jc w:val="both"/>
        <w:rPr>
          <w:rFonts w:asciiTheme="minorHAnsi" w:hAnsiTheme="minorHAnsi" w:cstheme="minorHAnsi"/>
          <w:sz w:val="26"/>
          <w:szCs w:val="26"/>
        </w:rPr>
      </w:pPr>
    </w:p>
    <w:p w14:paraId="2F3DAF44" w14:textId="13A6B688" w:rsidR="009833A4" w:rsidRPr="00E55051" w:rsidRDefault="009833A4" w:rsidP="009833A4">
      <w:pPr>
        <w:pStyle w:val="ListParagraph"/>
        <w:numPr>
          <w:ilvl w:val="0"/>
          <w:numId w:val="16"/>
        </w:numPr>
        <w:tabs>
          <w:tab w:val="left" w:pos="1020"/>
        </w:tabs>
        <w:ind w:right="762"/>
        <w:jc w:val="both"/>
        <w:rPr>
          <w:rFonts w:asciiTheme="minorHAnsi" w:hAnsiTheme="minorHAnsi" w:cstheme="minorHAnsi"/>
          <w:b/>
          <w:bCs/>
          <w:sz w:val="26"/>
          <w:szCs w:val="26"/>
        </w:rPr>
      </w:pPr>
      <w:r w:rsidRPr="00E55051">
        <w:rPr>
          <w:rFonts w:asciiTheme="minorHAnsi" w:hAnsiTheme="minorHAnsi" w:cstheme="minorHAnsi"/>
          <w:b/>
          <w:bCs/>
          <w:sz w:val="26"/>
          <w:szCs w:val="26"/>
        </w:rPr>
        <w:t>Model Development</w:t>
      </w:r>
    </w:p>
    <w:p w14:paraId="0C5C4030" w14:textId="699352E5" w:rsidR="009833A4" w:rsidRPr="00E55051" w:rsidRDefault="009833A4"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sz w:val="26"/>
          <w:szCs w:val="26"/>
        </w:rPr>
        <w:t>The project explores several machine learning models:</w:t>
      </w:r>
    </w:p>
    <w:p w14:paraId="4A171986" w14:textId="18721C8F" w:rsidR="009833A4" w:rsidRPr="00E55051" w:rsidRDefault="00E55051"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b/>
          <w:bCs/>
          <w:sz w:val="26"/>
          <w:szCs w:val="26"/>
        </w:rPr>
        <w:t>Main Model</w:t>
      </w:r>
      <w:r w:rsidR="009833A4" w:rsidRPr="00E55051">
        <w:rPr>
          <w:rFonts w:asciiTheme="minorHAnsi" w:hAnsiTheme="minorHAnsi" w:cstheme="minorHAnsi"/>
          <w:b/>
          <w:bCs/>
          <w:sz w:val="26"/>
          <w:szCs w:val="26"/>
        </w:rPr>
        <w:t>:</w:t>
      </w:r>
      <w:r w:rsidR="009833A4" w:rsidRPr="00E55051">
        <w:rPr>
          <w:rFonts w:asciiTheme="minorHAnsi" w:hAnsiTheme="minorHAnsi" w:cstheme="minorHAnsi"/>
          <w:sz w:val="26"/>
          <w:szCs w:val="26"/>
        </w:rPr>
        <w:t xml:space="preserve"> Logistic Regression.</w:t>
      </w:r>
    </w:p>
    <w:p w14:paraId="733B0A56" w14:textId="77777777" w:rsidR="009833A4" w:rsidRPr="00E55051" w:rsidRDefault="009833A4"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b/>
          <w:bCs/>
          <w:sz w:val="26"/>
          <w:szCs w:val="26"/>
        </w:rPr>
        <w:t>Comparative Models:</w:t>
      </w:r>
      <w:r w:rsidRPr="00E55051">
        <w:rPr>
          <w:rFonts w:asciiTheme="minorHAnsi" w:hAnsiTheme="minorHAnsi" w:cstheme="minorHAnsi"/>
          <w:sz w:val="26"/>
          <w:szCs w:val="26"/>
        </w:rPr>
        <w:t xml:space="preserve"> Random Forest, SVM, </w:t>
      </w:r>
      <w:proofErr w:type="spellStart"/>
      <w:r w:rsidRPr="00E55051">
        <w:rPr>
          <w:rFonts w:asciiTheme="minorHAnsi" w:hAnsiTheme="minorHAnsi" w:cstheme="minorHAnsi"/>
          <w:sz w:val="26"/>
          <w:szCs w:val="26"/>
        </w:rPr>
        <w:t>KNeighbors</w:t>
      </w:r>
      <w:proofErr w:type="spellEnd"/>
      <w:r w:rsidRPr="00E55051">
        <w:rPr>
          <w:rFonts w:asciiTheme="minorHAnsi" w:hAnsiTheme="minorHAnsi" w:cstheme="minorHAnsi"/>
          <w:sz w:val="26"/>
          <w:szCs w:val="26"/>
        </w:rPr>
        <w:t xml:space="preserve">, Decision Tree, AdaBoost, Bagging, Gradient Boosting, and </w:t>
      </w:r>
      <w:proofErr w:type="spellStart"/>
      <w:r w:rsidRPr="00E55051">
        <w:rPr>
          <w:rFonts w:asciiTheme="minorHAnsi" w:hAnsiTheme="minorHAnsi" w:cstheme="minorHAnsi"/>
          <w:sz w:val="26"/>
          <w:szCs w:val="26"/>
        </w:rPr>
        <w:t>XGBoost</w:t>
      </w:r>
      <w:proofErr w:type="spellEnd"/>
      <w:r w:rsidRPr="00E55051">
        <w:rPr>
          <w:rFonts w:asciiTheme="minorHAnsi" w:hAnsiTheme="minorHAnsi" w:cstheme="minorHAnsi"/>
          <w:sz w:val="26"/>
          <w:szCs w:val="26"/>
        </w:rPr>
        <w:t>.</w:t>
      </w:r>
    </w:p>
    <w:p w14:paraId="4FD32445" w14:textId="3B086B38" w:rsidR="009833A4" w:rsidRPr="00E55051" w:rsidRDefault="009833A4" w:rsidP="009833A4">
      <w:pPr>
        <w:tabs>
          <w:tab w:val="left" w:pos="1020"/>
        </w:tabs>
        <w:ind w:right="762"/>
        <w:jc w:val="both"/>
        <w:rPr>
          <w:rFonts w:asciiTheme="minorHAnsi" w:hAnsiTheme="minorHAnsi" w:cstheme="minorHAnsi"/>
          <w:sz w:val="26"/>
          <w:szCs w:val="26"/>
        </w:rPr>
      </w:pPr>
      <w:r w:rsidRPr="00E55051">
        <w:rPr>
          <w:rFonts w:asciiTheme="minorHAnsi" w:hAnsiTheme="minorHAnsi" w:cstheme="minorHAnsi"/>
          <w:sz w:val="26"/>
          <w:szCs w:val="26"/>
        </w:rPr>
        <w:t>Each model was evaluated using accuracy metrics, and logistic regression’s initial and subsequent performance was assessed post-refinement of preprocessing steps.</w:t>
      </w:r>
    </w:p>
    <w:p w14:paraId="3DF9E7BE" w14:textId="77777777" w:rsidR="00E55051" w:rsidRDefault="00E55051" w:rsidP="00E55051">
      <w:pPr>
        <w:spacing w:before="202"/>
        <w:jc w:val="both"/>
        <w:rPr>
          <w:rFonts w:asciiTheme="minorHAnsi" w:hAnsiTheme="minorHAnsi" w:cstheme="minorHAnsi"/>
          <w:b/>
          <w:sz w:val="26"/>
          <w:szCs w:val="26"/>
        </w:rPr>
      </w:pPr>
    </w:p>
    <w:p w14:paraId="1A3B5A32" w14:textId="77777777" w:rsidR="00E55051" w:rsidRDefault="00E55051" w:rsidP="00E55051">
      <w:pPr>
        <w:spacing w:before="202"/>
        <w:jc w:val="both"/>
        <w:rPr>
          <w:rFonts w:asciiTheme="minorHAnsi" w:hAnsiTheme="minorHAnsi" w:cstheme="minorHAnsi"/>
          <w:b/>
          <w:sz w:val="26"/>
          <w:szCs w:val="26"/>
        </w:rPr>
      </w:pPr>
    </w:p>
    <w:p w14:paraId="4D412A0B" w14:textId="373C2A9B" w:rsidR="00E55051" w:rsidRPr="00E55051" w:rsidRDefault="00E55051" w:rsidP="00E55051">
      <w:pPr>
        <w:spacing w:before="202"/>
        <w:jc w:val="both"/>
        <w:rPr>
          <w:rFonts w:asciiTheme="minorHAnsi" w:hAnsiTheme="minorHAnsi" w:cstheme="minorHAnsi"/>
          <w:b/>
          <w:sz w:val="26"/>
          <w:szCs w:val="26"/>
        </w:rPr>
      </w:pPr>
      <w:r w:rsidRPr="00E55051">
        <w:rPr>
          <w:rFonts w:asciiTheme="minorHAnsi" w:hAnsiTheme="minorHAnsi" w:cstheme="minorHAnsi"/>
          <w:b/>
          <w:sz w:val="26"/>
          <w:szCs w:val="26"/>
        </w:rPr>
        <w:t>RESULT</w:t>
      </w:r>
    </w:p>
    <w:p w14:paraId="74C9160D" w14:textId="4EF4243F" w:rsidR="00E55051" w:rsidRPr="00934ADB" w:rsidRDefault="00E55051" w:rsidP="00934ADB">
      <w:pPr>
        <w:pStyle w:val="ListParagraph"/>
        <w:numPr>
          <w:ilvl w:val="0"/>
          <w:numId w:val="16"/>
        </w:numPr>
        <w:tabs>
          <w:tab w:val="left" w:pos="1020"/>
        </w:tabs>
        <w:jc w:val="both"/>
        <w:rPr>
          <w:rFonts w:asciiTheme="minorHAnsi" w:hAnsiTheme="minorHAnsi" w:cstheme="minorHAnsi"/>
          <w:sz w:val="26"/>
          <w:szCs w:val="26"/>
        </w:rPr>
      </w:pPr>
      <w:r w:rsidRPr="00934ADB">
        <w:rPr>
          <w:rFonts w:asciiTheme="minorHAnsi" w:hAnsiTheme="minorHAnsi" w:cstheme="minorHAnsi"/>
          <w:sz w:val="26"/>
          <w:szCs w:val="26"/>
        </w:rPr>
        <w:t xml:space="preserve">The logistic regression model initially showed low </w:t>
      </w:r>
      <w:proofErr w:type="gramStart"/>
      <w:r w:rsidRPr="00934ADB">
        <w:rPr>
          <w:rFonts w:asciiTheme="minorHAnsi" w:hAnsiTheme="minorHAnsi" w:cstheme="minorHAnsi"/>
          <w:sz w:val="26"/>
          <w:szCs w:val="26"/>
        </w:rPr>
        <w:t>accuracy(</w:t>
      </w:r>
      <w:proofErr w:type="gramEnd"/>
      <w:r w:rsidRPr="00934ADB">
        <w:rPr>
          <w:rFonts w:asciiTheme="minorHAnsi" w:hAnsiTheme="minorHAnsi" w:cstheme="minorHAnsi"/>
          <w:sz w:val="26"/>
          <w:szCs w:val="26"/>
        </w:rPr>
        <w:t xml:space="preserve">49%), but its performance improved significantly after refining our data preprocessing techniques(98%). </w:t>
      </w:r>
    </w:p>
    <w:p w14:paraId="382C0B89" w14:textId="26433F8E" w:rsidR="00E55051" w:rsidRPr="00E55051" w:rsidRDefault="00E55051" w:rsidP="00E55051">
      <w:pPr>
        <w:tabs>
          <w:tab w:val="left" w:pos="1020"/>
        </w:tabs>
        <w:jc w:val="both"/>
        <w:rPr>
          <w:rFonts w:asciiTheme="minorHAnsi" w:hAnsiTheme="minorHAnsi" w:cstheme="minorHAnsi"/>
          <w:sz w:val="26"/>
          <w:szCs w:val="26"/>
        </w:rPr>
      </w:pPr>
      <w:r w:rsidRPr="00E55051">
        <w:rPr>
          <w:rFonts w:asciiTheme="minorHAnsi" w:hAnsiTheme="minorHAnsi" w:cstheme="minorHAnsi"/>
          <w:b/>
          <w:bCs/>
          <w:sz w:val="26"/>
          <w:szCs w:val="26"/>
        </w:rPr>
        <w:t>Reason</w:t>
      </w:r>
      <w:r w:rsidRPr="00E55051">
        <w:rPr>
          <w:rFonts w:asciiTheme="minorHAnsi" w:hAnsiTheme="minorHAnsi" w:cstheme="minorHAnsi"/>
          <w:sz w:val="26"/>
          <w:szCs w:val="26"/>
        </w:rPr>
        <w:t>:</w:t>
      </w:r>
      <w:r w:rsidR="00934ADB">
        <w:rPr>
          <w:rFonts w:asciiTheme="minorHAnsi" w:hAnsiTheme="minorHAnsi" w:cstheme="minorHAnsi"/>
          <w:sz w:val="26"/>
          <w:szCs w:val="26"/>
        </w:rPr>
        <w:t xml:space="preserve"> Improved </w:t>
      </w:r>
      <w:r w:rsidR="00934ADB" w:rsidRPr="00934ADB">
        <w:rPr>
          <w:rFonts w:asciiTheme="minorHAnsi" w:hAnsiTheme="minorHAnsi" w:cstheme="minorHAnsi"/>
          <w:sz w:val="26"/>
          <w:szCs w:val="26"/>
        </w:rPr>
        <w:t>accuracy was due to enhanced text cleaning, improved feature engineering like TF-IDF, and better handling</w:t>
      </w:r>
      <w:r w:rsidR="00934ADB">
        <w:rPr>
          <w:rFonts w:asciiTheme="minorHAnsi" w:hAnsiTheme="minorHAnsi" w:cstheme="minorHAnsi"/>
          <w:sz w:val="26"/>
          <w:szCs w:val="26"/>
        </w:rPr>
        <w:t xml:space="preserve"> of the data.</w:t>
      </w:r>
    </w:p>
    <w:p w14:paraId="3DC5B933" w14:textId="0C4061C5" w:rsidR="00E55051" w:rsidRPr="00934ADB" w:rsidRDefault="00E55051" w:rsidP="00934ADB">
      <w:pPr>
        <w:pStyle w:val="ListParagraph"/>
        <w:numPr>
          <w:ilvl w:val="0"/>
          <w:numId w:val="16"/>
        </w:numPr>
        <w:tabs>
          <w:tab w:val="left" w:pos="1020"/>
        </w:tabs>
        <w:jc w:val="both"/>
        <w:rPr>
          <w:rFonts w:asciiTheme="minorHAnsi" w:hAnsiTheme="minorHAnsi" w:cstheme="minorHAnsi"/>
          <w:sz w:val="26"/>
          <w:szCs w:val="26"/>
        </w:rPr>
      </w:pPr>
      <w:r w:rsidRPr="00934ADB">
        <w:rPr>
          <w:rFonts w:asciiTheme="minorHAnsi" w:hAnsiTheme="minorHAnsi" w:cstheme="minorHAnsi"/>
          <w:sz w:val="26"/>
          <w:szCs w:val="26"/>
        </w:rPr>
        <w:t xml:space="preserve">However, more complex models like Gradient Boosting and </w:t>
      </w:r>
      <w:proofErr w:type="spellStart"/>
      <w:r w:rsidRPr="00934ADB">
        <w:rPr>
          <w:rFonts w:asciiTheme="minorHAnsi" w:hAnsiTheme="minorHAnsi" w:cstheme="minorHAnsi"/>
          <w:sz w:val="26"/>
          <w:szCs w:val="26"/>
        </w:rPr>
        <w:t>XGBoost</w:t>
      </w:r>
      <w:proofErr w:type="spellEnd"/>
      <w:r w:rsidRPr="00934ADB">
        <w:rPr>
          <w:rFonts w:asciiTheme="minorHAnsi" w:hAnsiTheme="minorHAnsi" w:cstheme="minorHAnsi"/>
          <w:sz w:val="26"/>
          <w:szCs w:val="26"/>
        </w:rPr>
        <w:t xml:space="preserve"> performed better as compared to the main model. </w:t>
      </w:r>
    </w:p>
    <w:p w14:paraId="2C4320F6" w14:textId="77777777" w:rsidR="00E55051" w:rsidRPr="00E55051" w:rsidRDefault="00E55051" w:rsidP="00E55051">
      <w:pPr>
        <w:tabs>
          <w:tab w:val="left" w:pos="1020"/>
        </w:tabs>
        <w:jc w:val="both"/>
        <w:rPr>
          <w:rFonts w:asciiTheme="minorHAnsi" w:hAnsiTheme="minorHAnsi" w:cstheme="minorHAnsi"/>
          <w:sz w:val="26"/>
          <w:szCs w:val="26"/>
        </w:rPr>
      </w:pPr>
      <w:r w:rsidRPr="00E55051">
        <w:rPr>
          <w:rFonts w:asciiTheme="minorHAnsi" w:hAnsiTheme="minorHAnsi" w:cstheme="minorHAnsi"/>
          <w:b/>
          <w:bCs/>
          <w:sz w:val="26"/>
          <w:szCs w:val="26"/>
        </w:rPr>
        <w:t>Reason</w:t>
      </w:r>
      <w:r w:rsidRPr="00E55051">
        <w:rPr>
          <w:rFonts w:asciiTheme="minorHAnsi" w:hAnsiTheme="minorHAnsi" w:cstheme="minorHAnsi"/>
          <w:sz w:val="26"/>
          <w:szCs w:val="26"/>
        </w:rPr>
        <w:t>: These ensemble methods are better suited for complex and imbalanced datasets like ours, as they can effectively handle the intricate and misleading features often found in fake news articles.</w:t>
      </w:r>
    </w:p>
    <w:p w14:paraId="45587143" w14:textId="353779A9" w:rsidR="00F170F8" w:rsidRPr="00E55051" w:rsidRDefault="00E55051" w:rsidP="00E55051">
      <w:pPr>
        <w:tabs>
          <w:tab w:val="left" w:pos="1020"/>
        </w:tabs>
        <w:jc w:val="both"/>
        <w:rPr>
          <w:rFonts w:asciiTheme="minorHAnsi" w:hAnsiTheme="minorHAnsi" w:cstheme="minorHAnsi"/>
          <w:sz w:val="26"/>
          <w:szCs w:val="26"/>
        </w:rPr>
      </w:pPr>
      <w:r w:rsidRPr="00E55051">
        <w:rPr>
          <w:rFonts w:asciiTheme="minorHAnsi" w:hAnsiTheme="minorHAnsi" w:cstheme="minorHAnsi"/>
          <w:sz w:val="26"/>
          <w:szCs w:val="26"/>
        </w:rPr>
        <w:t>This comparison highlights the importance of choosing the right machine learning methods and properly preparing data to improve prediction accuracy in fake news detection.</w:t>
      </w:r>
    </w:p>
    <w:p w14:paraId="6CFE01F6" w14:textId="77777777" w:rsidR="00F170F8" w:rsidRPr="00E55051" w:rsidRDefault="00F170F8" w:rsidP="003527EA">
      <w:pPr>
        <w:tabs>
          <w:tab w:val="left" w:pos="1020"/>
        </w:tabs>
        <w:ind w:left="459"/>
        <w:jc w:val="both"/>
        <w:rPr>
          <w:rFonts w:asciiTheme="minorHAnsi" w:hAnsiTheme="minorHAnsi" w:cstheme="minorHAnsi"/>
          <w:sz w:val="26"/>
          <w:szCs w:val="26"/>
        </w:rPr>
      </w:pPr>
    </w:p>
    <w:p w14:paraId="2CA6F561" w14:textId="44863AE9" w:rsidR="00934ADB" w:rsidRPr="00934ADB" w:rsidRDefault="00934ADB" w:rsidP="00934ADB">
      <w:pPr>
        <w:spacing w:before="83"/>
        <w:jc w:val="both"/>
        <w:rPr>
          <w:rFonts w:asciiTheme="minorHAnsi" w:hAnsiTheme="minorHAnsi" w:cstheme="minorHAnsi"/>
          <w:b/>
          <w:bCs/>
          <w:sz w:val="26"/>
          <w:szCs w:val="26"/>
        </w:rPr>
      </w:pPr>
      <w:r>
        <w:rPr>
          <w:rFonts w:asciiTheme="minorHAnsi" w:hAnsiTheme="minorHAnsi" w:cstheme="minorHAnsi"/>
          <w:b/>
          <w:bCs/>
          <w:sz w:val="26"/>
          <w:szCs w:val="26"/>
        </w:rPr>
        <w:t>DISCUSSION</w:t>
      </w:r>
    </w:p>
    <w:p w14:paraId="1C20517F" w14:textId="77777777" w:rsidR="00934ADB" w:rsidRPr="00934ADB" w:rsidRDefault="00934ADB" w:rsidP="00934ADB">
      <w:pPr>
        <w:spacing w:before="83"/>
        <w:jc w:val="both"/>
        <w:rPr>
          <w:rFonts w:asciiTheme="minorHAnsi" w:hAnsiTheme="minorHAnsi" w:cstheme="minorHAnsi"/>
          <w:b/>
          <w:bCs/>
          <w:sz w:val="26"/>
          <w:szCs w:val="26"/>
        </w:rPr>
      </w:pPr>
      <w:r w:rsidRPr="00934ADB">
        <w:rPr>
          <w:rFonts w:asciiTheme="minorHAnsi" w:hAnsiTheme="minorHAnsi" w:cstheme="minorHAnsi"/>
          <w:b/>
          <w:bCs/>
          <w:sz w:val="26"/>
          <w:szCs w:val="26"/>
        </w:rPr>
        <w:t>Pros</w:t>
      </w:r>
    </w:p>
    <w:p w14:paraId="1EE34503" w14:textId="77777777" w:rsidR="00934ADB" w:rsidRPr="00934ADB" w:rsidRDefault="00934ADB" w:rsidP="00934ADB">
      <w:pPr>
        <w:numPr>
          <w:ilvl w:val="0"/>
          <w:numId w:val="17"/>
        </w:numPr>
        <w:spacing w:before="83"/>
        <w:jc w:val="both"/>
        <w:rPr>
          <w:rFonts w:asciiTheme="minorHAnsi" w:hAnsiTheme="minorHAnsi" w:cstheme="minorHAnsi"/>
          <w:sz w:val="26"/>
          <w:szCs w:val="26"/>
        </w:rPr>
      </w:pPr>
      <w:r w:rsidRPr="00934ADB">
        <w:rPr>
          <w:rFonts w:asciiTheme="minorHAnsi" w:hAnsiTheme="minorHAnsi" w:cstheme="minorHAnsi"/>
          <w:sz w:val="26"/>
          <w:szCs w:val="26"/>
        </w:rPr>
        <w:t>Enhanced data preprocessing improved the logistic regression model's accuracy.</w:t>
      </w:r>
    </w:p>
    <w:p w14:paraId="0FDB4FB2" w14:textId="77777777" w:rsidR="00934ADB" w:rsidRPr="00934ADB" w:rsidRDefault="00934ADB" w:rsidP="00934ADB">
      <w:pPr>
        <w:numPr>
          <w:ilvl w:val="0"/>
          <w:numId w:val="17"/>
        </w:numPr>
        <w:spacing w:before="83"/>
        <w:jc w:val="both"/>
        <w:rPr>
          <w:rFonts w:asciiTheme="minorHAnsi" w:hAnsiTheme="minorHAnsi" w:cstheme="minorHAnsi"/>
          <w:sz w:val="26"/>
          <w:szCs w:val="26"/>
        </w:rPr>
      </w:pPr>
      <w:r w:rsidRPr="00934ADB">
        <w:rPr>
          <w:rFonts w:asciiTheme="minorHAnsi" w:hAnsiTheme="minorHAnsi" w:cstheme="minorHAnsi"/>
          <w:sz w:val="26"/>
          <w:szCs w:val="26"/>
        </w:rPr>
        <w:t>Comparative analysis provided insights into suitable algorithms for fake news detection based on their performance and handling of textual data.</w:t>
      </w:r>
    </w:p>
    <w:p w14:paraId="6B8D1DB4" w14:textId="77777777" w:rsidR="00934ADB" w:rsidRPr="00934ADB" w:rsidRDefault="00934ADB" w:rsidP="00934ADB">
      <w:pPr>
        <w:spacing w:before="83"/>
        <w:jc w:val="both"/>
        <w:rPr>
          <w:rFonts w:asciiTheme="minorHAnsi" w:hAnsiTheme="minorHAnsi" w:cstheme="minorHAnsi"/>
          <w:b/>
          <w:bCs/>
          <w:sz w:val="26"/>
          <w:szCs w:val="26"/>
        </w:rPr>
      </w:pPr>
      <w:r w:rsidRPr="00934ADB">
        <w:rPr>
          <w:rFonts w:asciiTheme="minorHAnsi" w:hAnsiTheme="minorHAnsi" w:cstheme="minorHAnsi"/>
          <w:b/>
          <w:bCs/>
          <w:sz w:val="26"/>
          <w:szCs w:val="26"/>
        </w:rPr>
        <w:t>Cons</w:t>
      </w:r>
    </w:p>
    <w:p w14:paraId="1FB96B84" w14:textId="77777777" w:rsidR="00934ADB" w:rsidRPr="00934ADB" w:rsidRDefault="00934ADB" w:rsidP="00934ADB">
      <w:pPr>
        <w:numPr>
          <w:ilvl w:val="0"/>
          <w:numId w:val="18"/>
        </w:numPr>
        <w:spacing w:before="83"/>
        <w:jc w:val="both"/>
        <w:rPr>
          <w:rFonts w:asciiTheme="minorHAnsi" w:hAnsiTheme="minorHAnsi" w:cstheme="minorHAnsi"/>
          <w:sz w:val="26"/>
          <w:szCs w:val="26"/>
        </w:rPr>
      </w:pPr>
      <w:r w:rsidRPr="00934ADB">
        <w:rPr>
          <w:rFonts w:asciiTheme="minorHAnsi" w:hAnsiTheme="minorHAnsi" w:cstheme="minorHAnsi"/>
          <w:sz w:val="26"/>
          <w:szCs w:val="26"/>
        </w:rPr>
        <w:t>Initial lower performance of logistic regression highlighted the limitations of simpler models in complex classification tasks.</w:t>
      </w:r>
    </w:p>
    <w:p w14:paraId="275E7ACD" w14:textId="77777777" w:rsidR="00934ADB" w:rsidRPr="00934ADB" w:rsidRDefault="00934ADB" w:rsidP="00934ADB">
      <w:pPr>
        <w:numPr>
          <w:ilvl w:val="0"/>
          <w:numId w:val="18"/>
        </w:numPr>
        <w:spacing w:before="83"/>
        <w:jc w:val="both"/>
        <w:rPr>
          <w:rFonts w:asciiTheme="minorHAnsi" w:hAnsiTheme="minorHAnsi" w:cstheme="minorHAnsi"/>
          <w:sz w:val="26"/>
          <w:szCs w:val="26"/>
        </w:rPr>
      </w:pPr>
      <w:r w:rsidRPr="00934ADB">
        <w:rPr>
          <w:rFonts w:asciiTheme="minorHAnsi" w:hAnsiTheme="minorHAnsi" w:cstheme="minorHAnsi"/>
          <w:sz w:val="26"/>
          <w:szCs w:val="26"/>
        </w:rPr>
        <w:t>Dependence on textual analysis might omit contextual cues from images or user interaction data, which could be pivotal in some fake news formats.</w:t>
      </w:r>
    </w:p>
    <w:p w14:paraId="6E99C7C3" w14:textId="788C74AE" w:rsidR="00934ADB" w:rsidRPr="00934ADB" w:rsidRDefault="00934ADB" w:rsidP="00934ADB">
      <w:pPr>
        <w:spacing w:before="83"/>
        <w:jc w:val="both"/>
        <w:rPr>
          <w:rFonts w:asciiTheme="minorHAnsi" w:hAnsiTheme="minorHAnsi" w:cstheme="minorHAnsi"/>
          <w:b/>
          <w:bCs/>
          <w:sz w:val="26"/>
          <w:szCs w:val="26"/>
        </w:rPr>
      </w:pPr>
      <w:r w:rsidRPr="00934ADB">
        <w:rPr>
          <w:rFonts w:asciiTheme="minorHAnsi" w:hAnsiTheme="minorHAnsi" w:cstheme="minorHAnsi"/>
          <w:b/>
          <w:bCs/>
          <w:sz w:val="26"/>
          <w:szCs w:val="26"/>
        </w:rPr>
        <w:t>F</w:t>
      </w:r>
      <w:r>
        <w:rPr>
          <w:rFonts w:asciiTheme="minorHAnsi" w:hAnsiTheme="minorHAnsi" w:cstheme="minorHAnsi"/>
          <w:b/>
          <w:bCs/>
          <w:sz w:val="26"/>
          <w:szCs w:val="26"/>
        </w:rPr>
        <w:t>UTURE DIRECTIONS</w:t>
      </w:r>
    </w:p>
    <w:p w14:paraId="1C917403" w14:textId="421FC689" w:rsidR="00934ADB" w:rsidRPr="00934ADB" w:rsidRDefault="00934ADB" w:rsidP="00934ADB">
      <w:pPr>
        <w:spacing w:before="83"/>
        <w:jc w:val="both"/>
        <w:rPr>
          <w:rFonts w:asciiTheme="minorHAnsi" w:hAnsiTheme="minorHAnsi" w:cstheme="minorHAnsi"/>
          <w:sz w:val="26"/>
          <w:szCs w:val="26"/>
        </w:rPr>
      </w:pPr>
      <w:r w:rsidRPr="00934ADB">
        <w:rPr>
          <w:rFonts w:asciiTheme="minorHAnsi" w:hAnsiTheme="minorHAnsi" w:cstheme="minorHAnsi"/>
          <w:sz w:val="26"/>
          <w:szCs w:val="26"/>
        </w:rPr>
        <w:t>Further studies could integrate multimodal data that includes images and social engagement metrics</w:t>
      </w:r>
      <w:r>
        <w:rPr>
          <w:rFonts w:asciiTheme="minorHAnsi" w:hAnsiTheme="minorHAnsi" w:cstheme="minorHAnsi"/>
          <w:sz w:val="26"/>
          <w:szCs w:val="26"/>
        </w:rPr>
        <w:t xml:space="preserve"> </w:t>
      </w:r>
      <w:r w:rsidRPr="00934ADB">
        <w:rPr>
          <w:rFonts w:asciiTheme="minorHAnsi" w:hAnsiTheme="minorHAnsi" w:cstheme="minorHAnsi"/>
          <w:sz w:val="26"/>
          <w:szCs w:val="26"/>
        </w:rPr>
        <w:t xml:space="preserve">to develop more comprehensive models. Further, real-world application testing and continuous model updates are crucial as new forms of fake news </w:t>
      </w:r>
      <w:r>
        <w:rPr>
          <w:rFonts w:asciiTheme="minorHAnsi" w:hAnsiTheme="minorHAnsi" w:cstheme="minorHAnsi"/>
          <w:sz w:val="26"/>
          <w:szCs w:val="26"/>
        </w:rPr>
        <w:t>emerges.</w:t>
      </w:r>
    </w:p>
    <w:p w14:paraId="131C476C" w14:textId="77777777" w:rsidR="00934ADB" w:rsidRPr="00934ADB" w:rsidRDefault="00000000" w:rsidP="00934ADB">
      <w:pPr>
        <w:spacing w:before="83"/>
        <w:jc w:val="both"/>
        <w:rPr>
          <w:rFonts w:asciiTheme="minorHAnsi" w:hAnsiTheme="minorHAnsi" w:cstheme="minorHAnsi"/>
          <w:sz w:val="26"/>
          <w:szCs w:val="26"/>
        </w:rPr>
      </w:pPr>
      <w:r>
        <w:rPr>
          <w:rFonts w:asciiTheme="minorHAnsi" w:hAnsiTheme="minorHAnsi" w:cstheme="minorHAnsi"/>
          <w:sz w:val="26"/>
          <w:szCs w:val="26"/>
        </w:rPr>
        <w:pict w14:anchorId="7672C971">
          <v:rect id="_x0000_i1025" style="width:0;height:0" o:hralign="center" o:hrstd="t" o:hrnoshade="t" o:hr="t" fillcolor="#0d0d0d" stroked="f"/>
        </w:pict>
      </w:r>
    </w:p>
    <w:p w14:paraId="3EECB3C8" w14:textId="53B5D281" w:rsidR="00934ADB" w:rsidRPr="00934ADB" w:rsidRDefault="00934ADB" w:rsidP="00934ADB">
      <w:pPr>
        <w:spacing w:before="83"/>
        <w:jc w:val="both"/>
        <w:rPr>
          <w:rFonts w:asciiTheme="minorHAnsi" w:hAnsiTheme="minorHAnsi" w:cstheme="minorHAnsi"/>
          <w:b/>
          <w:bCs/>
          <w:sz w:val="26"/>
          <w:szCs w:val="26"/>
        </w:rPr>
      </w:pPr>
      <w:r>
        <w:rPr>
          <w:rFonts w:asciiTheme="minorHAnsi" w:hAnsiTheme="minorHAnsi" w:cstheme="minorHAnsi"/>
          <w:b/>
          <w:bCs/>
          <w:sz w:val="26"/>
          <w:szCs w:val="26"/>
        </w:rPr>
        <w:t>CONCLUSION</w:t>
      </w:r>
    </w:p>
    <w:p w14:paraId="19B9C651" w14:textId="77777777" w:rsidR="00934ADB" w:rsidRPr="00934ADB" w:rsidRDefault="00934ADB" w:rsidP="00934ADB">
      <w:pPr>
        <w:spacing w:before="83"/>
        <w:jc w:val="both"/>
        <w:rPr>
          <w:rFonts w:asciiTheme="minorHAnsi" w:hAnsiTheme="minorHAnsi" w:cstheme="minorHAnsi"/>
          <w:b/>
          <w:sz w:val="26"/>
          <w:szCs w:val="26"/>
        </w:rPr>
      </w:pPr>
      <w:r w:rsidRPr="00934ADB">
        <w:rPr>
          <w:rFonts w:asciiTheme="minorHAnsi" w:hAnsiTheme="minorHAnsi" w:cstheme="minorHAnsi"/>
          <w:sz w:val="26"/>
          <w:szCs w:val="26"/>
        </w:rPr>
        <w:t>This study demonstrated that while logistic regression can serve as a starting point in fake news detection, the integration of advanced preprocessing techniques and more robust machine learning models significantly enhances performance. The project not only highlights the capabilities of various algorithms but also sets a foundation for future research to build upon.</w:t>
      </w:r>
    </w:p>
    <w:p w14:paraId="66FEE973" w14:textId="77777777" w:rsidR="00D060B9" w:rsidRDefault="00D060B9" w:rsidP="00934ADB">
      <w:pPr>
        <w:tabs>
          <w:tab w:val="left" w:pos="1020"/>
          <w:tab w:val="left" w:pos="3075"/>
          <w:tab w:val="left" w:pos="6765"/>
        </w:tabs>
        <w:ind w:right="762"/>
        <w:jc w:val="both"/>
        <w:rPr>
          <w:rFonts w:asciiTheme="minorHAnsi" w:hAnsiTheme="minorHAnsi" w:cstheme="minorHAnsi"/>
          <w:b/>
          <w:sz w:val="26"/>
          <w:szCs w:val="26"/>
        </w:rPr>
      </w:pPr>
    </w:p>
    <w:p w14:paraId="658BCE1C" w14:textId="423E3187" w:rsidR="0087564D" w:rsidRPr="00E55051" w:rsidRDefault="0087564D" w:rsidP="00934ADB">
      <w:pPr>
        <w:tabs>
          <w:tab w:val="left" w:pos="1020"/>
          <w:tab w:val="left" w:pos="3075"/>
          <w:tab w:val="left" w:pos="6765"/>
        </w:tabs>
        <w:ind w:right="762"/>
        <w:jc w:val="both"/>
        <w:rPr>
          <w:rFonts w:asciiTheme="minorHAnsi" w:hAnsiTheme="minorHAnsi" w:cstheme="minorHAnsi"/>
          <w:b/>
          <w:sz w:val="26"/>
          <w:szCs w:val="26"/>
        </w:rPr>
      </w:pPr>
      <w:r w:rsidRPr="00E55051">
        <w:rPr>
          <w:rFonts w:asciiTheme="minorHAnsi" w:hAnsiTheme="minorHAnsi" w:cstheme="minorHAnsi"/>
          <w:b/>
          <w:sz w:val="26"/>
          <w:szCs w:val="26"/>
        </w:rPr>
        <w:t>REFRENCES</w:t>
      </w:r>
    </w:p>
    <w:p w14:paraId="169AA86A" w14:textId="4B2C47E7" w:rsidR="0087564D" w:rsidRPr="00E55051" w:rsidRDefault="00D060B9" w:rsidP="00D060B9">
      <w:pPr>
        <w:tabs>
          <w:tab w:val="left" w:pos="1020"/>
          <w:tab w:val="left" w:pos="3075"/>
          <w:tab w:val="left" w:pos="6765"/>
        </w:tabs>
        <w:ind w:right="762"/>
        <w:jc w:val="both"/>
        <w:rPr>
          <w:rFonts w:asciiTheme="minorHAnsi" w:hAnsiTheme="minorHAnsi" w:cstheme="minorHAnsi"/>
          <w:sz w:val="26"/>
          <w:szCs w:val="26"/>
          <w:shd w:val="clear" w:color="auto" w:fill="FFFFFF"/>
        </w:rPr>
      </w:pPr>
      <w:hyperlink r:id="rId8" w:history="1">
        <w:r w:rsidRPr="00D2129E">
          <w:rPr>
            <w:rStyle w:val="Hyperlink"/>
            <w:rFonts w:asciiTheme="minorHAnsi" w:hAnsiTheme="minorHAnsi" w:cstheme="minorHAnsi"/>
            <w:sz w:val="26"/>
            <w:szCs w:val="26"/>
            <w:shd w:val="clear" w:color="auto" w:fill="FFFFFF"/>
          </w:rPr>
          <w:t>https://data-flair.training/blogs/advanced-python-project-detecting-fake-news/</w:t>
        </w:r>
      </w:hyperlink>
    </w:p>
    <w:p w14:paraId="10E63DFA" w14:textId="575213B5" w:rsidR="003259C8" w:rsidRPr="00D060B9" w:rsidRDefault="00D060B9" w:rsidP="00D060B9">
      <w:pPr>
        <w:tabs>
          <w:tab w:val="left" w:pos="1020"/>
          <w:tab w:val="left" w:pos="3075"/>
          <w:tab w:val="left" w:pos="6765"/>
        </w:tabs>
        <w:ind w:right="762"/>
        <w:jc w:val="both"/>
        <w:rPr>
          <w:rFonts w:asciiTheme="minorHAnsi" w:hAnsiTheme="minorHAnsi" w:cstheme="minorHAnsi"/>
          <w:sz w:val="26"/>
          <w:szCs w:val="26"/>
          <w:shd w:val="clear" w:color="auto" w:fill="FFFFFF"/>
        </w:rPr>
      </w:pPr>
      <w:hyperlink r:id="rId9" w:history="1">
        <w:r w:rsidRPr="00D2129E">
          <w:rPr>
            <w:rStyle w:val="Hyperlink"/>
            <w:rFonts w:asciiTheme="minorHAnsi" w:hAnsiTheme="minorHAnsi" w:cstheme="minorHAnsi"/>
            <w:sz w:val="26"/>
            <w:szCs w:val="26"/>
            <w:shd w:val="clear" w:color="auto" w:fill="FFFFFF"/>
          </w:rPr>
          <w:t>https://ieeexplore.ieee.org/abstract/document/9180206</w:t>
        </w:r>
      </w:hyperlink>
    </w:p>
    <w:p w14:paraId="731BB1DF" w14:textId="2ED4C179" w:rsidR="00231E32" w:rsidRPr="00D060B9" w:rsidRDefault="00D060B9" w:rsidP="00D060B9">
      <w:pPr>
        <w:tabs>
          <w:tab w:val="left" w:pos="1020"/>
          <w:tab w:val="left" w:pos="3075"/>
          <w:tab w:val="left" w:pos="6765"/>
        </w:tabs>
        <w:ind w:right="762"/>
        <w:jc w:val="both"/>
        <w:rPr>
          <w:rFonts w:asciiTheme="minorHAnsi" w:hAnsiTheme="minorHAnsi" w:cstheme="minorHAnsi"/>
          <w:sz w:val="26"/>
          <w:szCs w:val="26"/>
          <w:shd w:val="clear" w:color="auto" w:fill="FFFFFF"/>
        </w:rPr>
      </w:pPr>
      <w:hyperlink r:id="rId10" w:history="1">
        <w:r w:rsidRPr="00D2129E">
          <w:rPr>
            <w:rStyle w:val="Hyperlink"/>
            <w:rFonts w:asciiTheme="minorHAnsi" w:hAnsiTheme="minorHAnsi" w:cstheme="minorHAnsi"/>
            <w:sz w:val="26"/>
            <w:szCs w:val="26"/>
            <w:shd w:val="clear" w:color="auto" w:fill="FFFFFF"/>
          </w:rPr>
          <w:t>https://link.springer.com/chapter/10.1007/978-981-15-9938-5_8</w:t>
        </w:r>
      </w:hyperlink>
    </w:p>
    <w:p w14:paraId="629433D8" w14:textId="66D8F75B" w:rsidR="002B06F4" w:rsidRPr="003527EA" w:rsidRDefault="00D060B9" w:rsidP="00D060B9">
      <w:pPr>
        <w:tabs>
          <w:tab w:val="left" w:pos="1020"/>
          <w:tab w:val="left" w:pos="3075"/>
          <w:tab w:val="left" w:pos="6765"/>
        </w:tabs>
        <w:ind w:right="762"/>
        <w:jc w:val="both"/>
        <w:rPr>
          <w:rFonts w:asciiTheme="minorHAnsi" w:hAnsiTheme="minorHAnsi" w:cstheme="minorHAnsi"/>
          <w:sz w:val="28"/>
          <w:szCs w:val="28"/>
          <w:shd w:val="clear" w:color="auto" w:fill="FFFFFF"/>
        </w:rPr>
      </w:pPr>
      <w:hyperlink r:id="rId11" w:history="1">
        <w:r w:rsidRPr="00D2129E">
          <w:rPr>
            <w:rStyle w:val="Hyperlink"/>
            <w:rFonts w:asciiTheme="minorHAnsi" w:hAnsiTheme="minorHAnsi" w:cstheme="minorHAnsi"/>
            <w:sz w:val="26"/>
            <w:szCs w:val="26"/>
            <w:shd w:val="clear" w:color="auto" w:fill="FFFFFF"/>
          </w:rPr>
          <w:t>https://www.sciencedirect.com/science/article/abs/pii/S0167739X20330466</w:t>
        </w:r>
      </w:hyperlink>
    </w:p>
    <w:sectPr w:rsidR="002B06F4" w:rsidRPr="003527EA" w:rsidSect="008B04F9">
      <w:headerReference w:type="default" r:id="rId12"/>
      <w:footerReference w:type="default" r:id="rId13"/>
      <w:pgSz w:w="12240" w:h="15840"/>
      <w:pgMar w:top="720" w:right="720" w:bottom="720" w:left="720" w:header="734" w:footer="10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02139" w14:textId="77777777" w:rsidR="008B04F9" w:rsidRDefault="008B04F9">
      <w:r>
        <w:separator/>
      </w:r>
    </w:p>
  </w:endnote>
  <w:endnote w:type="continuationSeparator" w:id="0">
    <w:p w14:paraId="1563AC32" w14:textId="77777777" w:rsidR="008B04F9" w:rsidRDefault="008B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D6C9" w14:textId="547682E5" w:rsidR="00F66E7B" w:rsidRDefault="00F66E7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72653" w14:textId="77777777" w:rsidR="008B04F9" w:rsidRDefault="008B04F9">
      <w:r>
        <w:separator/>
      </w:r>
    </w:p>
  </w:footnote>
  <w:footnote w:type="continuationSeparator" w:id="0">
    <w:p w14:paraId="5A402B6A" w14:textId="77777777" w:rsidR="008B04F9" w:rsidRDefault="008B0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76635" w14:textId="7500C4D4" w:rsidR="00F66E7B" w:rsidRDefault="00F66E7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0FA"/>
    <w:multiLevelType w:val="hybridMultilevel"/>
    <w:tmpl w:val="8E3278D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6372A27"/>
    <w:multiLevelType w:val="hybridMultilevel"/>
    <w:tmpl w:val="C2C0D214"/>
    <w:lvl w:ilvl="0" w:tplc="4009001B">
      <w:start w:val="1"/>
      <w:numFmt w:val="low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10EA2281"/>
    <w:multiLevelType w:val="hybridMultilevel"/>
    <w:tmpl w:val="D640CE4C"/>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1D6C70CC"/>
    <w:multiLevelType w:val="multilevel"/>
    <w:tmpl w:val="261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048F9"/>
    <w:multiLevelType w:val="hybridMultilevel"/>
    <w:tmpl w:val="1F0091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2D0D0D31"/>
    <w:multiLevelType w:val="hybridMultilevel"/>
    <w:tmpl w:val="61BE1A02"/>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2D15491B"/>
    <w:multiLevelType w:val="hybridMultilevel"/>
    <w:tmpl w:val="C768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45757"/>
    <w:multiLevelType w:val="multilevel"/>
    <w:tmpl w:val="EC6C817A"/>
    <w:lvl w:ilvl="0">
      <w:start w:val="1"/>
      <w:numFmt w:val="decimal"/>
      <w:lvlText w:val="%1"/>
      <w:lvlJc w:val="left"/>
      <w:pPr>
        <w:ind w:left="760" w:hanging="30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00" w:hanging="48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200" w:hanging="6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80" w:hanging="660"/>
      </w:pPr>
      <w:rPr>
        <w:rFonts w:hint="default"/>
        <w:lang w:val="en-US" w:eastAsia="en-US" w:bidi="ar-SA"/>
      </w:rPr>
    </w:lvl>
    <w:lvl w:ilvl="4">
      <w:numFmt w:val="bullet"/>
      <w:lvlText w:val="•"/>
      <w:lvlJc w:val="left"/>
      <w:pPr>
        <w:ind w:left="2200" w:hanging="660"/>
      </w:pPr>
      <w:rPr>
        <w:rFonts w:hint="default"/>
        <w:lang w:val="en-US" w:eastAsia="en-US" w:bidi="ar-SA"/>
      </w:rPr>
    </w:lvl>
    <w:lvl w:ilvl="5">
      <w:numFmt w:val="bullet"/>
      <w:lvlText w:val="•"/>
      <w:lvlJc w:val="left"/>
      <w:pPr>
        <w:ind w:left="3543" w:hanging="660"/>
      </w:pPr>
      <w:rPr>
        <w:rFonts w:hint="default"/>
        <w:lang w:val="en-US" w:eastAsia="en-US" w:bidi="ar-SA"/>
      </w:rPr>
    </w:lvl>
    <w:lvl w:ilvl="6">
      <w:numFmt w:val="bullet"/>
      <w:lvlText w:val="•"/>
      <w:lvlJc w:val="left"/>
      <w:pPr>
        <w:ind w:left="4886" w:hanging="660"/>
      </w:pPr>
      <w:rPr>
        <w:rFonts w:hint="default"/>
        <w:lang w:val="en-US" w:eastAsia="en-US" w:bidi="ar-SA"/>
      </w:rPr>
    </w:lvl>
    <w:lvl w:ilvl="7">
      <w:numFmt w:val="bullet"/>
      <w:lvlText w:val="•"/>
      <w:lvlJc w:val="left"/>
      <w:pPr>
        <w:ind w:left="6230" w:hanging="660"/>
      </w:pPr>
      <w:rPr>
        <w:rFonts w:hint="default"/>
        <w:lang w:val="en-US" w:eastAsia="en-US" w:bidi="ar-SA"/>
      </w:rPr>
    </w:lvl>
    <w:lvl w:ilvl="8">
      <w:numFmt w:val="bullet"/>
      <w:lvlText w:val="•"/>
      <w:lvlJc w:val="left"/>
      <w:pPr>
        <w:ind w:left="7573" w:hanging="660"/>
      </w:pPr>
      <w:rPr>
        <w:rFonts w:hint="default"/>
        <w:lang w:val="en-US" w:eastAsia="en-US" w:bidi="ar-SA"/>
      </w:rPr>
    </w:lvl>
  </w:abstractNum>
  <w:abstractNum w:abstractNumId="8" w15:restartNumberingAfterBreak="0">
    <w:nsid w:val="40B050B2"/>
    <w:multiLevelType w:val="hybridMultilevel"/>
    <w:tmpl w:val="10DA030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459C30AC"/>
    <w:multiLevelType w:val="multilevel"/>
    <w:tmpl w:val="FC7A829E"/>
    <w:lvl w:ilvl="0">
      <w:start w:val="1"/>
      <w:numFmt w:val="upperRoman"/>
      <w:lvlText w:val="%1."/>
      <w:lvlJc w:val="right"/>
      <w:pPr>
        <w:ind w:left="1146" w:hanging="360"/>
      </w:pPr>
    </w:lvl>
    <w:lvl w:ilvl="1">
      <w:start w:val="2"/>
      <w:numFmt w:val="decimal"/>
      <w:isLgl/>
      <w:lvlText w:val="%1.%2"/>
      <w:lvlJc w:val="left"/>
      <w:pPr>
        <w:ind w:left="1236" w:hanging="45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10" w15:restartNumberingAfterBreak="0">
    <w:nsid w:val="480B042D"/>
    <w:multiLevelType w:val="multilevel"/>
    <w:tmpl w:val="45FEB7A8"/>
    <w:lvl w:ilvl="0">
      <w:start w:val="3"/>
      <w:numFmt w:val="decimal"/>
      <w:lvlText w:val="%1"/>
      <w:lvlJc w:val="left"/>
      <w:pPr>
        <w:ind w:left="1180" w:hanging="360"/>
      </w:pPr>
      <w:rPr>
        <w:rFonts w:hint="default"/>
        <w:lang w:val="en-US" w:eastAsia="en-US" w:bidi="ar-SA"/>
      </w:rPr>
    </w:lvl>
    <w:lvl w:ilvl="1">
      <w:start w:val="3"/>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97" w:hanging="540"/>
      </w:pPr>
      <w:rPr>
        <w:rFonts w:hint="default"/>
        <w:lang w:val="en-US" w:eastAsia="en-US" w:bidi="ar-SA"/>
      </w:rPr>
    </w:lvl>
    <w:lvl w:ilvl="4">
      <w:numFmt w:val="bullet"/>
      <w:lvlText w:val="•"/>
      <w:lvlJc w:val="left"/>
      <w:pPr>
        <w:ind w:left="4806" w:hanging="540"/>
      </w:pPr>
      <w:rPr>
        <w:rFonts w:hint="default"/>
        <w:lang w:val="en-US" w:eastAsia="en-US" w:bidi="ar-SA"/>
      </w:rPr>
    </w:lvl>
    <w:lvl w:ilvl="5">
      <w:numFmt w:val="bullet"/>
      <w:lvlText w:val="•"/>
      <w:lvlJc w:val="left"/>
      <w:pPr>
        <w:ind w:left="5715" w:hanging="540"/>
      </w:pPr>
      <w:rPr>
        <w:rFonts w:hint="default"/>
        <w:lang w:val="en-US" w:eastAsia="en-US" w:bidi="ar-SA"/>
      </w:rPr>
    </w:lvl>
    <w:lvl w:ilvl="6">
      <w:numFmt w:val="bullet"/>
      <w:lvlText w:val="•"/>
      <w:lvlJc w:val="left"/>
      <w:pPr>
        <w:ind w:left="6624" w:hanging="540"/>
      </w:pPr>
      <w:rPr>
        <w:rFonts w:hint="default"/>
        <w:lang w:val="en-US" w:eastAsia="en-US" w:bidi="ar-SA"/>
      </w:rPr>
    </w:lvl>
    <w:lvl w:ilvl="7">
      <w:numFmt w:val="bullet"/>
      <w:lvlText w:val="•"/>
      <w:lvlJc w:val="left"/>
      <w:pPr>
        <w:ind w:left="7533" w:hanging="540"/>
      </w:pPr>
      <w:rPr>
        <w:rFonts w:hint="default"/>
        <w:lang w:val="en-US" w:eastAsia="en-US" w:bidi="ar-SA"/>
      </w:rPr>
    </w:lvl>
    <w:lvl w:ilvl="8">
      <w:numFmt w:val="bullet"/>
      <w:lvlText w:val="•"/>
      <w:lvlJc w:val="left"/>
      <w:pPr>
        <w:ind w:left="8442" w:hanging="540"/>
      </w:pPr>
      <w:rPr>
        <w:rFonts w:hint="default"/>
        <w:lang w:val="en-US" w:eastAsia="en-US" w:bidi="ar-SA"/>
      </w:rPr>
    </w:lvl>
  </w:abstractNum>
  <w:abstractNum w:abstractNumId="11" w15:restartNumberingAfterBreak="0">
    <w:nsid w:val="4CD14393"/>
    <w:multiLevelType w:val="multilevel"/>
    <w:tmpl w:val="4BA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E5E66"/>
    <w:multiLevelType w:val="hybridMultilevel"/>
    <w:tmpl w:val="050E5E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2C7568"/>
    <w:multiLevelType w:val="multilevel"/>
    <w:tmpl w:val="4D123F82"/>
    <w:lvl w:ilvl="0">
      <w:start w:val="4"/>
      <w:numFmt w:val="decimal"/>
      <w:lvlText w:val="%1"/>
      <w:lvlJc w:val="left"/>
      <w:pPr>
        <w:ind w:left="2080" w:hanging="540"/>
      </w:pPr>
      <w:rPr>
        <w:rFonts w:hint="default"/>
        <w:lang w:val="en-US" w:eastAsia="en-US" w:bidi="ar-SA"/>
      </w:rPr>
    </w:lvl>
    <w:lvl w:ilvl="1">
      <w:start w:val="9"/>
      <w:numFmt w:val="decimal"/>
      <w:lvlText w:val="%1.%2"/>
      <w:lvlJc w:val="left"/>
      <w:pPr>
        <w:ind w:left="2080" w:hanging="540"/>
      </w:pPr>
      <w:rPr>
        <w:rFonts w:hint="default"/>
        <w:lang w:val="en-US" w:eastAsia="en-US" w:bidi="ar-SA"/>
      </w:rPr>
    </w:lvl>
    <w:lvl w:ilvl="2">
      <w:start w:val="1"/>
      <w:numFmt w:val="decimal"/>
      <w:lvlText w:val="%1.%2.%3"/>
      <w:lvlJc w:val="left"/>
      <w:pPr>
        <w:ind w:left="20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534" w:hanging="540"/>
      </w:pPr>
      <w:rPr>
        <w:rFonts w:hint="default"/>
        <w:lang w:val="en-US" w:eastAsia="en-US" w:bidi="ar-SA"/>
      </w:rPr>
    </w:lvl>
    <w:lvl w:ilvl="4">
      <w:numFmt w:val="bullet"/>
      <w:lvlText w:val="•"/>
      <w:lvlJc w:val="left"/>
      <w:pPr>
        <w:ind w:left="5352" w:hanging="540"/>
      </w:pPr>
      <w:rPr>
        <w:rFonts w:hint="default"/>
        <w:lang w:val="en-US" w:eastAsia="en-US" w:bidi="ar-SA"/>
      </w:rPr>
    </w:lvl>
    <w:lvl w:ilvl="5">
      <w:numFmt w:val="bullet"/>
      <w:lvlText w:val="•"/>
      <w:lvlJc w:val="left"/>
      <w:pPr>
        <w:ind w:left="6170" w:hanging="540"/>
      </w:pPr>
      <w:rPr>
        <w:rFonts w:hint="default"/>
        <w:lang w:val="en-US" w:eastAsia="en-US" w:bidi="ar-SA"/>
      </w:rPr>
    </w:lvl>
    <w:lvl w:ilvl="6">
      <w:numFmt w:val="bullet"/>
      <w:lvlText w:val="•"/>
      <w:lvlJc w:val="left"/>
      <w:pPr>
        <w:ind w:left="6988" w:hanging="540"/>
      </w:pPr>
      <w:rPr>
        <w:rFonts w:hint="default"/>
        <w:lang w:val="en-US" w:eastAsia="en-US" w:bidi="ar-SA"/>
      </w:rPr>
    </w:lvl>
    <w:lvl w:ilvl="7">
      <w:numFmt w:val="bullet"/>
      <w:lvlText w:val="•"/>
      <w:lvlJc w:val="left"/>
      <w:pPr>
        <w:ind w:left="7806" w:hanging="540"/>
      </w:pPr>
      <w:rPr>
        <w:rFonts w:hint="default"/>
        <w:lang w:val="en-US" w:eastAsia="en-US" w:bidi="ar-SA"/>
      </w:rPr>
    </w:lvl>
    <w:lvl w:ilvl="8">
      <w:numFmt w:val="bullet"/>
      <w:lvlText w:val="•"/>
      <w:lvlJc w:val="left"/>
      <w:pPr>
        <w:ind w:left="8624" w:hanging="540"/>
      </w:pPr>
      <w:rPr>
        <w:rFonts w:hint="default"/>
        <w:lang w:val="en-US" w:eastAsia="en-US" w:bidi="ar-SA"/>
      </w:rPr>
    </w:lvl>
  </w:abstractNum>
  <w:abstractNum w:abstractNumId="14" w15:restartNumberingAfterBreak="0">
    <w:nsid w:val="6D2450F2"/>
    <w:multiLevelType w:val="hybridMultilevel"/>
    <w:tmpl w:val="3BE409A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6DE07230"/>
    <w:multiLevelType w:val="multilevel"/>
    <w:tmpl w:val="520629AA"/>
    <w:lvl w:ilvl="0">
      <w:start w:val="3"/>
      <w:numFmt w:val="decimal"/>
      <w:lvlText w:val="%1"/>
      <w:lvlJc w:val="left"/>
      <w:pPr>
        <w:ind w:left="2200" w:hanging="660"/>
      </w:pPr>
      <w:rPr>
        <w:rFonts w:hint="default"/>
        <w:lang w:val="en-US" w:eastAsia="en-US" w:bidi="ar-SA"/>
      </w:rPr>
    </w:lvl>
    <w:lvl w:ilvl="1">
      <w:start w:val="2"/>
      <w:numFmt w:val="decimal"/>
      <w:lvlText w:val="%1.%2"/>
      <w:lvlJc w:val="left"/>
      <w:pPr>
        <w:ind w:left="2200" w:hanging="660"/>
      </w:pPr>
      <w:rPr>
        <w:rFonts w:hint="default"/>
        <w:lang w:val="en-US" w:eastAsia="en-US" w:bidi="ar-SA"/>
      </w:rPr>
    </w:lvl>
    <w:lvl w:ilvl="2">
      <w:start w:val="3"/>
      <w:numFmt w:val="decimal"/>
      <w:lvlText w:val="%1.%2.%3"/>
      <w:lvlJc w:val="left"/>
      <w:pPr>
        <w:ind w:left="2200" w:hanging="6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618" w:hanging="660"/>
      </w:pPr>
      <w:rPr>
        <w:rFonts w:hint="default"/>
        <w:lang w:val="en-US" w:eastAsia="en-US" w:bidi="ar-SA"/>
      </w:rPr>
    </w:lvl>
    <w:lvl w:ilvl="4">
      <w:numFmt w:val="bullet"/>
      <w:lvlText w:val="•"/>
      <w:lvlJc w:val="left"/>
      <w:pPr>
        <w:ind w:left="5424" w:hanging="660"/>
      </w:pPr>
      <w:rPr>
        <w:rFonts w:hint="default"/>
        <w:lang w:val="en-US" w:eastAsia="en-US" w:bidi="ar-SA"/>
      </w:rPr>
    </w:lvl>
    <w:lvl w:ilvl="5">
      <w:numFmt w:val="bullet"/>
      <w:lvlText w:val="•"/>
      <w:lvlJc w:val="left"/>
      <w:pPr>
        <w:ind w:left="6230" w:hanging="660"/>
      </w:pPr>
      <w:rPr>
        <w:rFonts w:hint="default"/>
        <w:lang w:val="en-US" w:eastAsia="en-US" w:bidi="ar-SA"/>
      </w:rPr>
    </w:lvl>
    <w:lvl w:ilvl="6">
      <w:numFmt w:val="bullet"/>
      <w:lvlText w:val="•"/>
      <w:lvlJc w:val="left"/>
      <w:pPr>
        <w:ind w:left="7036" w:hanging="660"/>
      </w:pPr>
      <w:rPr>
        <w:rFonts w:hint="default"/>
        <w:lang w:val="en-US" w:eastAsia="en-US" w:bidi="ar-SA"/>
      </w:rPr>
    </w:lvl>
    <w:lvl w:ilvl="7">
      <w:numFmt w:val="bullet"/>
      <w:lvlText w:val="•"/>
      <w:lvlJc w:val="left"/>
      <w:pPr>
        <w:ind w:left="7842" w:hanging="660"/>
      </w:pPr>
      <w:rPr>
        <w:rFonts w:hint="default"/>
        <w:lang w:val="en-US" w:eastAsia="en-US" w:bidi="ar-SA"/>
      </w:rPr>
    </w:lvl>
    <w:lvl w:ilvl="8">
      <w:numFmt w:val="bullet"/>
      <w:lvlText w:val="•"/>
      <w:lvlJc w:val="left"/>
      <w:pPr>
        <w:ind w:left="8648" w:hanging="660"/>
      </w:pPr>
      <w:rPr>
        <w:rFonts w:hint="default"/>
        <w:lang w:val="en-US" w:eastAsia="en-US" w:bidi="ar-SA"/>
      </w:rPr>
    </w:lvl>
  </w:abstractNum>
  <w:abstractNum w:abstractNumId="16" w15:restartNumberingAfterBreak="0">
    <w:nsid w:val="74361239"/>
    <w:multiLevelType w:val="hybridMultilevel"/>
    <w:tmpl w:val="72662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1460F6"/>
    <w:multiLevelType w:val="hybridMultilevel"/>
    <w:tmpl w:val="15D84748"/>
    <w:lvl w:ilvl="0" w:tplc="8398BDC8">
      <w:start w:val="1"/>
      <w:numFmt w:val="decimal"/>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num w:numId="1" w16cid:durableId="730077499">
    <w:abstractNumId w:val="13"/>
  </w:num>
  <w:num w:numId="2" w16cid:durableId="350843829">
    <w:abstractNumId w:val="10"/>
  </w:num>
  <w:num w:numId="3" w16cid:durableId="16195416">
    <w:abstractNumId w:val="15"/>
  </w:num>
  <w:num w:numId="4" w16cid:durableId="617831850">
    <w:abstractNumId w:val="7"/>
  </w:num>
  <w:num w:numId="5" w16cid:durableId="1905217849">
    <w:abstractNumId w:val="9"/>
  </w:num>
  <w:num w:numId="6" w16cid:durableId="442112067">
    <w:abstractNumId w:val="5"/>
  </w:num>
  <w:num w:numId="7" w16cid:durableId="2078239457">
    <w:abstractNumId w:val="2"/>
  </w:num>
  <w:num w:numId="8" w16cid:durableId="154226463">
    <w:abstractNumId w:val="8"/>
  </w:num>
  <w:num w:numId="9" w16cid:durableId="1513452948">
    <w:abstractNumId w:val="0"/>
  </w:num>
  <w:num w:numId="10" w16cid:durableId="1069039497">
    <w:abstractNumId w:val="14"/>
  </w:num>
  <w:num w:numId="11" w16cid:durableId="935751377">
    <w:abstractNumId w:val="1"/>
  </w:num>
  <w:num w:numId="12" w16cid:durableId="926380264">
    <w:abstractNumId w:val="4"/>
  </w:num>
  <w:num w:numId="13" w16cid:durableId="1616405674">
    <w:abstractNumId w:val="17"/>
  </w:num>
  <w:num w:numId="14" w16cid:durableId="1741322971">
    <w:abstractNumId w:val="12"/>
  </w:num>
  <w:num w:numId="15" w16cid:durableId="648825381">
    <w:abstractNumId w:val="6"/>
  </w:num>
  <w:num w:numId="16" w16cid:durableId="512379391">
    <w:abstractNumId w:val="16"/>
  </w:num>
  <w:num w:numId="17" w16cid:durableId="1512834556">
    <w:abstractNumId w:val="3"/>
  </w:num>
  <w:num w:numId="18" w16cid:durableId="178364839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A7"/>
    <w:rsid w:val="000017B5"/>
    <w:rsid w:val="00006943"/>
    <w:rsid w:val="00010735"/>
    <w:rsid w:val="00020448"/>
    <w:rsid w:val="00034442"/>
    <w:rsid w:val="00042A92"/>
    <w:rsid w:val="00043848"/>
    <w:rsid w:val="00083F95"/>
    <w:rsid w:val="000F799B"/>
    <w:rsid w:val="00111FA9"/>
    <w:rsid w:val="001216CA"/>
    <w:rsid w:val="00125C45"/>
    <w:rsid w:val="00136A5F"/>
    <w:rsid w:val="00152488"/>
    <w:rsid w:val="0015251F"/>
    <w:rsid w:val="001656B1"/>
    <w:rsid w:val="001767E0"/>
    <w:rsid w:val="001821F5"/>
    <w:rsid w:val="00193020"/>
    <w:rsid w:val="001B4296"/>
    <w:rsid w:val="001C105C"/>
    <w:rsid w:val="001C3DC4"/>
    <w:rsid w:val="001D0B30"/>
    <w:rsid w:val="001E0FAE"/>
    <w:rsid w:val="001F3FCA"/>
    <w:rsid w:val="00200EB2"/>
    <w:rsid w:val="002013A3"/>
    <w:rsid w:val="00204FBC"/>
    <w:rsid w:val="00207245"/>
    <w:rsid w:val="00231D5B"/>
    <w:rsid w:val="00231E32"/>
    <w:rsid w:val="00236FC6"/>
    <w:rsid w:val="002757D0"/>
    <w:rsid w:val="00290E6B"/>
    <w:rsid w:val="002B06F4"/>
    <w:rsid w:val="002B1EE3"/>
    <w:rsid w:val="002B4C34"/>
    <w:rsid w:val="002C4AE7"/>
    <w:rsid w:val="002E71D0"/>
    <w:rsid w:val="0031050E"/>
    <w:rsid w:val="003178DE"/>
    <w:rsid w:val="003204AA"/>
    <w:rsid w:val="003259C8"/>
    <w:rsid w:val="00335028"/>
    <w:rsid w:val="003527EA"/>
    <w:rsid w:val="0035303B"/>
    <w:rsid w:val="00363867"/>
    <w:rsid w:val="00371608"/>
    <w:rsid w:val="003810F8"/>
    <w:rsid w:val="0039377F"/>
    <w:rsid w:val="003A2091"/>
    <w:rsid w:val="003B0B99"/>
    <w:rsid w:val="003C2A60"/>
    <w:rsid w:val="003C46C0"/>
    <w:rsid w:val="00404273"/>
    <w:rsid w:val="00406654"/>
    <w:rsid w:val="004125D1"/>
    <w:rsid w:val="00417351"/>
    <w:rsid w:val="00421515"/>
    <w:rsid w:val="00423C34"/>
    <w:rsid w:val="00426888"/>
    <w:rsid w:val="00467A25"/>
    <w:rsid w:val="00484A84"/>
    <w:rsid w:val="00491D1E"/>
    <w:rsid w:val="004A42CF"/>
    <w:rsid w:val="004B7F38"/>
    <w:rsid w:val="004D359D"/>
    <w:rsid w:val="004E7F41"/>
    <w:rsid w:val="0050242F"/>
    <w:rsid w:val="00520ED8"/>
    <w:rsid w:val="005304D8"/>
    <w:rsid w:val="00544049"/>
    <w:rsid w:val="005665F2"/>
    <w:rsid w:val="00567D51"/>
    <w:rsid w:val="00577836"/>
    <w:rsid w:val="00597C1B"/>
    <w:rsid w:val="005A766A"/>
    <w:rsid w:val="005B10E1"/>
    <w:rsid w:val="00607D0F"/>
    <w:rsid w:val="00632649"/>
    <w:rsid w:val="00633617"/>
    <w:rsid w:val="00641111"/>
    <w:rsid w:val="006477D5"/>
    <w:rsid w:val="00647C9A"/>
    <w:rsid w:val="00681002"/>
    <w:rsid w:val="00681DA5"/>
    <w:rsid w:val="0068298D"/>
    <w:rsid w:val="006A1D13"/>
    <w:rsid w:val="006F23A7"/>
    <w:rsid w:val="007209C1"/>
    <w:rsid w:val="00722C63"/>
    <w:rsid w:val="007353D0"/>
    <w:rsid w:val="00735B6D"/>
    <w:rsid w:val="007901DA"/>
    <w:rsid w:val="00795EC7"/>
    <w:rsid w:val="00796354"/>
    <w:rsid w:val="007B24E1"/>
    <w:rsid w:val="007E2737"/>
    <w:rsid w:val="007E6E77"/>
    <w:rsid w:val="007F5C43"/>
    <w:rsid w:val="00813147"/>
    <w:rsid w:val="0081503D"/>
    <w:rsid w:val="008212A7"/>
    <w:rsid w:val="00821B5C"/>
    <w:rsid w:val="0082430B"/>
    <w:rsid w:val="008333EF"/>
    <w:rsid w:val="008436F5"/>
    <w:rsid w:val="008540DB"/>
    <w:rsid w:val="0087092C"/>
    <w:rsid w:val="0087564D"/>
    <w:rsid w:val="0088457B"/>
    <w:rsid w:val="00886660"/>
    <w:rsid w:val="008942E4"/>
    <w:rsid w:val="008A06CB"/>
    <w:rsid w:val="008A513F"/>
    <w:rsid w:val="008B04F9"/>
    <w:rsid w:val="008B650B"/>
    <w:rsid w:val="008C1888"/>
    <w:rsid w:val="008D105F"/>
    <w:rsid w:val="008D46A7"/>
    <w:rsid w:val="008E464C"/>
    <w:rsid w:val="008F2557"/>
    <w:rsid w:val="00907846"/>
    <w:rsid w:val="00934ADB"/>
    <w:rsid w:val="009833A4"/>
    <w:rsid w:val="009868B8"/>
    <w:rsid w:val="0099296B"/>
    <w:rsid w:val="0099737A"/>
    <w:rsid w:val="009A4E88"/>
    <w:rsid w:val="009C655C"/>
    <w:rsid w:val="00A019A7"/>
    <w:rsid w:val="00A96588"/>
    <w:rsid w:val="00A97C40"/>
    <w:rsid w:val="00AA4B36"/>
    <w:rsid w:val="00AC30CE"/>
    <w:rsid w:val="00AC3185"/>
    <w:rsid w:val="00AD5F33"/>
    <w:rsid w:val="00AE5520"/>
    <w:rsid w:val="00AF079F"/>
    <w:rsid w:val="00B2706F"/>
    <w:rsid w:val="00B3408E"/>
    <w:rsid w:val="00B53B75"/>
    <w:rsid w:val="00B64882"/>
    <w:rsid w:val="00B66E4E"/>
    <w:rsid w:val="00B95C60"/>
    <w:rsid w:val="00BD39A3"/>
    <w:rsid w:val="00BF7E3B"/>
    <w:rsid w:val="00C00309"/>
    <w:rsid w:val="00C11908"/>
    <w:rsid w:val="00C121F2"/>
    <w:rsid w:val="00C20CD0"/>
    <w:rsid w:val="00C454D4"/>
    <w:rsid w:val="00C661D7"/>
    <w:rsid w:val="00C72BB3"/>
    <w:rsid w:val="00C73648"/>
    <w:rsid w:val="00C82CCE"/>
    <w:rsid w:val="00C876C3"/>
    <w:rsid w:val="00C97737"/>
    <w:rsid w:val="00CA17C6"/>
    <w:rsid w:val="00CB05A9"/>
    <w:rsid w:val="00CF0F04"/>
    <w:rsid w:val="00CF5B5E"/>
    <w:rsid w:val="00CF6C56"/>
    <w:rsid w:val="00CF78F7"/>
    <w:rsid w:val="00D060B9"/>
    <w:rsid w:val="00D143CF"/>
    <w:rsid w:val="00D422BB"/>
    <w:rsid w:val="00D507A8"/>
    <w:rsid w:val="00D86713"/>
    <w:rsid w:val="00DB6FED"/>
    <w:rsid w:val="00DD08E3"/>
    <w:rsid w:val="00DF43FC"/>
    <w:rsid w:val="00E13D9D"/>
    <w:rsid w:val="00E145F6"/>
    <w:rsid w:val="00E253DF"/>
    <w:rsid w:val="00E30A2D"/>
    <w:rsid w:val="00E32643"/>
    <w:rsid w:val="00E45061"/>
    <w:rsid w:val="00E54BB5"/>
    <w:rsid w:val="00E55051"/>
    <w:rsid w:val="00E82E26"/>
    <w:rsid w:val="00EA3B52"/>
    <w:rsid w:val="00EC11F0"/>
    <w:rsid w:val="00EF2198"/>
    <w:rsid w:val="00F170F8"/>
    <w:rsid w:val="00F300F3"/>
    <w:rsid w:val="00F66E7B"/>
    <w:rsid w:val="00F72DB5"/>
    <w:rsid w:val="00F808FC"/>
    <w:rsid w:val="00F95C0B"/>
    <w:rsid w:val="00FB617B"/>
    <w:rsid w:val="00FB6E98"/>
    <w:rsid w:val="00FD77A1"/>
    <w:rsid w:val="00FE47E2"/>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7ECDD"/>
  <w15:docId w15:val="{3A98DEE0-9710-D845-93B1-D8131C9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5051"/>
    <w:rPr>
      <w:rFonts w:ascii="Times New Roman" w:eastAsia="Times New Roman" w:hAnsi="Times New Roman" w:cs="Times New Roman"/>
    </w:rPr>
  </w:style>
  <w:style w:type="paragraph" w:styleId="Heading1">
    <w:name w:val="heading 1"/>
    <w:basedOn w:val="Normal"/>
    <w:uiPriority w:val="1"/>
    <w:qFormat/>
    <w:pPr>
      <w:spacing w:before="83"/>
      <w:ind w:left="460"/>
      <w:outlineLvl w:val="0"/>
    </w:pPr>
    <w:rPr>
      <w:b/>
      <w:bCs/>
      <w:sz w:val="32"/>
      <w:szCs w:val="32"/>
    </w:rPr>
  </w:style>
  <w:style w:type="paragraph" w:styleId="Heading2">
    <w:name w:val="heading 2"/>
    <w:basedOn w:val="Normal"/>
    <w:uiPriority w:val="1"/>
    <w:qFormat/>
    <w:pPr>
      <w:ind w:left="1019" w:hanging="560"/>
      <w:outlineLvl w:val="1"/>
    </w:pPr>
    <w:rPr>
      <w:b/>
      <w:bCs/>
      <w:sz w:val="28"/>
      <w:szCs w:val="28"/>
    </w:rPr>
  </w:style>
  <w:style w:type="paragraph" w:styleId="Heading3">
    <w:name w:val="heading 3"/>
    <w:basedOn w:val="Normal"/>
    <w:uiPriority w:val="1"/>
    <w:qFormat/>
    <w:pPr>
      <w:ind w:left="1120" w:hanging="660"/>
      <w:outlineLvl w:val="2"/>
    </w:pPr>
    <w:rPr>
      <w:b/>
      <w:bCs/>
      <w:sz w:val="24"/>
      <w:szCs w:val="24"/>
    </w:rPr>
  </w:style>
  <w:style w:type="paragraph" w:styleId="Heading4">
    <w:name w:val="heading 4"/>
    <w:basedOn w:val="Normal"/>
    <w:next w:val="Normal"/>
    <w:link w:val="Heading4Char"/>
    <w:uiPriority w:val="9"/>
    <w:semiHidden/>
    <w:unhideWhenUsed/>
    <w:qFormat/>
    <w:rsid w:val="009833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4"/>
      <w:ind w:left="760" w:hanging="300"/>
    </w:pPr>
    <w:rPr>
      <w:b/>
      <w:bCs/>
      <w:sz w:val="24"/>
      <w:szCs w:val="24"/>
    </w:rPr>
  </w:style>
  <w:style w:type="paragraph" w:styleId="TOC2">
    <w:name w:val="toc 2"/>
    <w:basedOn w:val="Normal"/>
    <w:uiPriority w:val="1"/>
    <w:qFormat/>
    <w:pPr>
      <w:spacing w:before="294"/>
      <w:ind w:left="1300" w:hanging="480"/>
    </w:pPr>
    <w:rPr>
      <w:sz w:val="24"/>
      <w:szCs w:val="24"/>
    </w:rPr>
  </w:style>
  <w:style w:type="paragraph" w:styleId="TOC3">
    <w:name w:val="toc 3"/>
    <w:basedOn w:val="Normal"/>
    <w:uiPriority w:val="1"/>
    <w:qFormat/>
    <w:pPr>
      <w:spacing w:before="294"/>
      <w:ind w:left="2080" w:hanging="540"/>
    </w:pPr>
    <w:rPr>
      <w:sz w:val="24"/>
      <w:szCs w:val="24"/>
    </w:rPr>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ind w:left="457"/>
    </w:pPr>
  </w:style>
  <w:style w:type="table" w:styleId="TableGrid">
    <w:name w:val="Table Grid"/>
    <w:basedOn w:val="TableNormal"/>
    <w:uiPriority w:val="39"/>
    <w:rsid w:val="00EA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52"/>
    <w:pPr>
      <w:tabs>
        <w:tab w:val="center" w:pos="4680"/>
        <w:tab w:val="right" w:pos="9360"/>
      </w:tabs>
    </w:pPr>
  </w:style>
  <w:style w:type="character" w:customStyle="1" w:styleId="HeaderChar">
    <w:name w:val="Header Char"/>
    <w:basedOn w:val="DefaultParagraphFont"/>
    <w:link w:val="Header"/>
    <w:uiPriority w:val="99"/>
    <w:rsid w:val="00EA3B52"/>
    <w:rPr>
      <w:rFonts w:ascii="Times New Roman" w:eastAsia="Times New Roman" w:hAnsi="Times New Roman" w:cs="Times New Roman"/>
    </w:rPr>
  </w:style>
  <w:style w:type="paragraph" w:styleId="Footer">
    <w:name w:val="footer"/>
    <w:basedOn w:val="Normal"/>
    <w:link w:val="FooterChar"/>
    <w:uiPriority w:val="99"/>
    <w:unhideWhenUsed/>
    <w:rsid w:val="00EA3B52"/>
    <w:pPr>
      <w:tabs>
        <w:tab w:val="center" w:pos="4680"/>
        <w:tab w:val="right" w:pos="9360"/>
      </w:tabs>
    </w:pPr>
  </w:style>
  <w:style w:type="character" w:customStyle="1" w:styleId="FooterChar">
    <w:name w:val="Footer Char"/>
    <w:basedOn w:val="DefaultParagraphFont"/>
    <w:link w:val="Footer"/>
    <w:uiPriority w:val="99"/>
    <w:rsid w:val="00EA3B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36A5F"/>
    <w:rPr>
      <w:rFonts w:ascii="Tahoma" w:hAnsi="Tahoma" w:cs="Tahoma"/>
      <w:sz w:val="16"/>
      <w:szCs w:val="16"/>
    </w:rPr>
  </w:style>
  <w:style w:type="character" w:customStyle="1" w:styleId="BalloonTextChar">
    <w:name w:val="Balloon Text Char"/>
    <w:basedOn w:val="DefaultParagraphFont"/>
    <w:link w:val="BalloonText"/>
    <w:uiPriority w:val="99"/>
    <w:semiHidden/>
    <w:rsid w:val="00136A5F"/>
    <w:rPr>
      <w:rFonts w:ascii="Tahoma" w:eastAsia="Times New Roman" w:hAnsi="Tahoma" w:cs="Tahoma"/>
      <w:sz w:val="16"/>
      <w:szCs w:val="16"/>
    </w:rPr>
  </w:style>
  <w:style w:type="character" w:customStyle="1" w:styleId="words">
    <w:name w:val="words"/>
    <w:basedOn w:val="DefaultParagraphFont"/>
    <w:rsid w:val="002E71D0"/>
  </w:style>
  <w:style w:type="character" w:styleId="Hyperlink">
    <w:name w:val="Hyperlink"/>
    <w:basedOn w:val="DefaultParagraphFont"/>
    <w:uiPriority w:val="99"/>
    <w:unhideWhenUsed/>
    <w:rsid w:val="002B06F4"/>
    <w:rPr>
      <w:color w:val="0000FF" w:themeColor="hyperlink"/>
      <w:u w:val="single"/>
    </w:rPr>
  </w:style>
  <w:style w:type="paragraph" w:styleId="Title">
    <w:name w:val="Title"/>
    <w:basedOn w:val="Normal"/>
    <w:next w:val="Normal"/>
    <w:link w:val="TitleChar"/>
    <w:uiPriority w:val="10"/>
    <w:qFormat/>
    <w:rsid w:val="003527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7E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9833A4"/>
    <w:rPr>
      <w:color w:val="800080" w:themeColor="followedHyperlink"/>
      <w:u w:val="single"/>
    </w:rPr>
  </w:style>
  <w:style w:type="character" w:customStyle="1" w:styleId="Heading4Char">
    <w:name w:val="Heading 4 Char"/>
    <w:basedOn w:val="DefaultParagraphFont"/>
    <w:link w:val="Heading4"/>
    <w:uiPriority w:val="9"/>
    <w:semiHidden/>
    <w:rsid w:val="009833A4"/>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D0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3290">
      <w:bodyDiv w:val="1"/>
      <w:marLeft w:val="0"/>
      <w:marRight w:val="0"/>
      <w:marTop w:val="0"/>
      <w:marBottom w:val="0"/>
      <w:divBdr>
        <w:top w:val="none" w:sz="0" w:space="0" w:color="auto"/>
        <w:left w:val="none" w:sz="0" w:space="0" w:color="auto"/>
        <w:bottom w:val="none" w:sz="0" w:space="0" w:color="auto"/>
        <w:right w:val="none" w:sz="0" w:space="0" w:color="auto"/>
      </w:divBdr>
    </w:div>
    <w:div w:id="295573620">
      <w:bodyDiv w:val="1"/>
      <w:marLeft w:val="0"/>
      <w:marRight w:val="0"/>
      <w:marTop w:val="0"/>
      <w:marBottom w:val="0"/>
      <w:divBdr>
        <w:top w:val="none" w:sz="0" w:space="0" w:color="auto"/>
        <w:left w:val="none" w:sz="0" w:space="0" w:color="auto"/>
        <w:bottom w:val="none" w:sz="0" w:space="0" w:color="auto"/>
        <w:right w:val="none" w:sz="0" w:space="0" w:color="auto"/>
      </w:divBdr>
    </w:div>
    <w:div w:id="407577654">
      <w:bodyDiv w:val="1"/>
      <w:marLeft w:val="0"/>
      <w:marRight w:val="0"/>
      <w:marTop w:val="0"/>
      <w:marBottom w:val="0"/>
      <w:divBdr>
        <w:top w:val="none" w:sz="0" w:space="0" w:color="auto"/>
        <w:left w:val="none" w:sz="0" w:space="0" w:color="auto"/>
        <w:bottom w:val="none" w:sz="0" w:space="0" w:color="auto"/>
        <w:right w:val="none" w:sz="0" w:space="0" w:color="auto"/>
      </w:divBdr>
      <w:divsChild>
        <w:div w:id="464205652">
          <w:marLeft w:val="0"/>
          <w:marRight w:val="0"/>
          <w:marTop w:val="0"/>
          <w:marBottom w:val="0"/>
          <w:divBdr>
            <w:top w:val="none" w:sz="0" w:space="0" w:color="auto"/>
            <w:left w:val="none" w:sz="0" w:space="0" w:color="auto"/>
            <w:bottom w:val="none" w:sz="0" w:space="0" w:color="auto"/>
            <w:right w:val="none" w:sz="0" w:space="0" w:color="auto"/>
          </w:divBdr>
          <w:divsChild>
            <w:div w:id="1403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2614">
      <w:bodyDiv w:val="1"/>
      <w:marLeft w:val="0"/>
      <w:marRight w:val="0"/>
      <w:marTop w:val="0"/>
      <w:marBottom w:val="0"/>
      <w:divBdr>
        <w:top w:val="none" w:sz="0" w:space="0" w:color="auto"/>
        <w:left w:val="none" w:sz="0" w:space="0" w:color="auto"/>
        <w:bottom w:val="none" w:sz="0" w:space="0" w:color="auto"/>
        <w:right w:val="none" w:sz="0" w:space="0" w:color="auto"/>
      </w:divBdr>
    </w:div>
    <w:div w:id="875849493">
      <w:bodyDiv w:val="1"/>
      <w:marLeft w:val="0"/>
      <w:marRight w:val="0"/>
      <w:marTop w:val="0"/>
      <w:marBottom w:val="0"/>
      <w:divBdr>
        <w:top w:val="none" w:sz="0" w:space="0" w:color="auto"/>
        <w:left w:val="none" w:sz="0" w:space="0" w:color="auto"/>
        <w:bottom w:val="none" w:sz="0" w:space="0" w:color="auto"/>
        <w:right w:val="none" w:sz="0" w:space="0" w:color="auto"/>
      </w:divBdr>
    </w:div>
    <w:div w:id="887453306">
      <w:bodyDiv w:val="1"/>
      <w:marLeft w:val="0"/>
      <w:marRight w:val="0"/>
      <w:marTop w:val="0"/>
      <w:marBottom w:val="0"/>
      <w:divBdr>
        <w:top w:val="none" w:sz="0" w:space="0" w:color="auto"/>
        <w:left w:val="none" w:sz="0" w:space="0" w:color="auto"/>
        <w:bottom w:val="none" w:sz="0" w:space="0" w:color="auto"/>
        <w:right w:val="none" w:sz="0" w:space="0" w:color="auto"/>
      </w:divBdr>
    </w:div>
    <w:div w:id="974333161">
      <w:bodyDiv w:val="1"/>
      <w:marLeft w:val="0"/>
      <w:marRight w:val="0"/>
      <w:marTop w:val="0"/>
      <w:marBottom w:val="0"/>
      <w:divBdr>
        <w:top w:val="none" w:sz="0" w:space="0" w:color="auto"/>
        <w:left w:val="none" w:sz="0" w:space="0" w:color="auto"/>
        <w:bottom w:val="none" w:sz="0" w:space="0" w:color="auto"/>
        <w:right w:val="none" w:sz="0" w:space="0" w:color="auto"/>
      </w:divBdr>
    </w:div>
    <w:div w:id="1349287750">
      <w:bodyDiv w:val="1"/>
      <w:marLeft w:val="0"/>
      <w:marRight w:val="0"/>
      <w:marTop w:val="0"/>
      <w:marBottom w:val="0"/>
      <w:divBdr>
        <w:top w:val="none" w:sz="0" w:space="0" w:color="auto"/>
        <w:left w:val="none" w:sz="0" w:space="0" w:color="auto"/>
        <w:bottom w:val="none" w:sz="0" w:space="0" w:color="auto"/>
        <w:right w:val="none" w:sz="0" w:space="0" w:color="auto"/>
      </w:divBdr>
    </w:div>
    <w:div w:id="1615795137">
      <w:bodyDiv w:val="1"/>
      <w:marLeft w:val="0"/>
      <w:marRight w:val="0"/>
      <w:marTop w:val="0"/>
      <w:marBottom w:val="0"/>
      <w:divBdr>
        <w:top w:val="none" w:sz="0" w:space="0" w:color="auto"/>
        <w:left w:val="none" w:sz="0" w:space="0" w:color="auto"/>
        <w:bottom w:val="none" w:sz="0" w:space="0" w:color="auto"/>
        <w:right w:val="none" w:sz="0" w:space="0" w:color="auto"/>
      </w:divBdr>
      <w:divsChild>
        <w:div w:id="1120495335">
          <w:marLeft w:val="0"/>
          <w:marRight w:val="0"/>
          <w:marTop w:val="0"/>
          <w:marBottom w:val="0"/>
          <w:divBdr>
            <w:top w:val="none" w:sz="0" w:space="0" w:color="auto"/>
            <w:left w:val="none" w:sz="0" w:space="0" w:color="auto"/>
            <w:bottom w:val="none" w:sz="0" w:space="0" w:color="auto"/>
            <w:right w:val="none" w:sz="0" w:space="0" w:color="auto"/>
          </w:divBdr>
          <w:divsChild>
            <w:div w:id="12908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903">
      <w:bodyDiv w:val="1"/>
      <w:marLeft w:val="0"/>
      <w:marRight w:val="0"/>
      <w:marTop w:val="0"/>
      <w:marBottom w:val="0"/>
      <w:divBdr>
        <w:top w:val="none" w:sz="0" w:space="0" w:color="auto"/>
        <w:left w:val="none" w:sz="0" w:space="0" w:color="auto"/>
        <w:bottom w:val="none" w:sz="0" w:space="0" w:color="auto"/>
        <w:right w:val="none" w:sz="0" w:space="0" w:color="auto"/>
      </w:divBdr>
      <w:divsChild>
        <w:div w:id="2098624914">
          <w:marLeft w:val="0"/>
          <w:marRight w:val="0"/>
          <w:marTop w:val="0"/>
          <w:marBottom w:val="0"/>
          <w:divBdr>
            <w:top w:val="none" w:sz="0" w:space="0" w:color="auto"/>
            <w:left w:val="none" w:sz="0" w:space="0" w:color="auto"/>
            <w:bottom w:val="none" w:sz="0" w:space="0" w:color="auto"/>
            <w:right w:val="none" w:sz="0" w:space="0" w:color="auto"/>
          </w:divBdr>
          <w:divsChild>
            <w:div w:id="1706563174">
              <w:marLeft w:val="0"/>
              <w:marRight w:val="0"/>
              <w:marTop w:val="0"/>
              <w:marBottom w:val="0"/>
              <w:divBdr>
                <w:top w:val="none" w:sz="0" w:space="0" w:color="auto"/>
                <w:left w:val="none" w:sz="0" w:space="0" w:color="auto"/>
                <w:bottom w:val="none" w:sz="0" w:space="0" w:color="auto"/>
                <w:right w:val="none" w:sz="0" w:space="0" w:color="auto"/>
              </w:divBdr>
            </w:div>
            <w:div w:id="17037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687">
      <w:bodyDiv w:val="1"/>
      <w:marLeft w:val="0"/>
      <w:marRight w:val="0"/>
      <w:marTop w:val="0"/>
      <w:marBottom w:val="0"/>
      <w:divBdr>
        <w:top w:val="none" w:sz="0" w:space="0" w:color="auto"/>
        <w:left w:val="none" w:sz="0" w:space="0" w:color="auto"/>
        <w:bottom w:val="none" w:sz="0" w:space="0" w:color="auto"/>
        <w:right w:val="none" w:sz="0" w:space="0" w:color="auto"/>
      </w:divBdr>
    </w:div>
    <w:div w:id="2129424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dvanced-python-project-detecting-fake-ne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167739X203304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chapter/10.1007/978-981-15-9938-5_8" TargetMode="External"/><Relationship Id="rId4" Type="http://schemas.openxmlformats.org/officeDocument/2006/relationships/settings" Target="settings.xml"/><Relationship Id="rId9" Type="http://schemas.openxmlformats.org/officeDocument/2006/relationships/hyperlink" Target="https://ieeexplore.ieee.org/abstract/document/91802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28003-5807-4C55-9CEE-D990CA53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Parin Patel</cp:lastModifiedBy>
  <cp:revision>4</cp:revision>
  <dcterms:created xsi:type="dcterms:W3CDTF">2023-12-07T03:08:00Z</dcterms:created>
  <dcterms:modified xsi:type="dcterms:W3CDTF">2024-05-01T21:10:00Z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2021-04-11T00:00:00Z</vt:filetime>
  </property>
</Properties>
</file>