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3C69B" w14:textId="77777777" w:rsidR="00837C66" w:rsidRDefault="00837C66" w:rsidP="00837C66">
      <w:pPr>
        <w:pStyle w:val="NormalWeb"/>
      </w:pPr>
      <w:r>
        <w:t xml:space="preserve">"Actúa como un Arquitecto de Software y Desarrollador Senior experto en </w:t>
      </w:r>
      <w:proofErr w:type="spellStart"/>
      <w:r>
        <w:rPr>
          <w:b/>
          <w:bCs/>
        </w:rPr>
        <w:t>Vanilla</w:t>
      </w:r>
      <w:proofErr w:type="spellEnd"/>
      <w:r>
        <w:rPr>
          <w:b/>
          <w:bCs/>
        </w:rPr>
        <w:t xml:space="preserve"> JavaScript (arquitectura SPA), CSS nativo, HTML5 y </w:t>
      </w:r>
      <w:proofErr w:type="spellStart"/>
      <w:r>
        <w:rPr>
          <w:b/>
          <w:bCs/>
        </w:rPr>
        <w:t>Firebase</w:t>
      </w:r>
      <w:proofErr w:type="spellEnd"/>
      <w:r>
        <w:rPr>
          <w:b/>
          <w:bCs/>
        </w:rPr>
        <w:t xml:space="preserve"> v10</w:t>
      </w:r>
      <w:r>
        <w:t xml:space="preserve">. Vamos a implementar una actualización mayor para el proyecto </w:t>
      </w:r>
      <w:r>
        <w:rPr>
          <w:b/>
          <w:bCs/>
        </w:rPr>
        <w:t>'Visor Logístico Clínico'</w:t>
      </w:r>
      <w:r>
        <w:t>.</w:t>
      </w:r>
    </w:p>
    <w:p w14:paraId="74E71FF7" w14:textId="77777777" w:rsidR="00837C66" w:rsidRDefault="00837C66" w:rsidP="00837C66">
      <w:pPr>
        <w:pStyle w:val="NormalWeb"/>
      </w:pPr>
      <w:r>
        <w:rPr>
          <w:b/>
          <w:bCs/>
        </w:rPr>
        <w:t>REGLA DE ORO ESTRICTA:</w:t>
      </w:r>
      <w:r>
        <w:t xml:space="preserve"> Ya tenemos construida y en producción una base arquitectónica robusta y </w:t>
      </w:r>
      <w:proofErr w:type="spellStart"/>
      <w:r>
        <w:t>securizada</w:t>
      </w:r>
      <w:proofErr w:type="spellEnd"/>
      <w:r>
        <w:t xml:space="preserve"> (</w:t>
      </w:r>
      <w:proofErr w:type="spellStart"/>
      <w:r>
        <w:t>Login</w:t>
      </w:r>
      <w:proofErr w:type="spellEnd"/>
      <w:r>
        <w:t xml:space="preserve"> con Gatekeeper, Control de Roles Global/Local, Inventario paginado bidireccional, Movimientos con transacciones atómicas y el módulo Visor Analítico). Tu objetivo </w:t>
      </w:r>
      <w:r>
        <w:rPr>
          <w:b/>
          <w:bCs/>
        </w:rPr>
        <w:t>NO es reescribir todo desde cero</w:t>
      </w:r>
      <w:r>
        <w:t>, ni proponer librerías externas innecesarias, sino extender e inyectar de manera quirúrgica las nuevas funcionalidades sobre los archivos existentes (</w:t>
      </w:r>
      <w:r>
        <w:rPr>
          <w:rStyle w:val="CdigoHTML"/>
        </w:rPr>
        <w:t>index.html</w:t>
      </w:r>
      <w:r>
        <w:t xml:space="preserve">, </w:t>
      </w:r>
      <w:r>
        <w:rPr>
          <w:rStyle w:val="CdigoHTML"/>
        </w:rPr>
        <w:t>style.css</w:t>
      </w:r>
      <w:r>
        <w:t xml:space="preserve">, </w:t>
      </w:r>
      <w:r>
        <w:rPr>
          <w:rStyle w:val="CdigoHTML"/>
        </w:rPr>
        <w:t>script.js</w:t>
      </w:r>
      <w:r>
        <w:t xml:space="preserve"> y </w:t>
      </w:r>
      <w:r>
        <w:rPr>
          <w:rStyle w:val="CdigoHTML"/>
        </w:rPr>
        <w:t>visor-analitico.js</w:t>
      </w:r>
      <w:r>
        <w:t>) según mis requerimientos.</w:t>
      </w:r>
    </w:p>
    <w:p w14:paraId="61C24A01" w14:textId="77777777" w:rsidR="00837C66" w:rsidRDefault="00837C66" w:rsidP="00837C66">
      <w:pPr>
        <w:pStyle w:val="NormalWeb"/>
      </w:pPr>
      <w:r>
        <w:t>Trabajaremos estrictamente paso a paso. NO generes el código de todas las fases a la vez. Lee todo el contexto que te proporcionaré a continuación, asimila la estructura actual y espera a que yo te indique qué fase iniciar."</w:t>
      </w:r>
    </w:p>
    <w:p w14:paraId="1A8EAC99" w14:textId="77777777" w:rsidR="005638A8" w:rsidRDefault="005638A8"/>
    <w:sectPr w:rsidR="005638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66"/>
    <w:rsid w:val="005638A8"/>
    <w:rsid w:val="0083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08473"/>
  <w15:chartTrackingRefBased/>
  <w15:docId w15:val="{73CC8584-417A-4502-B8FD-04337A2C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7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837C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846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2026-05-08T22:13:00Z</dcterms:created>
  <dcterms:modified xsi:type="dcterms:W3CDTF">2026-05-08T22:13:00Z</dcterms:modified>
</cp:coreProperties>
</file>