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78D2" w14:textId="77777777" w:rsidR="007E29A8" w:rsidRDefault="007E29A8" w:rsidP="001579EB">
      <w:pPr>
        <w:jc w:val="center"/>
        <w:rPr>
          <w:rFonts w:ascii="ƒS◊!" w:hAnsi="ƒS◊!" w:cs="ƒS◊!"/>
          <w:i/>
          <w:iCs/>
          <w:sz w:val="40"/>
          <w:szCs w:val="40"/>
          <w:u w:val="single"/>
        </w:rPr>
      </w:pPr>
    </w:p>
    <w:p w14:paraId="6682F2AB" w14:textId="246E6C1A" w:rsidR="007D212D" w:rsidRDefault="001579EB" w:rsidP="001579EB">
      <w:pPr>
        <w:jc w:val="center"/>
        <w:rPr>
          <w:rFonts w:ascii="ƒS◊!" w:hAnsi="ƒS◊!" w:cs="ƒS◊!"/>
          <w:i/>
          <w:iCs/>
          <w:sz w:val="40"/>
          <w:szCs w:val="40"/>
          <w:u w:val="single"/>
        </w:rPr>
      </w:pPr>
      <w:r w:rsidRPr="001579EB">
        <w:rPr>
          <w:rFonts w:ascii="ƒS◊!" w:hAnsi="ƒS◊!" w:cs="ƒS◊!"/>
          <w:i/>
          <w:iCs/>
          <w:sz w:val="40"/>
          <w:szCs w:val="40"/>
          <w:u w:val="single"/>
        </w:rPr>
        <w:t xml:space="preserve">Exercise </w:t>
      </w:r>
      <w:r w:rsidR="0021327E">
        <w:rPr>
          <w:rFonts w:ascii="ƒS◊!" w:hAnsi="ƒS◊!" w:cs="ƒS◊!"/>
          <w:i/>
          <w:iCs/>
          <w:sz w:val="40"/>
          <w:szCs w:val="40"/>
          <w:u w:val="single"/>
        </w:rPr>
        <w:t>4</w:t>
      </w:r>
      <w:r w:rsidRPr="001579EB">
        <w:rPr>
          <w:rFonts w:ascii="ƒS◊!" w:hAnsi="ƒS◊!" w:cs="ƒS◊!"/>
          <w:i/>
          <w:iCs/>
          <w:sz w:val="40"/>
          <w:szCs w:val="40"/>
          <w:u w:val="single"/>
        </w:rPr>
        <w:t xml:space="preserve">: </w:t>
      </w:r>
      <w:r w:rsidR="0021327E">
        <w:rPr>
          <w:rFonts w:ascii="ƒS◊!" w:hAnsi="ƒS◊!" w:cs="ƒS◊!"/>
          <w:i/>
          <w:iCs/>
          <w:sz w:val="40"/>
          <w:szCs w:val="40"/>
          <w:u w:val="single"/>
        </w:rPr>
        <w:t>Float</w:t>
      </w:r>
      <w:r w:rsidR="007D212D">
        <w:rPr>
          <w:rFonts w:ascii="ƒS◊!" w:hAnsi="ƒS◊!" w:cs="ƒS◊!"/>
          <w:i/>
          <w:iCs/>
          <w:sz w:val="40"/>
          <w:szCs w:val="40"/>
          <w:u w:val="single"/>
        </w:rPr>
        <w:t xml:space="preserve"> Division</w:t>
      </w:r>
      <w:r w:rsidRPr="001579EB">
        <w:rPr>
          <w:rFonts w:ascii="ƒS◊!" w:hAnsi="ƒS◊!" w:cs="ƒS◊!"/>
          <w:i/>
          <w:iCs/>
          <w:sz w:val="40"/>
          <w:szCs w:val="40"/>
          <w:u w:val="single"/>
        </w:rPr>
        <w:t>(</w:t>
      </w:r>
      <w:r w:rsidR="007D212D">
        <w:rPr>
          <w:rFonts w:ascii="ƒS◊!" w:hAnsi="ƒS◊!" w:cs="ƒS◊!"/>
          <w:i/>
          <w:iCs/>
          <w:sz w:val="40"/>
          <w:szCs w:val="40"/>
          <w:u w:val="single"/>
        </w:rPr>
        <w:t>division</w:t>
      </w:r>
      <w:r w:rsidRPr="001579EB">
        <w:rPr>
          <w:rFonts w:ascii="ƒS◊!" w:hAnsi="ƒS◊!" w:cs="ƒS◊!"/>
          <w:i/>
          <w:iCs/>
          <w:sz w:val="40"/>
          <w:szCs w:val="40"/>
          <w:u w:val="single"/>
        </w:rPr>
        <w:t xml:space="preserve">.cc) </w:t>
      </w:r>
    </w:p>
    <w:p w14:paraId="7D7A756F" w14:textId="011A3C2B" w:rsidR="00AC1F3F" w:rsidRPr="007D212D" w:rsidRDefault="001579EB" w:rsidP="001579EB">
      <w:pPr>
        <w:jc w:val="center"/>
        <w:rPr>
          <w:rFonts w:ascii="ƒS◊!" w:hAnsi="ƒS◊!" w:cs="ƒS◊!"/>
          <w:b/>
          <w:bCs/>
          <w:i/>
          <w:iCs/>
          <w:sz w:val="40"/>
          <w:szCs w:val="40"/>
        </w:rPr>
      </w:pPr>
      <w:r w:rsidRPr="007D212D">
        <w:rPr>
          <w:rFonts w:ascii="ƒS◊!" w:hAnsi="ƒS◊!" w:cs="ƒS◊!"/>
          <w:b/>
          <w:bCs/>
          <w:i/>
          <w:iCs/>
          <w:sz w:val="40"/>
          <w:szCs w:val="40"/>
        </w:rPr>
        <w:t>Explained</w:t>
      </w:r>
    </w:p>
    <w:p w14:paraId="1B2B3277" w14:textId="77777777" w:rsidR="007E29A8" w:rsidRDefault="007E29A8" w:rsidP="00AE4E3A">
      <w:pPr>
        <w:rPr>
          <w:rFonts w:ascii="ƒS◊!" w:hAnsi="ƒS◊!" w:cs="ƒS◊!"/>
          <w:b/>
          <w:bCs/>
          <w:i/>
          <w:iCs/>
          <w:sz w:val="40"/>
          <w:szCs w:val="40"/>
        </w:rPr>
      </w:pPr>
    </w:p>
    <w:p w14:paraId="65C7133B" w14:textId="3B35FA16" w:rsidR="001579EB" w:rsidRDefault="001579EB" w:rsidP="001579EB">
      <w:pPr>
        <w:jc w:val="center"/>
      </w:pPr>
    </w:p>
    <w:p w14:paraId="3921DD15" w14:textId="632B2E8A" w:rsidR="00AE4E3A" w:rsidRDefault="00AE4E3A" w:rsidP="001579EB">
      <w:pPr>
        <w:jc w:val="center"/>
      </w:pPr>
    </w:p>
    <w:p w14:paraId="0AA56204" w14:textId="0D7B3395" w:rsidR="00AE4E3A" w:rsidRDefault="0021327E" w:rsidP="00AA1E50">
      <w:pPr>
        <w:pStyle w:val="ListParagraph"/>
        <w:numPr>
          <w:ilvl w:val="0"/>
          <w:numId w:val="2"/>
        </w:numPr>
      </w:pPr>
      <w:r>
        <w:t>This is very similar to the previous Integer division exercise. The only difference in the code here is that we are using floats as opposed to integers. In addition, the result is to be displayed using scientific notation using the “scientific” keyword.</w:t>
      </w:r>
    </w:p>
    <w:p w14:paraId="39516C06" w14:textId="21833688" w:rsidR="0021327E" w:rsidRDefault="0021327E" w:rsidP="00AA1E50">
      <w:pPr>
        <w:pStyle w:val="ListParagraph"/>
        <w:numPr>
          <w:ilvl w:val="0"/>
          <w:numId w:val="2"/>
        </w:numPr>
      </w:pPr>
      <w:r>
        <w:t>At first glance everything seems to be output as expected, but upon further inspection the numbers don’t quite seem to be right. For instance: ½ should equal 0.5000000e00 | instead we get 5.</w:t>
      </w:r>
      <w:r w:rsidRPr="0021327E">
        <w:t xml:space="preserve"> </w:t>
      </w:r>
      <w:r>
        <w:t>0</w:t>
      </w:r>
      <w:r>
        <w:t>000000e00</w:t>
      </w:r>
      <w:r>
        <w:t>.</w:t>
      </w:r>
    </w:p>
    <w:p w14:paraId="41CFB880" w14:textId="2B839012" w:rsidR="0021327E" w:rsidRDefault="0021327E" w:rsidP="00AA1E50">
      <w:pPr>
        <w:pStyle w:val="ListParagraph"/>
        <w:numPr>
          <w:ilvl w:val="0"/>
          <w:numId w:val="2"/>
        </w:numPr>
      </w:pPr>
      <w:r>
        <w:t>In C++, dividing a float by a float will always equal a float. Sometimes though it could be inaccurate depending on the precision.</w:t>
      </w:r>
    </w:p>
    <w:p w14:paraId="713ABC15" w14:textId="49571927" w:rsidR="0021327E" w:rsidRDefault="0021327E" w:rsidP="00AA1E50">
      <w:pPr>
        <w:pStyle w:val="ListParagraph"/>
        <w:numPr>
          <w:ilvl w:val="0"/>
          <w:numId w:val="2"/>
        </w:numPr>
      </w:pPr>
      <w:r>
        <w:t>In this case though, I’m admittedly not quite sure what is going on. Why would the decimal place move one place to the right?</w:t>
      </w:r>
    </w:p>
    <w:p w14:paraId="2D6CC3C9" w14:textId="529B285F" w:rsidR="0021327E" w:rsidRDefault="0021327E" w:rsidP="00AA1E50">
      <w:pPr>
        <w:pStyle w:val="ListParagraph"/>
        <w:numPr>
          <w:ilvl w:val="0"/>
          <w:numId w:val="2"/>
        </w:numPr>
      </w:pPr>
      <w:r>
        <w:t xml:space="preserve">After removing the “scientific” keyword the values do display properly (obviously no longer in scientific notation). Maybe because, displaying the e00 necessary for scientific notation messes with the precision in a way that causes inaccuracies? In fact, </w:t>
      </w:r>
      <w:r w:rsidR="0062491E">
        <w:t>the error seems to occur only in cases where there is a remainder… I guess that makes sense if this is a precision issue. Still, I’m not completely clear on what’s going on…</w:t>
      </w:r>
    </w:p>
    <w:p w14:paraId="202B7EB3" w14:textId="77777777" w:rsidR="0021327E" w:rsidRDefault="0021327E" w:rsidP="0021327E"/>
    <w:p w14:paraId="2AA1313A" w14:textId="62C6F413" w:rsidR="000E70F1" w:rsidRDefault="0021327E" w:rsidP="0021327E">
      <w:pPr>
        <w:ind w:left="360"/>
      </w:pPr>
      <w:r>
        <w:rPr>
          <w:noProof/>
        </w:rPr>
        <w:drawing>
          <wp:inline distT="0" distB="0" distL="0" distR="0" wp14:anchorId="48EA3D18" wp14:editId="32E6ED01">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8E79A9" w14:textId="45DE0C6E" w:rsidR="00614BB0" w:rsidRDefault="00614BB0" w:rsidP="0021327E">
      <w:pPr>
        <w:ind w:left="360"/>
      </w:pPr>
    </w:p>
    <w:p w14:paraId="728FAF1A" w14:textId="0D3D5BCE" w:rsidR="00614BB0" w:rsidRDefault="00614BB0" w:rsidP="0021327E">
      <w:pPr>
        <w:ind w:left="360"/>
      </w:pPr>
    </w:p>
    <w:p w14:paraId="05F79BEC" w14:textId="3317E196" w:rsidR="00614BB0" w:rsidRDefault="00614BB0" w:rsidP="00614BB0">
      <w:pPr>
        <w:pStyle w:val="ListParagraph"/>
        <w:numPr>
          <w:ilvl w:val="0"/>
          <w:numId w:val="4"/>
        </w:numPr>
      </w:pPr>
      <w:r>
        <w:t>Results after increasing the decreasing the numerator to start at -10 (and playing with the formatting a bit).</w:t>
      </w:r>
    </w:p>
    <w:p w14:paraId="36360CE9" w14:textId="77777777" w:rsidR="00614BB0" w:rsidRDefault="00614BB0" w:rsidP="00614BB0">
      <w:pPr>
        <w:pStyle w:val="ListParagraph"/>
        <w:ind w:left="1080"/>
      </w:pPr>
    </w:p>
    <w:p w14:paraId="35B01526" w14:textId="38003A85" w:rsidR="00614BB0" w:rsidRDefault="00614BB0" w:rsidP="0021327E">
      <w:pPr>
        <w:ind w:left="360"/>
      </w:pPr>
      <w:r>
        <w:rPr>
          <w:noProof/>
        </w:rPr>
        <w:drawing>
          <wp:inline distT="0" distB="0" distL="0" distR="0" wp14:anchorId="7BD1C16D" wp14:editId="224E5B78">
            <wp:extent cx="5943600" cy="334327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614BB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AF5D" w14:textId="77777777" w:rsidR="00882C0C" w:rsidRDefault="00882C0C" w:rsidP="007E29A8">
      <w:r>
        <w:separator/>
      </w:r>
    </w:p>
  </w:endnote>
  <w:endnote w:type="continuationSeparator" w:id="0">
    <w:p w14:paraId="112453BC" w14:textId="77777777" w:rsidR="00882C0C" w:rsidRDefault="00882C0C" w:rsidP="007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ƒS◊!">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2487" w14:textId="77777777" w:rsidR="00882C0C" w:rsidRDefault="00882C0C" w:rsidP="007E29A8">
      <w:r>
        <w:separator/>
      </w:r>
    </w:p>
  </w:footnote>
  <w:footnote w:type="continuationSeparator" w:id="0">
    <w:p w14:paraId="5A2C4672" w14:textId="77777777" w:rsidR="00882C0C" w:rsidRDefault="00882C0C" w:rsidP="007E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FF07" w14:textId="34FE334F" w:rsidR="007E29A8" w:rsidRDefault="007E29A8" w:rsidP="007E29A8">
    <w:pPr>
      <w:pStyle w:val="Header"/>
    </w:pPr>
    <w:r>
      <w:t>Paris B. Garrett</w:t>
    </w:r>
    <w:r>
      <w:tab/>
    </w:r>
    <w:r>
      <w:tab/>
      <w:t>Exercise1</w:t>
    </w:r>
  </w:p>
  <w:p w14:paraId="5AC12078" w14:textId="3C10CB49" w:rsidR="007E29A8" w:rsidRDefault="007E29A8">
    <w:pPr>
      <w:pStyle w:val="Header"/>
    </w:pPr>
    <w:r>
      <w:t>NGC Sunday Kev Sessions</w:t>
    </w:r>
    <w:r>
      <w:tab/>
    </w:r>
    <w:r>
      <w:tab/>
      <w:t>2/1</w:t>
    </w:r>
    <w:r w:rsidR="0021327E">
      <w:t>5</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624C"/>
    <w:multiLevelType w:val="hybridMultilevel"/>
    <w:tmpl w:val="A35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0134D"/>
    <w:multiLevelType w:val="hybridMultilevel"/>
    <w:tmpl w:val="2BC2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D1D30"/>
    <w:multiLevelType w:val="hybridMultilevel"/>
    <w:tmpl w:val="E58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5675E"/>
    <w:multiLevelType w:val="hybridMultilevel"/>
    <w:tmpl w:val="78409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9087393">
    <w:abstractNumId w:val="0"/>
  </w:num>
  <w:num w:numId="2" w16cid:durableId="1406301376">
    <w:abstractNumId w:val="2"/>
  </w:num>
  <w:num w:numId="3" w16cid:durableId="1689020737">
    <w:abstractNumId w:val="1"/>
  </w:num>
  <w:num w:numId="4" w16cid:durableId="1191071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B"/>
    <w:rsid w:val="0004247F"/>
    <w:rsid w:val="000E70F1"/>
    <w:rsid w:val="001579EB"/>
    <w:rsid w:val="0021327E"/>
    <w:rsid w:val="00294EB6"/>
    <w:rsid w:val="00332592"/>
    <w:rsid w:val="00614BB0"/>
    <w:rsid w:val="0062491E"/>
    <w:rsid w:val="007D212D"/>
    <w:rsid w:val="007E29A8"/>
    <w:rsid w:val="00882C0C"/>
    <w:rsid w:val="00A12290"/>
    <w:rsid w:val="00AA1E50"/>
    <w:rsid w:val="00AC1F3F"/>
    <w:rsid w:val="00AE4E3A"/>
    <w:rsid w:val="00CA27EF"/>
    <w:rsid w:val="00E37C3D"/>
    <w:rsid w:val="00F5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35E4F"/>
  <w15:chartTrackingRefBased/>
  <w15:docId w15:val="{3FC628D4-A438-E246-9388-4A8AA48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EB"/>
    <w:pPr>
      <w:ind w:left="720"/>
      <w:contextualSpacing/>
    </w:pPr>
  </w:style>
  <w:style w:type="paragraph" w:styleId="Header">
    <w:name w:val="header"/>
    <w:basedOn w:val="Normal"/>
    <w:link w:val="HeaderChar"/>
    <w:uiPriority w:val="99"/>
    <w:unhideWhenUsed/>
    <w:rsid w:val="007E29A8"/>
    <w:pPr>
      <w:tabs>
        <w:tab w:val="center" w:pos="4680"/>
        <w:tab w:val="right" w:pos="9360"/>
      </w:tabs>
    </w:pPr>
  </w:style>
  <w:style w:type="character" w:customStyle="1" w:styleId="HeaderChar">
    <w:name w:val="Header Char"/>
    <w:basedOn w:val="DefaultParagraphFont"/>
    <w:link w:val="Header"/>
    <w:uiPriority w:val="99"/>
    <w:rsid w:val="007E29A8"/>
  </w:style>
  <w:style w:type="paragraph" w:styleId="Footer">
    <w:name w:val="footer"/>
    <w:basedOn w:val="Normal"/>
    <w:link w:val="FooterChar"/>
    <w:uiPriority w:val="99"/>
    <w:unhideWhenUsed/>
    <w:rsid w:val="007E29A8"/>
    <w:pPr>
      <w:tabs>
        <w:tab w:val="center" w:pos="4680"/>
        <w:tab w:val="right" w:pos="9360"/>
      </w:tabs>
    </w:pPr>
  </w:style>
  <w:style w:type="character" w:customStyle="1" w:styleId="FooterChar">
    <w:name w:val="Footer Char"/>
    <w:basedOn w:val="DefaultParagraphFont"/>
    <w:link w:val="Footer"/>
    <w:uiPriority w:val="99"/>
    <w:rsid w:val="007E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95964">
      <w:bodyDiv w:val="1"/>
      <w:marLeft w:val="0"/>
      <w:marRight w:val="0"/>
      <w:marTop w:val="0"/>
      <w:marBottom w:val="0"/>
      <w:divBdr>
        <w:top w:val="none" w:sz="0" w:space="0" w:color="auto"/>
        <w:left w:val="none" w:sz="0" w:space="0" w:color="auto"/>
        <w:bottom w:val="none" w:sz="0" w:space="0" w:color="auto"/>
        <w:right w:val="none" w:sz="0" w:space="0" w:color="auto"/>
      </w:divBdr>
      <w:divsChild>
        <w:div w:id="1421020723">
          <w:marLeft w:val="0"/>
          <w:marRight w:val="0"/>
          <w:marTop w:val="0"/>
          <w:marBottom w:val="0"/>
          <w:divBdr>
            <w:top w:val="single" w:sz="2" w:space="0" w:color="auto"/>
            <w:left w:val="single" w:sz="2" w:space="0" w:color="auto"/>
            <w:bottom w:val="single" w:sz="6" w:space="0" w:color="auto"/>
            <w:right w:val="single" w:sz="2" w:space="0" w:color="auto"/>
          </w:divBdr>
          <w:divsChild>
            <w:div w:id="130214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317417308">
                  <w:marLeft w:val="0"/>
                  <w:marRight w:val="0"/>
                  <w:marTop w:val="0"/>
                  <w:marBottom w:val="0"/>
                  <w:divBdr>
                    <w:top w:val="single" w:sz="2" w:space="0" w:color="D9D9E3"/>
                    <w:left w:val="single" w:sz="2" w:space="0" w:color="D9D9E3"/>
                    <w:bottom w:val="single" w:sz="2" w:space="0" w:color="D9D9E3"/>
                    <w:right w:val="single" w:sz="2" w:space="0" w:color="D9D9E3"/>
                  </w:divBdr>
                  <w:divsChild>
                    <w:div w:id="1077290314">
                      <w:marLeft w:val="0"/>
                      <w:marRight w:val="0"/>
                      <w:marTop w:val="0"/>
                      <w:marBottom w:val="0"/>
                      <w:divBdr>
                        <w:top w:val="single" w:sz="2" w:space="0" w:color="D9D9E3"/>
                        <w:left w:val="single" w:sz="2" w:space="0" w:color="D9D9E3"/>
                        <w:bottom w:val="single" w:sz="2" w:space="0" w:color="D9D9E3"/>
                        <w:right w:val="single" w:sz="2" w:space="0" w:color="D9D9E3"/>
                      </w:divBdr>
                      <w:divsChild>
                        <w:div w:id="1451704863">
                          <w:marLeft w:val="0"/>
                          <w:marRight w:val="0"/>
                          <w:marTop w:val="0"/>
                          <w:marBottom w:val="0"/>
                          <w:divBdr>
                            <w:top w:val="single" w:sz="2" w:space="0" w:color="D9D9E3"/>
                            <w:left w:val="single" w:sz="2" w:space="0" w:color="D9D9E3"/>
                            <w:bottom w:val="single" w:sz="2" w:space="0" w:color="D9D9E3"/>
                            <w:right w:val="single" w:sz="2" w:space="0" w:color="D9D9E3"/>
                          </w:divBdr>
                          <w:divsChild>
                            <w:div w:id="7093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8303976">
      <w:bodyDiv w:val="1"/>
      <w:marLeft w:val="0"/>
      <w:marRight w:val="0"/>
      <w:marTop w:val="0"/>
      <w:marBottom w:val="0"/>
      <w:divBdr>
        <w:top w:val="none" w:sz="0" w:space="0" w:color="auto"/>
        <w:left w:val="none" w:sz="0" w:space="0" w:color="auto"/>
        <w:bottom w:val="none" w:sz="0" w:space="0" w:color="auto"/>
        <w:right w:val="none" w:sz="0" w:space="0" w:color="auto"/>
      </w:divBdr>
      <w:divsChild>
        <w:div w:id="1739015101">
          <w:marLeft w:val="0"/>
          <w:marRight w:val="0"/>
          <w:marTop w:val="0"/>
          <w:marBottom w:val="0"/>
          <w:divBdr>
            <w:top w:val="single" w:sz="2" w:space="0" w:color="auto"/>
            <w:left w:val="single" w:sz="2" w:space="0" w:color="auto"/>
            <w:bottom w:val="single" w:sz="6" w:space="0" w:color="auto"/>
            <w:right w:val="single" w:sz="2" w:space="0" w:color="auto"/>
          </w:divBdr>
          <w:divsChild>
            <w:div w:id="823854510">
              <w:marLeft w:val="0"/>
              <w:marRight w:val="0"/>
              <w:marTop w:val="100"/>
              <w:marBottom w:val="100"/>
              <w:divBdr>
                <w:top w:val="single" w:sz="2" w:space="0" w:color="D9D9E3"/>
                <w:left w:val="single" w:sz="2" w:space="0" w:color="D9D9E3"/>
                <w:bottom w:val="single" w:sz="2" w:space="0" w:color="D9D9E3"/>
                <w:right w:val="single" w:sz="2" w:space="0" w:color="D9D9E3"/>
              </w:divBdr>
              <w:divsChild>
                <w:div w:id="811288409">
                  <w:marLeft w:val="0"/>
                  <w:marRight w:val="0"/>
                  <w:marTop w:val="0"/>
                  <w:marBottom w:val="0"/>
                  <w:divBdr>
                    <w:top w:val="single" w:sz="2" w:space="0" w:color="D9D9E3"/>
                    <w:left w:val="single" w:sz="2" w:space="0" w:color="D9D9E3"/>
                    <w:bottom w:val="single" w:sz="2" w:space="0" w:color="D9D9E3"/>
                    <w:right w:val="single" w:sz="2" w:space="0" w:color="D9D9E3"/>
                  </w:divBdr>
                  <w:divsChild>
                    <w:div w:id="1554385852">
                      <w:marLeft w:val="0"/>
                      <w:marRight w:val="0"/>
                      <w:marTop w:val="0"/>
                      <w:marBottom w:val="0"/>
                      <w:divBdr>
                        <w:top w:val="single" w:sz="2" w:space="0" w:color="D9D9E3"/>
                        <w:left w:val="single" w:sz="2" w:space="0" w:color="D9D9E3"/>
                        <w:bottom w:val="single" w:sz="2" w:space="0" w:color="D9D9E3"/>
                        <w:right w:val="single" w:sz="2" w:space="0" w:color="D9D9E3"/>
                      </w:divBdr>
                      <w:divsChild>
                        <w:div w:id="1768115378">
                          <w:marLeft w:val="0"/>
                          <w:marRight w:val="0"/>
                          <w:marTop w:val="0"/>
                          <w:marBottom w:val="0"/>
                          <w:divBdr>
                            <w:top w:val="single" w:sz="2" w:space="0" w:color="D9D9E3"/>
                            <w:left w:val="single" w:sz="2" w:space="0" w:color="D9D9E3"/>
                            <w:bottom w:val="single" w:sz="2" w:space="0" w:color="D9D9E3"/>
                            <w:right w:val="single" w:sz="2" w:space="0" w:color="D9D9E3"/>
                          </w:divBdr>
                          <w:divsChild>
                            <w:div w:id="116774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Paris</dc:creator>
  <cp:keywords/>
  <dc:description/>
  <cp:lastModifiedBy>Garrett, Paris</cp:lastModifiedBy>
  <cp:revision>4</cp:revision>
  <dcterms:created xsi:type="dcterms:W3CDTF">2023-02-15T16:06:00Z</dcterms:created>
  <dcterms:modified xsi:type="dcterms:W3CDTF">2023-02-15T16:19:00Z</dcterms:modified>
</cp:coreProperties>
</file>