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78D2" w14:textId="77777777" w:rsidR="007E29A8" w:rsidRDefault="007E29A8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</w:p>
    <w:p w14:paraId="64ADFF0B" w14:textId="4F232C6D" w:rsidR="007178C4" w:rsidRDefault="001579EB" w:rsidP="001579EB">
      <w:pPr>
        <w:jc w:val="center"/>
        <w:rPr>
          <w:rFonts w:ascii="ƒS◊!" w:hAnsi="ƒS◊!" w:cs="ƒS◊!"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Exercise </w:t>
      </w:r>
      <w:r w:rsidR="00152AC4">
        <w:rPr>
          <w:rFonts w:ascii="ƒS◊!" w:hAnsi="ƒS◊!" w:cs="ƒS◊!"/>
          <w:i/>
          <w:iCs/>
          <w:sz w:val="40"/>
          <w:szCs w:val="40"/>
          <w:u w:val="single"/>
        </w:rPr>
        <w:t>3</w:t>
      </w:r>
      <w:r w:rsidR="000E27E4">
        <w:rPr>
          <w:rFonts w:ascii="ƒS◊!" w:hAnsi="ƒS◊!" w:cs="ƒS◊!"/>
          <w:i/>
          <w:iCs/>
          <w:sz w:val="40"/>
          <w:szCs w:val="40"/>
          <w:u w:val="single"/>
        </w:rPr>
        <w:t xml:space="preserve">: </w:t>
      </w:r>
      <w:r w:rsidR="00152AC4">
        <w:rPr>
          <w:rFonts w:ascii="ƒS◊!" w:hAnsi="ƒS◊!" w:cs="ƒS◊!"/>
          <w:i/>
          <w:iCs/>
          <w:sz w:val="40"/>
          <w:szCs w:val="40"/>
          <w:u w:val="single"/>
        </w:rPr>
        <w:t>Class/Type</w:t>
      </w:r>
      <w:r w:rsidR="005852DC">
        <w:rPr>
          <w:rFonts w:ascii="ƒS◊!" w:hAnsi="ƒS◊!" w:cs="ƒS◊!"/>
          <w:i/>
          <w:iCs/>
          <w:sz w:val="40"/>
          <w:szCs w:val="40"/>
          <w:u w:val="single"/>
        </w:rPr>
        <w:t xml:space="preserve"> 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>(</w:t>
      </w:r>
      <w:r w:rsidR="00152AC4">
        <w:rPr>
          <w:rFonts w:ascii="ƒS◊!" w:hAnsi="ƒS◊!" w:cs="ƒS◊!"/>
          <w:i/>
          <w:iCs/>
          <w:sz w:val="40"/>
          <w:szCs w:val="40"/>
          <w:u w:val="single"/>
        </w:rPr>
        <w:t>class_vs_type</w:t>
      </w:r>
      <w:r w:rsidRPr="001579EB">
        <w:rPr>
          <w:rFonts w:ascii="ƒS◊!" w:hAnsi="ƒS◊!" w:cs="ƒS◊!"/>
          <w:i/>
          <w:iCs/>
          <w:sz w:val="40"/>
          <w:szCs w:val="40"/>
          <w:u w:val="single"/>
        </w:rPr>
        <w:t xml:space="preserve">.cc) </w:t>
      </w:r>
    </w:p>
    <w:p w14:paraId="7D7A756F" w14:textId="04EF2012" w:rsidR="00AC1F3F" w:rsidRP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  <w:u w:val="single"/>
        </w:rPr>
      </w:pPr>
      <w:r w:rsidRPr="001579EB">
        <w:rPr>
          <w:rFonts w:ascii="ƒS◊!" w:hAnsi="ƒS◊!" w:cs="ƒS◊!"/>
          <w:b/>
          <w:bCs/>
          <w:i/>
          <w:iCs/>
          <w:sz w:val="40"/>
          <w:szCs w:val="40"/>
          <w:u w:val="single"/>
        </w:rPr>
        <w:t>Explained</w:t>
      </w:r>
    </w:p>
    <w:p w14:paraId="606BA9CC" w14:textId="0A69E2B7" w:rsidR="001579EB" w:rsidRDefault="001579EB" w:rsidP="001579EB">
      <w:pPr>
        <w:jc w:val="center"/>
        <w:rPr>
          <w:rFonts w:ascii="ƒS◊!" w:hAnsi="ƒS◊!" w:cs="ƒS◊!"/>
          <w:b/>
          <w:bCs/>
          <w:i/>
          <w:iCs/>
          <w:sz w:val="40"/>
          <w:szCs w:val="40"/>
        </w:rPr>
      </w:pPr>
    </w:p>
    <w:p w14:paraId="2A05AA4D" w14:textId="77777777" w:rsidR="001579EB" w:rsidRPr="001579EB" w:rsidRDefault="001579EB" w:rsidP="00F855E0">
      <w:pPr>
        <w:rPr>
          <w:rFonts w:ascii="ƒS◊!" w:hAnsi="ƒS◊!" w:cs="ƒS◊!"/>
          <w:b/>
          <w:bCs/>
          <w:i/>
          <w:iCs/>
        </w:rPr>
      </w:pPr>
    </w:p>
    <w:p w14:paraId="1C8BCFA7" w14:textId="1432BAD1" w:rsidR="00B20960" w:rsidRPr="00635524" w:rsidRDefault="00F855E0" w:rsidP="00B20960">
      <w:pPr>
        <w:pStyle w:val="ListParagraph"/>
        <w:numPr>
          <w:ilvl w:val="0"/>
          <w:numId w:val="2"/>
        </w:numPr>
        <w:rPr>
          <w:b/>
          <w:bCs/>
        </w:rPr>
      </w:pPr>
      <w:r w:rsidRPr="00C32B7C">
        <w:rPr>
          <w:b/>
          <w:bCs/>
        </w:rPr>
        <w:t xml:space="preserve">This exercise </w:t>
      </w:r>
      <w:r w:rsidR="00635524">
        <w:rPr>
          <w:b/>
          <w:bCs/>
        </w:rPr>
        <w:t>has us experiment with creating const and non-const object pointers.</w:t>
      </w:r>
    </w:p>
    <w:p w14:paraId="58C62402" w14:textId="4F44C9CB" w:rsidR="00ED2420" w:rsidRPr="00ED2420" w:rsidRDefault="00ED2420" w:rsidP="00ED2420">
      <w:pPr>
        <w:rPr>
          <w:b/>
          <w:bCs/>
        </w:rPr>
      </w:pPr>
    </w:p>
    <w:p w14:paraId="40207837" w14:textId="137D7B3C" w:rsidR="005E2132" w:rsidRDefault="00B20960" w:rsidP="00314A20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noProof/>
          <w:color w:val="70AD47" w:themeColor="accent6"/>
        </w:rPr>
        <w:drawing>
          <wp:inline distT="0" distB="0" distL="0" distR="0" wp14:anchorId="4910464B" wp14:editId="5EA5BB3B">
            <wp:extent cx="5943600" cy="197104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76D3" w14:textId="63F4682C" w:rsidR="00B20960" w:rsidRDefault="00B20960" w:rsidP="00314A20">
      <w:pPr>
        <w:rPr>
          <w:b/>
          <w:bCs/>
          <w:i/>
          <w:iCs/>
          <w:color w:val="70AD47" w:themeColor="accent6"/>
        </w:rPr>
      </w:pPr>
    </w:p>
    <w:p w14:paraId="5B731A00" w14:textId="1AF69A71" w:rsidR="00B20960" w:rsidRPr="00B20960" w:rsidRDefault="00B20960" w:rsidP="00B2096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“LINE </w:t>
      </w:r>
      <w:r>
        <w:rPr>
          <w:b/>
          <w:bCs/>
        </w:rPr>
        <w:t>1</w:t>
      </w:r>
      <w:r>
        <w:rPr>
          <w:b/>
          <w:bCs/>
        </w:rPr>
        <w:t>”</w:t>
      </w:r>
      <w:r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B20960">
        <w:t xml:space="preserve">We start off by </w:t>
      </w:r>
      <w:r w:rsidRPr="00B20960">
        <w:t xml:space="preserve">instantiating </w:t>
      </w:r>
      <w:r w:rsidRPr="00B20960">
        <w:t xml:space="preserve">the string </w:t>
      </w:r>
      <w:r w:rsidRPr="00B20960">
        <w:t xml:space="preserve">x with </w:t>
      </w:r>
      <w:r w:rsidRPr="00B20960">
        <w:t>“hello”</w:t>
      </w:r>
      <w:r w:rsidRPr="00B20960">
        <w:t>.</w:t>
      </w:r>
    </w:p>
    <w:p w14:paraId="16B8E842" w14:textId="27E99B34" w:rsidR="00B20960" w:rsidRPr="00B20960" w:rsidRDefault="00B20960" w:rsidP="00B20960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“LINE 2” </w:t>
      </w:r>
      <w:r>
        <w:rPr>
          <w:b/>
          <w:bCs/>
        </w:rPr>
        <w:t xml:space="preserve">- </w:t>
      </w:r>
      <w:r>
        <w:t>Here</w:t>
      </w:r>
      <w:r w:rsidRPr="00B20960">
        <w:t xml:space="preserve"> we create a string reference called </w:t>
      </w:r>
      <w:r>
        <w:t>“</w:t>
      </w:r>
      <w:proofErr w:type="spellStart"/>
      <w:r w:rsidRPr="00B20960">
        <w:t>rx</w:t>
      </w:r>
      <w:proofErr w:type="spellEnd"/>
      <w:r>
        <w:t>”</w:t>
      </w:r>
      <w:r w:rsidRPr="00B20960">
        <w:t xml:space="preserve"> and point it to </w:t>
      </w:r>
      <w:r>
        <w:t>“</w:t>
      </w:r>
      <w:r w:rsidRPr="00B20960">
        <w:t>x</w:t>
      </w:r>
      <w:r>
        <w:t>”</w:t>
      </w:r>
      <w:r w:rsidRPr="00B20960">
        <w:t xml:space="preserve">. This uses the copy constructor to point the new variable </w:t>
      </w:r>
      <w:r>
        <w:t>“</w:t>
      </w:r>
      <w:proofErr w:type="spellStart"/>
      <w:r w:rsidRPr="00B20960">
        <w:t>rx</w:t>
      </w:r>
      <w:proofErr w:type="spellEnd"/>
      <w:r>
        <w:t>”</w:t>
      </w:r>
      <w:r w:rsidRPr="00B20960">
        <w:t xml:space="preserve">’s pointer to </w:t>
      </w:r>
      <w:r>
        <w:t>“</w:t>
      </w:r>
      <w:r w:rsidRPr="00B20960">
        <w:t>x</w:t>
      </w:r>
      <w:r>
        <w:t>”</w:t>
      </w:r>
      <w:r w:rsidRPr="00B20960">
        <w:t xml:space="preserve">, resulting in </w:t>
      </w:r>
      <w:r>
        <w:t>“</w:t>
      </w:r>
      <w:r w:rsidRPr="00B20960">
        <w:t>x</w:t>
      </w:r>
      <w:r>
        <w:t>”</w:t>
      </w:r>
      <w:r w:rsidRPr="00B20960">
        <w:t xml:space="preserve"> now having two things pointing </w:t>
      </w:r>
      <w:r>
        <w:t>at</w:t>
      </w:r>
      <w:r w:rsidRPr="00B20960">
        <w:t xml:space="preserve"> it.</w:t>
      </w:r>
    </w:p>
    <w:p w14:paraId="4BB1B800" w14:textId="7B86249C" w:rsidR="00B20960" w:rsidRPr="009B5DCD" w:rsidRDefault="00B20960" w:rsidP="00B2096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“LINE </w:t>
      </w:r>
      <w:r>
        <w:rPr>
          <w:b/>
          <w:bCs/>
        </w:rPr>
        <w:t>3</w:t>
      </w:r>
      <w:r>
        <w:rPr>
          <w:b/>
          <w:bCs/>
        </w:rPr>
        <w:t>”</w:t>
      </w:r>
      <w:r w:rsidR="009B5DCD">
        <w:rPr>
          <w:b/>
          <w:bCs/>
        </w:rPr>
        <w:t xml:space="preserve"> –</w:t>
      </w:r>
      <w:r w:rsidR="009B5DCD">
        <w:t xml:space="preserve"> This line is doing the same as in “LINE 2” except the variable name here is now “</w:t>
      </w:r>
      <w:proofErr w:type="spellStart"/>
      <w:r w:rsidR="009B5DCD">
        <w:t>crx</w:t>
      </w:r>
      <w:proofErr w:type="spellEnd"/>
      <w:r w:rsidR="009B5DCD">
        <w:t>” and it is a const string. This implies that “</w:t>
      </w:r>
      <w:proofErr w:type="spellStart"/>
      <w:r w:rsidR="009B5DCD">
        <w:t>crx</w:t>
      </w:r>
      <w:proofErr w:type="spellEnd"/>
      <w:r w:rsidR="009B5DCD">
        <w:t>” is immutable.</w:t>
      </w:r>
    </w:p>
    <w:p w14:paraId="6437794B" w14:textId="4EA4ED0E" w:rsidR="009B5DCD" w:rsidRPr="009B5DCD" w:rsidRDefault="009B5DCD" w:rsidP="00B2096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Now we print out the address of all three proving the above hypothesis correct.</w:t>
      </w:r>
    </w:p>
    <w:p w14:paraId="27AB7AA2" w14:textId="793591B4" w:rsidR="009B5DCD" w:rsidRPr="00635524" w:rsidRDefault="009B5DCD" w:rsidP="0063552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“LINE </w:t>
      </w:r>
      <w:r>
        <w:rPr>
          <w:b/>
          <w:bCs/>
        </w:rPr>
        <w:t xml:space="preserve">4, LINE 5, and LINE 6” – </w:t>
      </w:r>
      <w:r>
        <w:t xml:space="preserve">As we can see in the screenshot below, line 6 seems. Top cause a crash. Lines 4&amp;5 work normally and append to our original string “x” as expected, but Line 6 does not. This is because, to reiterate, </w:t>
      </w:r>
      <w:proofErr w:type="gramStart"/>
      <w:r>
        <w:t>“</w:t>
      </w:r>
      <w:r w:rsidRPr="009B5DCD">
        <w:t xml:space="preserve"> string</w:t>
      </w:r>
      <w:proofErr w:type="gramEnd"/>
      <w:r w:rsidRPr="009B5DCD">
        <w:t xml:space="preserve"> const &amp; </w:t>
      </w:r>
      <w:proofErr w:type="spellStart"/>
      <w:r w:rsidRPr="009B5DCD">
        <w:t>crx</w:t>
      </w:r>
      <w:proofErr w:type="spellEnd"/>
      <w:r w:rsidRPr="009B5DCD">
        <w:t xml:space="preserve"> = x;</w:t>
      </w:r>
      <w:r>
        <w:t>” is a const reference to x. Even though x itself is not const, because the thing pointing to it (in this case “</w:t>
      </w:r>
      <w:proofErr w:type="spellStart"/>
      <w:r>
        <w:t>crx</w:t>
      </w:r>
      <w:proofErr w:type="spellEnd"/>
      <w:r>
        <w:t>”) is calling “</w:t>
      </w:r>
      <w:proofErr w:type="spellStart"/>
      <w:proofErr w:type="gramStart"/>
      <w:r>
        <w:t>crx.append</w:t>
      </w:r>
      <w:proofErr w:type="spellEnd"/>
      <w:proofErr w:type="gramEnd"/>
      <w:r>
        <w:t>()” won’t be allowed.</w:t>
      </w:r>
    </w:p>
    <w:p w14:paraId="1723A5EC" w14:textId="77777777" w:rsidR="00635524" w:rsidRPr="00635524" w:rsidRDefault="00635524" w:rsidP="00635524">
      <w:pPr>
        <w:pStyle w:val="ListParagraph"/>
        <w:rPr>
          <w:b/>
          <w:bCs/>
        </w:rPr>
      </w:pPr>
    </w:p>
    <w:p w14:paraId="324D52ED" w14:textId="61F0197D" w:rsidR="00B20960" w:rsidRPr="00314A20" w:rsidRDefault="00635524" w:rsidP="00314A20">
      <w:pPr>
        <w:rPr>
          <w:b/>
          <w:bCs/>
          <w:i/>
          <w:iCs/>
          <w:color w:val="70AD47" w:themeColor="accent6"/>
        </w:rPr>
      </w:pPr>
      <w:r>
        <w:rPr>
          <w:b/>
          <w:bCs/>
          <w:i/>
          <w:iCs/>
          <w:noProof/>
          <w:color w:val="70AD47" w:themeColor="accent6"/>
        </w:rPr>
        <w:drawing>
          <wp:inline distT="0" distB="0" distL="0" distR="0" wp14:anchorId="530EB1D1" wp14:editId="238CF1A0">
            <wp:extent cx="5471770" cy="1779494"/>
            <wp:effectExtent l="0" t="0" r="254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770" cy="177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960" w:rsidRPr="00314A2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3AF0" w14:textId="77777777" w:rsidR="00343313" w:rsidRDefault="00343313" w:rsidP="007E29A8">
      <w:r>
        <w:separator/>
      </w:r>
    </w:p>
  </w:endnote>
  <w:endnote w:type="continuationSeparator" w:id="0">
    <w:p w14:paraId="69F03821" w14:textId="77777777" w:rsidR="00343313" w:rsidRDefault="00343313" w:rsidP="007E2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ƒS◊!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F60A" w14:textId="77777777" w:rsidR="00343313" w:rsidRDefault="00343313" w:rsidP="007E29A8">
      <w:r>
        <w:separator/>
      </w:r>
    </w:p>
  </w:footnote>
  <w:footnote w:type="continuationSeparator" w:id="0">
    <w:p w14:paraId="3578EBFD" w14:textId="77777777" w:rsidR="00343313" w:rsidRDefault="00343313" w:rsidP="007E2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FF07" w14:textId="43402DE5" w:rsidR="007E29A8" w:rsidRDefault="007E29A8" w:rsidP="007E29A8">
    <w:pPr>
      <w:pStyle w:val="Header"/>
    </w:pPr>
    <w:r>
      <w:t>Paris B. Garrett</w:t>
    </w:r>
    <w:r>
      <w:tab/>
    </w:r>
    <w:r>
      <w:tab/>
      <w:t>Exercise</w:t>
    </w:r>
    <w:r w:rsidR="00152AC4">
      <w:t>3</w:t>
    </w:r>
  </w:p>
  <w:p w14:paraId="5AC12078" w14:textId="3ABF34A4" w:rsidR="007E29A8" w:rsidRDefault="007E29A8">
    <w:pPr>
      <w:pStyle w:val="Header"/>
    </w:pPr>
    <w:r>
      <w:t>NGC Sunday Kev Sessions</w:t>
    </w:r>
    <w:r>
      <w:tab/>
    </w:r>
    <w:r>
      <w:tab/>
    </w:r>
    <w:r w:rsidR="007178C4">
      <w:t>3</w:t>
    </w:r>
    <w:r>
      <w:t>/</w:t>
    </w:r>
    <w:r w:rsidR="00152AC4">
      <w:t>6</w:t>
    </w:r>
    <w: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624C"/>
    <w:multiLevelType w:val="hybridMultilevel"/>
    <w:tmpl w:val="A356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4196"/>
    <w:multiLevelType w:val="hybridMultilevel"/>
    <w:tmpl w:val="411A0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6036"/>
    <w:multiLevelType w:val="hybridMultilevel"/>
    <w:tmpl w:val="CAFCB4D2"/>
    <w:lvl w:ilvl="0" w:tplc="FFFFFFFF">
      <w:start w:val="1"/>
      <w:numFmt w:val="decimal"/>
      <w:lvlText w:val="%1)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D367FD0"/>
    <w:multiLevelType w:val="hybridMultilevel"/>
    <w:tmpl w:val="095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520D0"/>
    <w:multiLevelType w:val="hybridMultilevel"/>
    <w:tmpl w:val="C018FD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E15DF9"/>
    <w:multiLevelType w:val="hybridMultilevel"/>
    <w:tmpl w:val="FA9AA148"/>
    <w:lvl w:ilvl="0" w:tplc="FFFFFFFF">
      <w:start w:val="1"/>
      <w:numFmt w:val="decimal"/>
      <w:lvlText w:val="%1)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99087393">
    <w:abstractNumId w:val="0"/>
  </w:num>
  <w:num w:numId="2" w16cid:durableId="1329400931">
    <w:abstractNumId w:val="3"/>
  </w:num>
  <w:num w:numId="3" w16cid:durableId="989017440">
    <w:abstractNumId w:val="3"/>
  </w:num>
  <w:num w:numId="4" w16cid:durableId="1572885046">
    <w:abstractNumId w:val="1"/>
  </w:num>
  <w:num w:numId="5" w16cid:durableId="1880388635">
    <w:abstractNumId w:val="4"/>
  </w:num>
  <w:num w:numId="6" w16cid:durableId="1836720306">
    <w:abstractNumId w:val="5"/>
  </w:num>
  <w:num w:numId="7" w16cid:durableId="1375159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EB"/>
    <w:rsid w:val="00015FE4"/>
    <w:rsid w:val="000662EC"/>
    <w:rsid w:val="000E27E4"/>
    <w:rsid w:val="00152AC4"/>
    <w:rsid w:val="001579EB"/>
    <w:rsid w:val="00171A7C"/>
    <w:rsid w:val="001914E9"/>
    <w:rsid w:val="00297BC9"/>
    <w:rsid w:val="00314A20"/>
    <w:rsid w:val="00332592"/>
    <w:rsid w:val="00343313"/>
    <w:rsid w:val="00385168"/>
    <w:rsid w:val="003F3CD7"/>
    <w:rsid w:val="004555AE"/>
    <w:rsid w:val="004D61C0"/>
    <w:rsid w:val="004F3C6A"/>
    <w:rsid w:val="005852DC"/>
    <w:rsid w:val="005E2132"/>
    <w:rsid w:val="00635524"/>
    <w:rsid w:val="007178C4"/>
    <w:rsid w:val="007A0F04"/>
    <w:rsid w:val="007C25EA"/>
    <w:rsid w:val="007E29A8"/>
    <w:rsid w:val="0081733E"/>
    <w:rsid w:val="0087580A"/>
    <w:rsid w:val="00894AA9"/>
    <w:rsid w:val="009B4259"/>
    <w:rsid w:val="009B5DCD"/>
    <w:rsid w:val="00A33E22"/>
    <w:rsid w:val="00AC1F3F"/>
    <w:rsid w:val="00B20960"/>
    <w:rsid w:val="00B665D7"/>
    <w:rsid w:val="00BB5765"/>
    <w:rsid w:val="00C32B7C"/>
    <w:rsid w:val="00C92219"/>
    <w:rsid w:val="00C955FC"/>
    <w:rsid w:val="00CA27EF"/>
    <w:rsid w:val="00CF7E42"/>
    <w:rsid w:val="00DF4A49"/>
    <w:rsid w:val="00E56303"/>
    <w:rsid w:val="00ED2420"/>
    <w:rsid w:val="00EF129E"/>
    <w:rsid w:val="00F5215E"/>
    <w:rsid w:val="00F5612B"/>
    <w:rsid w:val="00F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35E4F"/>
  <w15:chartTrackingRefBased/>
  <w15:docId w15:val="{3FC628D4-A438-E246-9388-4A8AA480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9A8"/>
  </w:style>
  <w:style w:type="paragraph" w:styleId="Footer">
    <w:name w:val="footer"/>
    <w:basedOn w:val="Normal"/>
    <w:link w:val="FooterChar"/>
    <w:uiPriority w:val="99"/>
    <w:unhideWhenUsed/>
    <w:rsid w:val="007E29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Garrett, Paris</dc:creator>
  <cp:keywords/>
  <dc:description/>
  <cp:lastModifiedBy>Garrett, Paris</cp:lastModifiedBy>
  <cp:revision>5</cp:revision>
  <dcterms:created xsi:type="dcterms:W3CDTF">2023-03-06T17:45:00Z</dcterms:created>
  <dcterms:modified xsi:type="dcterms:W3CDTF">2023-03-06T18:08:00Z</dcterms:modified>
</cp:coreProperties>
</file>