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662DBC61" w:rsidR="007178C4" w:rsidRDefault="002510BD" w:rsidP="002510BD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1: </w:t>
      </w:r>
      <w:proofErr w:type="spellStart"/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Corrent</w:t>
      </w:r>
      <w:proofErr w:type="spellEnd"/>
      <w:r w:rsidR="00F761C6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Game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.c</w:t>
      </w:r>
      <w:r w:rsidR="00F761C6">
        <w:rPr>
          <w:rFonts w:ascii="ƒS◊!" w:hAnsi="ƒS◊!" w:cs="ƒS◊!"/>
          <w:i/>
          <w:iCs/>
          <w:sz w:val="40"/>
          <w:szCs w:val="40"/>
          <w:u w:val="single"/>
        </w:rPr>
        <w:t>pp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2A05AA4D" w14:textId="77777777" w:rsidR="001579EB" w:rsidRPr="00FE4DE4" w:rsidRDefault="001579EB" w:rsidP="00F855E0">
      <w:pPr>
        <w:rPr>
          <w:rFonts w:ascii="ƒS◊!" w:hAnsi="ƒS◊!" w:cs="ƒS◊!"/>
          <w:b/>
          <w:bCs/>
          <w:i/>
          <w:iCs/>
          <w:sz w:val="20"/>
          <w:szCs w:val="20"/>
        </w:rPr>
      </w:pPr>
    </w:p>
    <w:p w14:paraId="31B2338F" w14:textId="3EB42A35" w:rsidR="00F761C6" w:rsidRPr="00FE4DE4" w:rsidRDefault="00F855E0" w:rsidP="00F761C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E4DE4">
        <w:rPr>
          <w:b/>
          <w:bCs/>
          <w:i/>
          <w:iCs/>
        </w:rPr>
        <w:t xml:space="preserve">This exercise </w:t>
      </w:r>
      <w:r w:rsidR="002D4542" w:rsidRPr="00FE4DE4">
        <w:rPr>
          <w:b/>
          <w:bCs/>
          <w:i/>
          <w:iCs/>
        </w:rPr>
        <w:t xml:space="preserve">had us </w:t>
      </w:r>
      <w:r w:rsidR="00F761C6" w:rsidRPr="00FE4DE4">
        <w:rPr>
          <w:b/>
          <w:bCs/>
          <w:i/>
          <w:iCs/>
        </w:rPr>
        <w:t xml:space="preserve">debug and correct a simple </w:t>
      </w:r>
      <w:r w:rsidR="00D47028">
        <w:rPr>
          <w:b/>
          <w:bCs/>
          <w:i/>
          <w:iCs/>
        </w:rPr>
        <w:t>“</w:t>
      </w:r>
      <w:proofErr w:type="spellStart"/>
      <w:r w:rsidR="00F761C6" w:rsidRPr="00FE4DE4">
        <w:rPr>
          <w:b/>
          <w:bCs/>
          <w:i/>
          <w:iCs/>
        </w:rPr>
        <w:t>cout</w:t>
      </w:r>
      <w:proofErr w:type="spellEnd"/>
      <w:r w:rsidR="00D47028">
        <w:rPr>
          <w:b/>
          <w:bCs/>
          <w:i/>
          <w:iCs/>
        </w:rPr>
        <w:t>”</w:t>
      </w:r>
      <w:r w:rsidR="00F761C6" w:rsidRPr="00FE4DE4">
        <w:rPr>
          <w:b/>
          <w:bCs/>
          <w:i/>
          <w:iCs/>
        </w:rPr>
        <w:t xml:space="preserve"> spelling error. From this I realized that the difference between </w:t>
      </w:r>
      <w:r w:rsidR="00F761C6" w:rsidRPr="00FE4DE4">
        <w:rPr>
          <w:b/>
          <w:bCs/>
          <w:i/>
          <w:iCs/>
          <w:u w:val="single"/>
        </w:rPr>
        <w:t>regression testing</w:t>
      </w:r>
      <w:r w:rsidR="00F761C6" w:rsidRPr="00FE4DE4">
        <w:rPr>
          <w:b/>
          <w:bCs/>
          <w:i/>
          <w:iCs/>
        </w:rPr>
        <w:t xml:space="preserve"> and </w:t>
      </w:r>
      <w:r w:rsidR="00F761C6" w:rsidRPr="00FE4DE4">
        <w:rPr>
          <w:b/>
          <w:bCs/>
          <w:i/>
          <w:iCs/>
          <w:u w:val="single"/>
        </w:rPr>
        <w:t>unit testing.</w:t>
      </w:r>
      <w:r w:rsidR="00F761C6" w:rsidRPr="00FE4DE4">
        <w:rPr>
          <w:b/>
          <w:bCs/>
          <w:i/>
          <w:iCs/>
        </w:rPr>
        <w:t xml:space="preserve"> </w:t>
      </w:r>
      <w:r w:rsidR="00F761C6" w:rsidRPr="00FE4DE4">
        <w:rPr>
          <w:b/>
          <w:bCs/>
          <w:i/>
          <w:iCs/>
          <w:u w:val="single"/>
        </w:rPr>
        <w:t xml:space="preserve"> </w:t>
      </w:r>
    </w:p>
    <w:p w14:paraId="63119555" w14:textId="77777777" w:rsidR="00731111" w:rsidRPr="00FE4DE4" w:rsidRDefault="00F761C6" w:rsidP="00363E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FE4DE4">
        <w:rPr>
          <w:b/>
          <w:bCs/>
          <w:i/>
          <w:iCs/>
          <w:u w:val="single"/>
        </w:rPr>
        <w:t>Regression Testing</w:t>
      </w:r>
      <w:r w:rsidRPr="00FE4DE4">
        <w:rPr>
          <w:b/>
          <w:bCs/>
          <w:i/>
          <w:iCs/>
        </w:rPr>
        <w:t xml:space="preserve"> – </w:t>
      </w:r>
      <w:r w:rsidRPr="00FE4DE4">
        <w:t xml:space="preserve">Regression tests are designed to check the functionality of an entire system to ensure that </w:t>
      </w:r>
      <w:r w:rsidR="00731111" w:rsidRPr="00FE4DE4">
        <w:t xml:space="preserve">unintended side effects do not occur. </w:t>
      </w:r>
    </w:p>
    <w:p w14:paraId="6CA9C29D" w14:textId="77777777" w:rsidR="00731111" w:rsidRPr="00FE4DE4" w:rsidRDefault="00731111" w:rsidP="00363E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FE4DE4">
        <w:t>This week’s regression test file seeded a random number generator with 50 different seeds. The output from each of these respective seeds was then printed to a .txt file (</w:t>
      </w:r>
      <w:proofErr w:type="spellStart"/>
      <w:r w:rsidRPr="00FE4DE4">
        <w:t>golden_data</w:t>
      </w:r>
      <w:proofErr w:type="spellEnd"/>
      <w:r w:rsidRPr="00FE4DE4">
        <w:t xml:space="preserve">). </w:t>
      </w:r>
    </w:p>
    <w:p w14:paraId="7BA03644" w14:textId="77777777" w:rsidR="00731111" w:rsidRPr="00FE4DE4" w:rsidRDefault="00731111" w:rsidP="00363E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FE4DE4">
        <w:t xml:space="preserve">Now if the developer (me) were to make changes to the code, they would then be able to run a regression test. The test would then produce 50 additional .txt files using the same seeds as before but with the newly augmented code. </w:t>
      </w:r>
    </w:p>
    <w:p w14:paraId="4A175330" w14:textId="0A57D469" w:rsidR="00F761C6" w:rsidRPr="00FE4DE4" w:rsidRDefault="00731111" w:rsidP="00363E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FE4DE4">
        <w:t xml:space="preserve">Once completed, these 2 respective sets of 50 .txt files are compared for discrepancies. If all 100 of the .txt files are exactly the same, everything is good (the regression tests </w:t>
      </w:r>
      <w:proofErr w:type="gramStart"/>
      <w:r w:rsidRPr="00FE4DE4">
        <w:t>is</w:t>
      </w:r>
      <w:proofErr w:type="gramEnd"/>
      <w:r w:rsidRPr="00FE4DE4">
        <w:t xml:space="preserve"> considered to have passed)! If anything is different amongst these 100 files (meaning a code change essentially effected the functionality/output of the program), this </w:t>
      </w:r>
      <w:proofErr w:type="gramStart"/>
      <w:r w:rsidRPr="00FE4DE4">
        <w:t>is considered to be</w:t>
      </w:r>
      <w:proofErr w:type="gramEnd"/>
      <w:r w:rsidRPr="00FE4DE4">
        <w:t xml:space="preserve"> a failed regression test.</w:t>
      </w:r>
    </w:p>
    <w:p w14:paraId="40A07516" w14:textId="77777777" w:rsidR="00F761C6" w:rsidRPr="00FE4DE4" w:rsidRDefault="00F761C6" w:rsidP="00731111">
      <w:pPr>
        <w:pStyle w:val="ListParagraph"/>
        <w:ind w:left="1440"/>
        <w:rPr>
          <w:b/>
          <w:bCs/>
          <w:u w:val="single"/>
        </w:rPr>
      </w:pPr>
    </w:p>
    <w:p w14:paraId="1F827B0C" w14:textId="17130548" w:rsidR="00F761C6" w:rsidRPr="00FE4DE4" w:rsidRDefault="00F761C6" w:rsidP="00F761C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FE4DE4">
        <w:rPr>
          <w:b/>
          <w:bCs/>
          <w:i/>
          <w:iCs/>
          <w:u w:val="single"/>
        </w:rPr>
        <w:t>Unit Testing</w:t>
      </w:r>
      <w:r w:rsidRPr="00FE4DE4">
        <w:rPr>
          <w:b/>
          <w:bCs/>
          <w:i/>
          <w:iCs/>
        </w:rPr>
        <w:t xml:space="preserve"> –</w:t>
      </w:r>
      <w:r w:rsidRPr="00FE4DE4">
        <w:t xml:space="preserve"> These are tests that are usually done to a specific module or piece of code</w:t>
      </w:r>
      <w:r w:rsidR="00731111" w:rsidRPr="00FE4DE4">
        <w:t>. These tend to focus on ensuring that the outcome works as intended.</w:t>
      </w:r>
    </w:p>
    <w:p w14:paraId="7310A9F0" w14:textId="77777777" w:rsidR="00B64D58" w:rsidRPr="00FE4DE4" w:rsidRDefault="00B64D58" w:rsidP="00B64D58">
      <w:pPr>
        <w:pStyle w:val="ListParagraph"/>
        <w:rPr>
          <w:b/>
          <w:bCs/>
          <w:u w:val="single"/>
        </w:rPr>
      </w:pPr>
    </w:p>
    <w:p w14:paraId="5B6CAC09" w14:textId="0DC8E92A" w:rsidR="00B64D58" w:rsidRPr="00FE4DE4" w:rsidRDefault="00B64D58" w:rsidP="00B64D5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E4DE4">
        <w:t xml:space="preserve">This first part was </w:t>
      </w:r>
      <w:proofErr w:type="gramStart"/>
      <w:r w:rsidRPr="00FE4DE4">
        <w:t>pretty straightforward</w:t>
      </w:r>
      <w:proofErr w:type="gramEnd"/>
      <w:r w:rsidRPr="00FE4DE4">
        <w:t xml:space="preserve"> as there was only 1 miniscule spelling error that needed to be corrected. This process was as follows:</w:t>
      </w:r>
    </w:p>
    <w:p w14:paraId="15BEFA3C" w14:textId="2E0F5A02" w:rsidR="00B64D58" w:rsidRPr="00FE4DE4" w:rsidRDefault="00B64D58" w:rsidP="00B64D5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>Correct the spelling error in the “</w:t>
      </w:r>
      <w:proofErr w:type="spellStart"/>
      <w:r w:rsidRPr="00FE4DE4">
        <w:rPr>
          <w:b/>
          <w:bCs/>
        </w:rPr>
        <w:t>src</w:t>
      </w:r>
      <w:proofErr w:type="spellEnd"/>
      <w:r w:rsidRPr="00FE4DE4">
        <w:rPr>
          <w:b/>
          <w:bCs/>
        </w:rPr>
        <w:t>/</w:t>
      </w:r>
      <w:proofErr w:type="spellStart"/>
      <w:r w:rsidRPr="00FE4DE4">
        <w:rPr>
          <w:b/>
          <w:bCs/>
        </w:rPr>
        <w:t>game_lib</w:t>
      </w:r>
      <w:proofErr w:type="spellEnd"/>
      <w:r w:rsidRPr="00FE4DE4">
        <w:rPr>
          <w:b/>
          <w:bCs/>
        </w:rPr>
        <w:t>/Game.cpp</w:t>
      </w:r>
      <w:r w:rsidRPr="00FE4DE4">
        <w:t>” file.</w:t>
      </w:r>
    </w:p>
    <w:p w14:paraId="62F75432" w14:textId="227DCEF5" w:rsidR="00B64D58" w:rsidRPr="00FE4DE4" w:rsidRDefault="00B64D58" w:rsidP="00B64D5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>Save the changes in Vim</w:t>
      </w:r>
      <w:r w:rsidR="008F3FDF" w:rsidRPr="00FE4DE4">
        <w:t>.</w:t>
      </w:r>
    </w:p>
    <w:p w14:paraId="7AA5951A" w14:textId="4F4CD060" w:rsidR="008F3FDF" w:rsidRPr="00FE4DE4" w:rsidRDefault="008F3FDF" w:rsidP="00B64D5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>Navigate to the build folder and re-build the game using: “</w:t>
      </w:r>
      <w:proofErr w:type="spellStart"/>
      <w:r w:rsidRPr="00FE4DE4">
        <w:rPr>
          <w:b/>
          <w:bCs/>
        </w:rPr>
        <w:t>cmake</w:t>
      </w:r>
      <w:proofErr w:type="spellEnd"/>
      <w:r w:rsidRPr="00FE4DE4">
        <w:rPr>
          <w:b/>
          <w:bCs/>
        </w:rPr>
        <w:t xml:space="preserve"> –</w:t>
      </w:r>
      <w:proofErr w:type="gramStart"/>
      <w:r w:rsidRPr="00FE4DE4">
        <w:rPr>
          <w:b/>
          <w:bCs/>
        </w:rPr>
        <w:t>build .</w:t>
      </w:r>
      <w:proofErr w:type="gramEnd"/>
      <w:r w:rsidRPr="00FE4DE4">
        <w:t>”</w:t>
      </w:r>
    </w:p>
    <w:p w14:paraId="73825924" w14:textId="470552EF" w:rsidR="00B64D58" w:rsidRPr="00FE4DE4" w:rsidRDefault="008F3FDF" w:rsidP="00B64D58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 xml:space="preserve">Staying in the build folder, run the trivia file using </w:t>
      </w:r>
      <w:proofErr w:type="gramStart"/>
      <w:r w:rsidRPr="00FE4DE4">
        <w:t>“./</w:t>
      </w:r>
      <w:proofErr w:type="gramEnd"/>
      <w:r w:rsidRPr="00FE4DE4">
        <w:rPr>
          <w:b/>
          <w:bCs/>
        </w:rPr>
        <w:t>build/</w:t>
      </w:r>
      <w:proofErr w:type="spellStart"/>
      <w:r w:rsidRPr="00FE4DE4">
        <w:rPr>
          <w:b/>
          <w:bCs/>
        </w:rPr>
        <w:t>src</w:t>
      </w:r>
      <w:proofErr w:type="spellEnd"/>
      <w:r w:rsidRPr="00FE4DE4">
        <w:rPr>
          <w:b/>
          <w:bCs/>
        </w:rPr>
        <w:t>/</w:t>
      </w:r>
      <w:proofErr w:type="spellStart"/>
      <w:r w:rsidRPr="00FE4DE4">
        <w:rPr>
          <w:b/>
          <w:bCs/>
        </w:rPr>
        <w:t>game_runner</w:t>
      </w:r>
      <w:proofErr w:type="spellEnd"/>
      <w:r w:rsidRPr="00FE4DE4">
        <w:rPr>
          <w:b/>
          <w:bCs/>
        </w:rPr>
        <w:t xml:space="preserve">/trivia” </w:t>
      </w:r>
      <w:r w:rsidRPr="00FE4DE4">
        <w:t>to ensure that there are no errors.</w:t>
      </w:r>
    </w:p>
    <w:p w14:paraId="1FB7480C" w14:textId="0203A529" w:rsidR="00DD020C" w:rsidRPr="00FE4DE4" w:rsidRDefault="008F3FDF" w:rsidP="00DD020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 xml:space="preserve">Still staying in the build </w:t>
      </w:r>
      <w:proofErr w:type="gramStart"/>
      <w:r w:rsidRPr="00FE4DE4">
        <w:t>folder</w:t>
      </w:r>
      <w:proofErr w:type="gramEnd"/>
      <w:r w:rsidRPr="00FE4DE4">
        <w:t xml:space="preserve"> we must rewrite our regression test cases using the new code output by calling: </w:t>
      </w:r>
      <w:r w:rsidR="00DD020C" w:rsidRPr="00FE4DE4">
        <w:rPr>
          <w:b/>
          <w:bCs/>
        </w:rPr>
        <w:t>“./test/regression/</w:t>
      </w:r>
      <w:r w:rsidR="00DD020C" w:rsidRPr="00FE4DE4">
        <w:rPr>
          <w:b/>
          <w:bCs/>
        </w:rPr>
        <w:t>create_golden_data.pl</w:t>
      </w:r>
      <w:r w:rsidR="00DD020C" w:rsidRPr="00FE4DE4">
        <w:t>”</w:t>
      </w:r>
    </w:p>
    <w:p w14:paraId="11F004A4" w14:textId="0D88C36F" w:rsidR="008F3FDF" w:rsidRPr="00FE4DE4" w:rsidRDefault="00DD020C" w:rsidP="00DD020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FE4DE4">
        <w:t xml:space="preserve">Now with regression test cases that match our updated code, we can run the test to see if it is working using: </w:t>
      </w:r>
      <w:proofErr w:type="gramStart"/>
      <w:r w:rsidR="008F3FDF" w:rsidRPr="00FE4DE4">
        <w:rPr>
          <w:b/>
          <w:bCs/>
        </w:rPr>
        <w:t>“./</w:t>
      </w:r>
      <w:proofErr w:type="gramEnd"/>
      <w:r w:rsidR="008F3FDF" w:rsidRPr="00FE4DE4">
        <w:rPr>
          <w:b/>
          <w:bCs/>
        </w:rPr>
        <w:t>test/regression/</w:t>
      </w:r>
      <w:proofErr w:type="spellStart"/>
      <w:r w:rsidR="008F3FDF" w:rsidRPr="00FE4DE4">
        <w:rPr>
          <w:b/>
          <w:bCs/>
        </w:rPr>
        <w:t>test__regression</w:t>
      </w:r>
      <w:proofErr w:type="spellEnd"/>
      <w:r w:rsidR="008F3FDF" w:rsidRPr="00FE4DE4">
        <w:t>”</w:t>
      </w:r>
    </w:p>
    <w:p w14:paraId="33B451F8" w14:textId="5AD0E616" w:rsidR="008F3FDF" w:rsidRPr="00FE4DE4" w:rsidRDefault="008F3FDF" w:rsidP="008F3FDF">
      <w:pPr>
        <w:pStyle w:val="ListParagraph"/>
        <w:numPr>
          <w:ilvl w:val="2"/>
          <w:numId w:val="3"/>
        </w:numPr>
        <w:rPr>
          <w:b/>
          <w:bCs/>
          <w:highlight w:val="yellow"/>
          <w:u w:val="single"/>
        </w:rPr>
      </w:pPr>
      <w:r w:rsidRPr="00FE4DE4">
        <w:rPr>
          <w:highlight w:val="yellow"/>
        </w:rPr>
        <w:t xml:space="preserve">Done in the above order, line 5 works as intended. What is unclear to me is why if you “cd” into the “test/regression” folder and then try to manually </w:t>
      </w:r>
      <w:proofErr w:type="gramStart"/>
      <w:r w:rsidRPr="00FE4DE4">
        <w:rPr>
          <w:highlight w:val="yellow"/>
        </w:rPr>
        <w:t>run .</w:t>
      </w:r>
      <w:proofErr w:type="gramEnd"/>
      <w:r w:rsidRPr="00FE4DE4">
        <w:rPr>
          <w:highlight w:val="yellow"/>
        </w:rPr>
        <w:t>/</w:t>
      </w:r>
      <w:proofErr w:type="spellStart"/>
      <w:r w:rsidRPr="00FE4DE4">
        <w:rPr>
          <w:highlight w:val="yellow"/>
        </w:rPr>
        <w:t>test__regression</w:t>
      </w:r>
      <w:proofErr w:type="spellEnd"/>
      <w:r w:rsidRPr="00FE4DE4">
        <w:rPr>
          <w:highlight w:val="yellow"/>
        </w:rPr>
        <w:t>”, it always fails…</w:t>
      </w:r>
    </w:p>
    <w:p w14:paraId="77CDBEE0" w14:textId="1782C9D2" w:rsidR="008F3FDF" w:rsidRDefault="00FE4DE4" w:rsidP="00FE4DE4">
      <w:pPr>
        <w:rPr>
          <w:b/>
          <w:bCs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0F853CE8" wp14:editId="5D5D69C2">
            <wp:extent cx="6573187" cy="3238840"/>
            <wp:effectExtent l="0" t="0" r="571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8" cy="3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AABD" w14:textId="77777777" w:rsidR="00D36E17" w:rsidRDefault="00D36E17" w:rsidP="00FE4DE4">
      <w:pPr>
        <w:rPr>
          <w:b/>
          <w:bCs/>
          <w:highlight w:val="yellow"/>
          <w:u w:val="single"/>
        </w:rPr>
      </w:pPr>
    </w:p>
    <w:p w14:paraId="1A42AAE2" w14:textId="77777777" w:rsidR="00D36E17" w:rsidRDefault="00D36E17" w:rsidP="00FE4DE4">
      <w:pPr>
        <w:rPr>
          <w:b/>
          <w:bCs/>
          <w:highlight w:val="yellow"/>
          <w:u w:val="single"/>
        </w:rPr>
      </w:pPr>
    </w:p>
    <w:sectPr w:rsidR="00D36E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67CC" w14:textId="77777777" w:rsidR="00F0747A" w:rsidRDefault="00F0747A" w:rsidP="007E29A8">
      <w:r>
        <w:separator/>
      </w:r>
    </w:p>
  </w:endnote>
  <w:endnote w:type="continuationSeparator" w:id="0">
    <w:p w14:paraId="2B1F0767" w14:textId="77777777" w:rsidR="00F0747A" w:rsidRDefault="00F0747A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BD21" w14:textId="77777777" w:rsidR="00F0747A" w:rsidRDefault="00F0747A" w:rsidP="007E29A8">
      <w:r>
        <w:separator/>
      </w:r>
    </w:p>
  </w:footnote>
  <w:footnote w:type="continuationSeparator" w:id="0">
    <w:p w14:paraId="3C5E381A" w14:textId="77777777" w:rsidR="00F0747A" w:rsidRDefault="00F0747A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67381848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F761C6">
      <w:t>1</w:t>
    </w:r>
  </w:p>
  <w:p w14:paraId="5AC12078" w14:textId="14C0835B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2510BD">
      <w:t>1</w:t>
    </w:r>
    <w:r w:rsidR="00F761C6">
      <w:t>9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D2C"/>
    <w:multiLevelType w:val="hybridMultilevel"/>
    <w:tmpl w:val="33B891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67FD0"/>
    <w:multiLevelType w:val="hybridMultilevel"/>
    <w:tmpl w:val="65D8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2"/>
  </w:num>
  <w:num w:numId="3" w16cid:durableId="137495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4551B"/>
    <w:rsid w:val="000527E5"/>
    <w:rsid w:val="000F66BA"/>
    <w:rsid w:val="001579EB"/>
    <w:rsid w:val="001D5B20"/>
    <w:rsid w:val="00217CE5"/>
    <w:rsid w:val="002510BD"/>
    <w:rsid w:val="00290215"/>
    <w:rsid w:val="002D4542"/>
    <w:rsid w:val="00332592"/>
    <w:rsid w:val="003F3CD7"/>
    <w:rsid w:val="004F3C6A"/>
    <w:rsid w:val="00500150"/>
    <w:rsid w:val="005A2AA6"/>
    <w:rsid w:val="005E2132"/>
    <w:rsid w:val="006A34A9"/>
    <w:rsid w:val="006D3B8D"/>
    <w:rsid w:val="007178C4"/>
    <w:rsid w:val="00731111"/>
    <w:rsid w:val="007A0F04"/>
    <w:rsid w:val="007E29A8"/>
    <w:rsid w:val="0081733E"/>
    <w:rsid w:val="00894AA9"/>
    <w:rsid w:val="008F3FDF"/>
    <w:rsid w:val="009042F7"/>
    <w:rsid w:val="009564D9"/>
    <w:rsid w:val="0097405B"/>
    <w:rsid w:val="00A33E22"/>
    <w:rsid w:val="00AC1F3F"/>
    <w:rsid w:val="00B00848"/>
    <w:rsid w:val="00B64D58"/>
    <w:rsid w:val="00B665D7"/>
    <w:rsid w:val="00BB5765"/>
    <w:rsid w:val="00BF1CD5"/>
    <w:rsid w:val="00C32B7C"/>
    <w:rsid w:val="00C36059"/>
    <w:rsid w:val="00CA27EF"/>
    <w:rsid w:val="00D36E17"/>
    <w:rsid w:val="00D47028"/>
    <w:rsid w:val="00D71BA6"/>
    <w:rsid w:val="00DB4648"/>
    <w:rsid w:val="00DD020C"/>
    <w:rsid w:val="00E56303"/>
    <w:rsid w:val="00EF129E"/>
    <w:rsid w:val="00F0747A"/>
    <w:rsid w:val="00F361DB"/>
    <w:rsid w:val="00F5612B"/>
    <w:rsid w:val="00F761C6"/>
    <w:rsid w:val="00F855E0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6</cp:revision>
  <dcterms:created xsi:type="dcterms:W3CDTF">2023-03-19T17:59:00Z</dcterms:created>
  <dcterms:modified xsi:type="dcterms:W3CDTF">2023-03-19T18:41:00Z</dcterms:modified>
</cp:coreProperties>
</file>