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523C" w14:textId="1B80A163" w:rsidR="00777EC9" w:rsidRPr="00777EC9" w:rsidRDefault="00777EC9" w:rsidP="00777EC9">
      <w:pPr>
        <w:rPr>
          <w:b/>
          <w:bCs/>
        </w:rPr>
      </w:pPr>
      <w:r w:rsidRPr="00777EC9">
        <w:rPr>
          <w:b/>
          <w:bCs/>
        </w:rPr>
        <w:t>Sprint Backlog</w:t>
      </w:r>
    </w:p>
    <w:p w14:paraId="0AB1A78F" w14:textId="77777777" w:rsidR="00777EC9" w:rsidRPr="00777EC9" w:rsidRDefault="00777EC9" w:rsidP="00777EC9">
      <w:r w:rsidRPr="00777EC9">
        <w:t xml:space="preserve">El trabajo de </w:t>
      </w:r>
      <w:proofErr w:type="spellStart"/>
      <w:r w:rsidRPr="00777EC9">
        <w:t>MuebleDesigner</w:t>
      </w:r>
      <w:proofErr w:type="spellEnd"/>
      <w:r w:rsidRPr="00777EC9">
        <w:t xml:space="preserve"> avanzó de forma progresiva, partiendo desde una versión inicial con funcionalidades limitadas hasta una versión más completa, con interacción gráfica y reglas básicas para la manipulación de piezas. Durante el proceso se realizaron ajustes en la estructura del código, especialmente en la organización de las clases y el acceso a los atributos de las piezas, con el objetivo de mejorar la encapsulación y facilitar el mantenimiento.</w:t>
      </w:r>
    </w:p>
    <w:p w14:paraId="5C75D1AB" w14:textId="77777777" w:rsidR="00777EC9" w:rsidRPr="00777EC9" w:rsidRDefault="00777EC9" w:rsidP="00777EC9">
      <w:r w:rsidRPr="00777EC9">
        <w:t>El trabajo realizado se puede organizar en los siguientes bloques de desarrollo:</w:t>
      </w:r>
    </w:p>
    <w:p w14:paraId="2EF97A38" w14:textId="77777777" w:rsidR="00777EC9" w:rsidRPr="00777EC9" w:rsidRDefault="00777EC9" w:rsidP="00777EC9">
      <w:pPr>
        <w:numPr>
          <w:ilvl w:val="0"/>
          <w:numId w:val="1"/>
        </w:numPr>
      </w:pPr>
      <w:r w:rsidRPr="00777EC9">
        <w:rPr>
          <w:b/>
          <w:bCs/>
        </w:rPr>
        <w:t>Sprint o etapa inicial: estructura y prototipo.</w:t>
      </w:r>
      <w:r w:rsidRPr="00777EC9">
        <w:t xml:space="preserve"> Se estableció la base de la aplicación y se desarrolló una primera versión para representar piezas rectangulares.</w:t>
      </w:r>
    </w:p>
    <w:p w14:paraId="33D27BCE" w14:textId="77777777" w:rsidR="00777EC9" w:rsidRPr="00777EC9" w:rsidRDefault="00777EC9" w:rsidP="00777EC9">
      <w:pPr>
        <w:numPr>
          <w:ilvl w:val="0"/>
          <w:numId w:val="1"/>
        </w:numPr>
      </w:pPr>
      <w:r w:rsidRPr="00777EC9">
        <w:rPr>
          <w:b/>
          <w:bCs/>
        </w:rPr>
        <w:t>Sprint o etapa de interacción.</w:t>
      </w:r>
      <w:r w:rsidRPr="00777EC9">
        <w:t xml:space="preserve"> Se incorporaron la selección de piezas, el desplazamiento con el </w:t>
      </w:r>
      <w:proofErr w:type="gramStart"/>
      <w:r w:rsidRPr="00777EC9">
        <w:t>mouse</w:t>
      </w:r>
      <w:proofErr w:type="gramEnd"/>
      <w:r w:rsidRPr="00777EC9">
        <w:t xml:space="preserve"> y la modificación de dimensiones.</w:t>
      </w:r>
    </w:p>
    <w:p w14:paraId="2CE44FED" w14:textId="77777777" w:rsidR="00777EC9" w:rsidRPr="00777EC9" w:rsidRDefault="00777EC9" w:rsidP="00777EC9">
      <w:pPr>
        <w:numPr>
          <w:ilvl w:val="0"/>
          <w:numId w:val="1"/>
        </w:numPr>
      </w:pPr>
      <w:r w:rsidRPr="00777EC9">
        <w:rPr>
          <w:b/>
          <w:bCs/>
        </w:rPr>
        <w:t>Sprint o etapa de relaciones entre piezas.</w:t>
      </w:r>
      <w:r w:rsidRPr="00777EC9">
        <w:t xml:space="preserve"> Se trabajó en la detección de colisiones y proximidad, el ajuste de vértices y la conexión y movimiento de grupos de piezas.</w:t>
      </w:r>
    </w:p>
    <w:p w14:paraId="4DDAF284" w14:textId="77777777" w:rsidR="00777EC9" w:rsidRPr="00777EC9" w:rsidRDefault="00777EC9" w:rsidP="00777EC9">
      <w:pPr>
        <w:numPr>
          <w:ilvl w:val="0"/>
          <w:numId w:val="1"/>
        </w:numPr>
      </w:pPr>
      <w:r w:rsidRPr="00777EC9">
        <w:rPr>
          <w:b/>
          <w:bCs/>
        </w:rPr>
        <w:t>Sprint o etapa de validación y mejora del código.</w:t>
      </w:r>
      <w:r w:rsidRPr="00777EC9">
        <w:t xml:space="preserve"> Se revisaron las clases responsables de las piezas, sus conexiones y las validaciones, corrigiendo problemas de acceso a atributos y mejorando la estructura interna.</w:t>
      </w:r>
    </w:p>
    <w:p w14:paraId="63968D5D" w14:textId="77777777" w:rsidR="00777EC9" w:rsidRPr="00777EC9" w:rsidRDefault="00777EC9" w:rsidP="00777EC9">
      <w:r w:rsidRPr="00777EC9">
        <w:t>Estos bloques representan una forma de ordenar el avance conocido del proyecto; las fechas, la duración y la asignación exacta de tareas deben completarse con los registros reales del equipo.</w:t>
      </w:r>
    </w:p>
    <w:p w14:paraId="21BA19B4" w14:textId="77777777" w:rsidR="00777EC9" w:rsidRPr="00777EC9" w:rsidRDefault="00777EC9" w:rsidP="00777EC9">
      <w:r w:rsidRPr="00777EC9">
        <w:t xml:space="preserve">Para consolidar el Sprint Backlog, se debe documentar en cada sprint el objetivo, las historias de usuario seleccionadas, las tareas realizadas, los responsables, los resultados obtenidos, las dificultades y las actividades que quedaron pendientes. Las mejoras de interfaz, las nuevas geometrías, el </w:t>
      </w:r>
      <w:proofErr w:type="gramStart"/>
      <w:r w:rsidRPr="00777EC9">
        <w:t>zoom</w:t>
      </w:r>
      <w:proofErr w:type="gramEnd"/>
      <w:r w:rsidRPr="00777EC9">
        <w:t xml:space="preserve"> y el almacenamiento persistente se mantendrán como trabajo pendiente mientras no estén implementados y verificados.</w:t>
      </w:r>
    </w:p>
    <w:p w14:paraId="1933CBA9" w14:textId="77777777" w:rsidR="00777EC9" w:rsidRDefault="00777EC9"/>
    <w:sectPr w:rsidR="00777E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B02"/>
    <w:multiLevelType w:val="multilevel"/>
    <w:tmpl w:val="F4B4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04B87"/>
    <w:multiLevelType w:val="multilevel"/>
    <w:tmpl w:val="868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C7379"/>
    <w:multiLevelType w:val="multilevel"/>
    <w:tmpl w:val="7E3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E3767"/>
    <w:multiLevelType w:val="multilevel"/>
    <w:tmpl w:val="72C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53181">
    <w:abstractNumId w:val="1"/>
  </w:num>
  <w:num w:numId="2" w16cid:durableId="749813508">
    <w:abstractNumId w:val="0"/>
  </w:num>
  <w:num w:numId="3" w16cid:durableId="1354384863">
    <w:abstractNumId w:val="2"/>
  </w:num>
  <w:num w:numId="4" w16cid:durableId="612133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C9"/>
    <w:rsid w:val="00777EC9"/>
    <w:rsid w:val="008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61C9"/>
  <w15:chartTrackingRefBased/>
  <w15:docId w15:val="{B7606FFB-E538-47DF-AB74-D3CB5738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1</cp:revision>
  <dcterms:created xsi:type="dcterms:W3CDTF">2026-10-13T14:54:00Z</dcterms:created>
  <dcterms:modified xsi:type="dcterms:W3CDTF">2026-10-13T14:55:00Z</dcterms:modified>
</cp:coreProperties>
</file>