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Maximiliano Tara</w:t>
            </w:r>
          </w:p>
          <w:p w:rsidR="00000000" w:rsidDel="00000000" w:rsidP="00000000" w:rsidRDefault="00000000" w:rsidRPr="00000000" w14:paraId="0000000E">
            <w:pPr>
              <w:rPr>
                <w:b w:val="1"/>
                <w:bCs w:val="1"/>
              </w:rPr>
            </w:pPr>
            <w:r w:rsidDel="00000000" w:rsidR="00000000" w:rsidRPr="00000000">
              <w:rPr>
                <w:b w:val="1"/>
                <w:bCs w:val="1"/>
                <w:rtl w:val="0"/>
              </w:rPr>
              <w:t xml:space="preserve">Paris Martínez</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21252290-2</w:t>
            </w:r>
          </w:p>
          <w:p w:rsidR="00000000" w:rsidDel="00000000" w:rsidP="00000000" w:rsidRDefault="00000000" w:rsidRPr="00000000" w14:paraId="00000011">
            <w:pPr>
              <w:rPr>
                <w:b w:val="1"/>
                <w:bCs w:val="1"/>
              </w:rPr>
            </w:pPr>
            <w:r w:rsidDel="00000000" w:rsidR="00000000" w:rsidRPr="00000000">
              <w:rPr>
                <w:b w:val="1"/>
                <w:bCs w:val="1"/>
                <w:rtl w:val="0"/>
              </w:rPr>
              <w:t xml:space="preserve">21437847-7</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MuebleDesigner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Desarrollo de Software, Análisis y Evaluación de Soluciones Informáticas y Gestión de Proyectos Informáticos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numPr>
                <w:ilvl w:val="0"/>
                <w:numId w:val="2"/>
              </w:numPr>
              <w:spacing w:after="0" w:afterAutospacing="0"/>
              <w:ind w:left="720" w:hanging="360"/>
              <w:rPr>
                <w:b w:val="1"/>
                <w:bCs w:val="1"/>
                <w:u w:val="none"/>
              </w:rPr>
            </w:pPr>
            <w:r w:rsidDel="00000000" w:rsidR="00000000" w:rsidRPr="00000000">
              <w:rPr>
                <w:b w:val="1"/>
                <w:bCs w:val="1"/>
                <w:rtl w:val="0"/>
              </w:rPr>
              <w:t xml:space="preserve">Soluciones de software </w:t>
            </w:r>
          </w:p>
          <w:p w:rsidR="00000000" w:rsidDel="00000000" w:rsidP="00000000" w:rsidRDefault="00000000" w:rsidRPr="00000000" w14:paraId="00000021">
            <w:pPr>
              <w:numPr>
                <w:ilvl w:val="0"/>
                <w:numId w:val="2"/>
              </w:numPr>
              <w:spacing w:after="0" w:afterAutospacing="0"/>
              <w:ind w:left="720" w:hanging="360"/>
              <w:rPr>
                <w:b w:val="1"/>
                <w:bCs w:val="1"/>
                <w:u w:val="none"/>
              </w:rPr>
            </w:pPr>
            <w:r w:rsidDel="00000000" w:rsidR="00000000" w:rsidRPr="00000000">
              <w:rPr>
                <w:b w:val="1"/>
                <w:bCs w:val="1"/>
                <w:rtl w:val="0"/>
              </w:rPr>
              <w:t xml:space="preserve">Ingeniería de requisitos </w:t>
            </w:r>
          </w:p>
          <w:p w:rsidR="00000000" w:rsidDel="00000000" w:rsidP="00000000" w:rsidRDefault="00000000" w:rsidRPr="00000000" w14:paraId="00000022">
            <w:pPr>
              <w:numPr>
                <w:ilvl w:val="0"/>
                <w:numId w:val="2"/>
              </w:numPr>
              <w:ind w:left="720" w:hanging="360"/>
              <w:rPr>
                <w:b w:val="1"/>
                <w:bCs w:val="1"/>
                <w:u w:val="none"/>
              </w:rPr>
            </w:pPr>
            <w:r w:rsidDel="00000000" w:rsidR="00000000" w:rsidRPr="00000000">
              <w:rPr>
                <w:b w:val="1"/>
                <w:bCs w:val="1"/>
                <w:rtl w:val="0"/>
              </w:rPr>
              <w:t xml:space="preserve">Evaluación y gestión de proyectos </w:t>
            </w:r>
            <w:r w:rsidDel="00000000" w:rsidR="00000000" w:rsidRPr="00000000">
              <w:rPr>
                <w:rtl w:val="0"/>
              </w:rPr>
            </w:r>
          </w:p>
        </w:tc>
      </w:tr>
    </w:tbl>
    <w:p w:rsidR="00000000" w:rsidDel="00000000" w:rsidP="00000000" w:rsidRDefault="00000000" w:rsidRPr="00000000" w14:paraId="00000023">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spacing w:after="240" w:before="240" w:lineRule="auto"/>
              <w:jc w:val="both"/>
              <w:rPr>
                <w:sz w:val="20"/>
                <w:szCs w:val="20"/>
              </w:rPr>
            </w:pPr>
            <w:r w:rsidDel="00000000" w:rsidR="00000000" w:rsidRPr="00000000">
              <w:rPr>
                <w:sz w:val="20"/>
                <w:szCs w:val="20"/>
                <w:rtl w:val="0"/>
              </w:rPr>
              <w:t xml:space="preserve">MuebleDesigner busca facilitar el diseño y personalización de muebles mediante una herramienta informática que permita visualizar y modificar diseños antes de su fabricación, reduciendo posibles errores y facilitando la toma de decisiones.</w:t>
            </w:r>
          </w:p>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El proyecto se contextualiza en Chile y está dirigido principalmente a diseñadores, fabricantes, emprendedores y personas que necesiten crear muebles.</w:t>
            </w:r>
          </w:p>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Su relevancia para Ingeniería Informática radica en la aplicación de competencias de análisis, desarrollo de software, diseño de interfaces y pruebas, generando una solución tecnológica que podría mejorar y simplificar el proceso de diseño de muebles.</w:t>
            </w:r>
          </w:p>
          <w:p w:rsidR="00000000" w:rsidDel="00000000" w:rsidP="00000000" w:rsidRDefault="00000000" w:rsidRPr="00000000" w14:paraId="0000002B">
            <w:pPr>
              <w:spacing w:after="240" w:before="240" w:lineRule="auto"/>
              <w:jc w:val="both"/>
              <w:rPr>
                <w:i w:val="1"/>
                <w:iCs w:val="1"/>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spacing w:after="240" w:before="240" w:lineRule="auto"/>
              <w:jc w:val="both"/>
              <w:rPr>
                <w:sz w:val="20"/>
                <w:szCs w:val="20"/>
              </w:rPr>
            </w:pPr>
            <w:r w:rsidDel="00000000" w:rsidR="00000000" w:rsidRPr="00000000">
              <w:rPr>
                <w:sz w:val="20"/>
                <w:szCs w:val="20"/>
                <w:rtl w:val="0"/>
              </w:rPr>
              <w:t xml:space="preserve">MuebleDesigner consiste en desarrollar un prototipo de aplicación de software que permita diseñar y personalizar muebles de forma visual e interactiva. La solución permitirá al usuario configurar elementos del mueble, modificar sus dimensiones y visualizar el resultado del diseño antes de su fabricación.</w:t>
            </w:r>
          </w:p>
          <w:p w:rsidR="00000000" w:rsidDel="00000000" w:rsidP="00000000" w:rsidRDefault="00000000" w:rsidRPr="00000000" w14:paraId="0000002E">
            <w:pPr>
              <w:spacing w:after="240" w:before="240" w:lineRule="auto"/>
              <w:jc w:val="both"/>
              <w:rPr>
                <w:sz w:val="20"/>
                <w:szCs w:val="20"/>
              </w:rPr>
            </w:pPr>
            <w:r w:rsidDel="00000000" w:rsidR="00000000" w:rsidRPr="00000000">
              <w:rPr>
                <w:sz w:val="20"/>
                <w:szCs w:val="20"/>
                <w:rtl w:val="0"/>
              </w:rPr>
              <w:t xml:space="preserve">El proyecto busca facilitar el proceso de diseño, reducir posibles errores y entregar una herramienta sencilla que apoye la planificación y comunicación de propuestas de muebles.</w:t>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0">
            <w:pPr>
              <w:spacing w:after="240" w:before="240" w:lineRule="auto"/>
              <w:jc w:val="both"/>
              <w:rPr>
                <w:sz w:val="20"/>
                <w:szCs w:val="20"/>
              </w:rPr>
            </w:pPr>
            <w:r w:rsidDel="00000000" w:rsidR="00000000" w:rsidRPr="00000000">
              <w:rPr>
                <w:sz w:val="20"/>
                <w:szCs w:val="20"/>
                <w:rtl w:val="0"/>
              </w:rPr>
              <w:t xml:space="preserve">MuebleDesigner se relaciona con el perfil de egreso de Ingeniería Informática al aplicar conocimientos de análisis, diseño y desarrollo de soluciones de software para resolver una problemática concreta.</w:t>
            </w:r>
          </w:p>
          <w:p w:rsidR="00000000" w:rsidDel="00000000" w:rsidP="00000000" w:rsidRDefault="00000000" w:rsidRPr="00000000" w14:paraId="00000031">
            <w:pPr>
              <w:spacing w:after="240" w:before="240" w:lineRule="auto"/>
              <w:jc w:val="both"/>
              <w:rPr>
                <w:sz w:val="20"/>
                <w:szCs w:val="20"/>
              </w:rPr>
            </w:pPr>
            <w:r w:rsidDel="00000000" w:rsidR="00000000" w:rsidRPr="00000000">
              <w:rPr>
                <w:sz w:val="20"/>
                <w:szCs w:val="20"/>
                <w:rtl w:val="0"/>
              </w:rPr>
              <w:t xml:space="preserve">Las competencias seleccionadas son necesarias para analizar los requerimientos de los usuarios, diseñar y desarrollar la aplicación, gestionar el proyecto y evaluar la calidad de la solución mediante pruebas. De esta manera, el proyecto permite aplicar de forma práctica los conocimientos adquiridos durante la carrera en el desarrollo de una solución informática funcional.</w:t>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3">
            <w:pPr>
              <w:spacing w:after="240" w:before="240" w:lineRule="auto"/>
              <w:jc w:val="both"/>
              <w:rPr>
                <w:sz w:val="20"/>
                <w:szCs w:val="20"/>
              </w:rPr>
            </w:pPr>
            <w:r w:rsidDel="00000000" w:rsidR="00000000" w:rsidRPr="00000000">
              <w:rPr>
                <w:sz w:val="20"/>
                <w:szCs w:val="20"/>
                <w:rtl w:val="0"/>
              </w:rPr>
              <w:t xml:space="preserve">MuebleDesigner se relaciona con mis intereses profesionales en el desarrollo de software, la creación de aplicaciones y la resolución de problemas mediante soluciones tecnológicas. El proyecto me permitirá aplicar estos conocimientos en un caso práctico, fortaleciendo mis habilidades de análisis, programación, diseño de soluciones y desarrollo de software. Además, contribuirá a adquirir experiencia en el desarrollo de un proyecto desde su planificación hasta la construcción y validación de un prototipo funcional.</w:t>
            </w:r>
          </w:p>
        </w:tc>
      </w:tr>
      <w:tr>
        <w:trPr>
          <w:cantSplit w:val="0"/>
          <w:trHeight w:val="132"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El desarrollo de MuebleDesigner es factible dentro del semestre, ya que se trabajará sobre un alcance acotado y se desarrollará progresivamente hasta obtener un prototipo funcional. Además, el proyecto ya cuenta con avances iniciales en su desarrollo.</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Los materiales y recursos requeridos corresponden principalmente a computadores, conexión a Internet y herramientas de desarrollo como Java, JavaFX y Maven, disponibles para el equipo.</w:t>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Entre los factores que facilitan el desarrollo se encuentran el conocimiento adquirido durante la carrera, la disponibilidad de herramientas gratuitas y la posibilidad de trabajar de manera colaborativa. Como factores que podrían dificultarlo se considera la disponibilidad de tiempo de los integrantes debido a otras actividades académicas y profesionales. Para abordarlo, se priorizarán las funcionalidades principales del proyecto, estableciendo tareas y plazos realistas para cada etapa.</w:t>
            </w:r>
            <w:r w:rsidDel="00000000" w:rsidR="00000000" w:rsidRPr="00000000">
              <w:rPr>
                <w:rtl w:val="0"/>
              </w:rPr>
            </w:r>
          </w:p>
        </w:tc>
      </w:tr>
    </w:tbl>
    <w:p w:rsidR="00000000" w:rsidDel="00000000" w:rsidP="00000000" w:rsidRDefault="00000000" w:rsidRPr="00000000" w14:paraId="00000038">
      <w:pPr>
        <w:rPr>
          <w:b w:val="1"/>
          <w:bCs w:val="1"/>
          <w:color w:val="4472c4"/>
          <w:sz w:val="32"/>
          <w:szCs w:val="3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Desarrollar un prototipo de aplicación de software que permita diseñar y personalizar muebles de manera visual e interactiva, facilitando la configuración y visualización de los diseños antes de su fabricación.</w:t>
            </w:r>
          </w:p>
        </w:tc>
      </w:tr>
      <w:tr>
        <w:trPr>
          <w:cantSplit w:val="0"/>
          <w:trHeight w:val="834"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0">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Analizar los requerimientos necesarios para el diseño y personalización de muebles.</w:t>
            </w:r>
          </w:p>
          <w:p w:rsidR="00000000" w:rsidDel="00000000" w:rsidP="00000000" w:rsidRDefault="00000000" w:rsidRPr="00000000" w14:paraId="00000041">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Diseñar una interfaz gráfica simple e intuitiva que facilite la creación y modificación de muebles.</w:t>
            </w:r>
          </w:p>
          <w:p w:rsidR="00000000" w:rsidDel="00000000" w:rsidP="00000000" w:rsidRDefault="00000000" w:rsidRPr="00000000" w14:paraId="00000042">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Implementar las funcionalidades principales del prototipo utilizando Java y JavaFX.</w:t>
            </w:r>
          </w:p>
          <w:p w:rsidR="00000000" w:rsidDel="00000000" w:rsidP="00000000" w:rsidRDefault="00000000" w:rsidRPr="00000000" w14:paraId="00000043">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Permitir la configuración de dimensiones y componentes de los muebles mediante la aplicación.</w:t>
            </w:r>
          </w:p>
          <w:p w:rsidR="00000000" w:rsidDel="00000000" w:rsidP="00000000" w:rsidRDefault="00000000" w:rsidRPr="00000000" w14:paraId="00000044">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Realizar pruebas funcionales y de usabilidad para validar el funcionamiento del prototipo.</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B">
            <w:pPr>
              <w:spacing w:after="240" w:before="240" w:lineRule="auto"/>
              <w:jc w:val="both"/>
              <w:rPr>
                <w:sz w:val="18"/>
                <w:szCs w:val="18"/>
              </w:rPr>
            </w:pPr>
            <w:r w:rsidDel="00000000" w:rsidR="00000000" w:rsidRPr="00000000">
              <w:rPr>
                <w:sz w:val="18"/>
                <w:szCs w:val="18"/>
                <w:rtl w:val="0"/>
              </w:rPr>
              <w:t xml:space="preserve">Para el desarrollo de MuebleDesigner se utilizará el marco de trabajo ágil </w:t>
            </w:r>
            <w:r w:rsidDel="00000000" w:rsidR="00000000" w:rsidRPr="00000000">
              <w:rPr>
                <w:b w:val="1"/>
                <w:bCs w:val="1"/>
                <w:sz w:val="18"/>
                <w:szCs w:val="18"/>
                <w:rtl w:val="0"/>
              </w:rPr>
              <w:t xml:space="preserve">Scrum</w:t>
            </w:r>
            <w:r w:rsidDel="00000000" w:rsidR="00000000" w:rsidRPr="00000000">
              <w:rPr>
                <w:sz w:val="18"/>
                <w:szCs w:val="18"/>
                <w:rtl w:val="0"/>
              </w:rPr>
              <w:t xml:space="preserve">, adaptado al tamaño del equipo y a la disponibilidad de sus integrantes. El proyecto se desarrollará mediante iteraciones de aproximadamente dos semanas, priorizando las funcionalidades necesarias para construir el MVP.</w:t>
            </w:r>
          </w:p>
          <w:p w:rsidR="00000000" w:rsidDel="00000000" w:rsidP="00000000" w:rsidRDefault="00000000" w:rsidRPr="00000000" w14:paraId="0000004C">
            <w:pPr>
              <w:spacing w:after="240" w:before="240" w:lineRule="auto"/>
              <w:jc w:val="both"/>
              <w:rPr>
                <w:sz w:val="18"/>
                <w:szCs w:val="18"/>
              </w:rPr>
            </w:pPr>
            <w:r w:rsidDel="00000000" w:rsidR="00000000" w:rsidRPr="00000000">
              <w:rPr>
                <w:sz w:val="18"/>
                <w:szCs w:val="18"/>
                <w:rtl w:val="0"/>
              </w:rPr>
              <w:t xml:space="preserve">El trabajo se organizará en las siguientes etapas:</w:t>
            </w:r>
          </w:p>
          <w:p w:rsidR="00000000" w:rsidDel="00000000" w:rsidP="00000000" w:rsidRDefault="00000000" w:rsidRPr="00000000" w14:paraId="0000004D">
            <w:pPr>
              <w:spacing w:after="240" w:before="240" w:lineRule="auto"/>
              <w:jc w:val="both"/>
              <w:rPr>
                <w:sz w:val="18"/>
                <w:szCs w:val="18"/>
              </w:rPr>
            </w:pPr>
            <w:r w:rsidDel="00000000" w:rsidR="00000000" w:rsidRPr="00000000">
              <w:rPr>
                <w:b w:val="1"/>
                <w:bCs w:val="1"/>
                <w:sz w:val="18"/>
                <w:szCs w:val="18"/>
                <w:rtl w:val="0"/>
              </w:rPr>
              <w:t xml:space="preserve">1. Planificación y definición del proyecto:</w:t>
            </w:r>
            <w:r w:rsidDel="00000000" w:rsidR="00000000" w:rsidRPr="00000000">
              <w:rPr>
                <w:sz w:val="18"/>
                <w:szCs w:val="18"/>
                <w:rtl w:val="0"/>
              </w:rPr>
              <w:t xml:space="preserve"> Se analizarán los requerimientos, se definirá el alcance del MVP y se elaborará un Product Backlog con las funcionalidades y tareas necesarias.</w:t>
            </w:r>
          </w:p>
          <w:p w:rsidR="00000000" w:rsidDel="00000000" w:rsidP="00000000" w:rsidRDefault="00000000" w:rsidRPr="00000000" w14:paraId="0000004E">
            <w:pPr>
              <w:spacing w:after="240" w:before="240" w:lineRule="auto"/>
              <w:jc w:val="both"/>
              <w:rPr>
                <w:sz w:val="18"/>
                <w:szCs w:val="18"/>
              </w:rPr>
            </w:pPr>
            <w:r w:rsidDel="00000000" w:rsidR="00000000" w:rsidRPr="00000000">
              <w:rPr>
                <w:b w:val="1"/>
                <w:bCs w:val="1"/>
                <w:sz w:val="18"/>
                <w:szCs w:val="18"/>
                <w:rtl w:val="0"/>
              </w:rPr>
              <w:t xml:space="preserve">2. Diseño y preparación:</w:t>
            </w:r>
            <w:r w:rsidDel="00000000" w:rsidR="00000000" w:rsidRPr="00000000">
              <w:rPr>
                <w:sz w:val="18"/>
                <w:szCs w:val="18"/>
                <w:rtl w:val="0"/>
              </w:rPr>
              <w:t xml:space="preserve"> Se definirá la estructura de la aplicación, la interfaz y los componentes técnicos necesarios para su desarrollo.</w:t>
            </w:r>
          </w:p>
          <w:p w:rsidR="00000000" w:rsidDel="00000000" w:rsidP="00000000" w:rsidRDefault="00000000" w:rsidRPr="00000000" w14:paraId="0000004F">
            <w:pPr>
              <w:spacing w:after="240" w:before="240" w:lineRule="auto"/>
              <w:jc w:val="both"/>
              <w:rPr>
                <w:sz w:val="18"/>
                <w:szCs w:val="18"/>
              </w:rPr>
            </w:pPr>
            <w:r w:rsidDel="00000000" w:rsidR="00000000" w:rsidRPr="00000000">
              <w:rPr>
                <w:b w:val="1"/>
                <w:bCs w:val="1"/>
                <w:sz w:val="18"/>
                <w:szCs w:val="18"/>
                <w:rtl w:val="0"/>
              </w:rPr>
              <w:t xml:space="preserve">3. Desarrollo por Sprints:</w:t>
            </w:r>
            <w:r w:rsidDel="00000000" w:rsidR="00000000" w:rsidRPr="00000000">
              <w:rPr>
                <w:sz w:val="18"/>
                <w:szCs w:val="18"/>
                <w:rtl w:val="0"/>
              </w:rPr>
              <w:t xml:space="preserve"> Las funcionalidades se implementarán progresivamente en Sprints de aproximadamente dos semanas. En cada Sprint se seleccionarán las tareas prioritarias, se desarrollarán las funcionalidades y se realizarán pruebas durante el proceso.</w:t>
            </w:r>
          </w:p>
          <w:p w:rsidR="00000000" w:rsidDel="00000000" w:rsidP="00000000" w:rsidRDefault="00000000" w:rsidRPr="00000000" w14:paraId="00000050">
            <w:pPr>
              <w:spacing w:after="240" w:before="240" w:lineRule="auto"/>
              <w:jc w:val="both"/>
              <w:rPr>
                <w:sz w:val="18"/>
                <w:szCs w:val="18"/>
              </w:rPr>
            </w:pPr>
            <w:r w:rsidDel="00000000" w:rsidR="00000000" w:rsidRPr="00000000">
              <w:rPr>
                <w:b w:val="1"/>
                <w:bCs w:val="1"/>
                <w:sz w:val="18"/>
                <w:szCs w:val="18"/>
                <w:rtl w:val="0"/>
              </w:rPr>
              <w:t xml:space="preserve">4. Revisión y mejora:</w:t>
            </w:r>
            <w:r w:rsidDel="00000000" w:rsidR="00000000" w:rsidRPr="00000000">
              <w:rPr>
                <w:sz w:val="18"/>
                <w:szCs w:val="18"/>
                <w:rtl w:val="0"/>
              </w:rPr>
              <w:t xml:space="preserve"> Al finalizar cada Sprint se revisarán los avances, se comprobará el funcionamiento de las funcionalidades desarrolladas y se identificarán mejoras o ajustes para la siguiente iteración.</w:t>
            </w:r>
          </w:p>
          <w:p w:rsidR="00000000" w:rsidDel="00000000" w:rsidP="00000000" w:rsidRDefault="00000000" w:rsidRPr="00000000" w14:paraId="00000051">
            <w:pPr>
              <w:spacing w:after="240" w:before="240" w:lineRule="auto"/>
              <w:jc w:val="both"/>
              <w:rPr>
                <w:sz w:val="18"/>
                <w:szCs w:val="18"/>
              </w:rPr>
            </w:pPr>
            <w:r w:rsidDel="00000000" w:rsidR="00000000" w:rsidRPr="00000000">
              <w:rPr>
                <w:b w:val="1"/>
                <w:bCs w:val="1"/>
                <w:sz w:val="18"/>
                <w:szCs w:val="18"/>
                <w:rtl w:val="0"/>
              </w:rPr>
              <w:t xml:space="preserve">5. Validación y cierre:</w:t>
            </w:r>
            <w:r w:rsidDel="00000000" w:rsidR="00000000" w:rsidRPr="00000000">
              <w:rPr>
                <w:sz w:val="18"/>
                <w:szCs w:val="18"/>
                <w:rtl w:val="0"/>
              </w:rPr>
              <w:t xml:space="preserve"> Una vez completadas las funcionalidades principales del MVP, se realizarán pruebas funcionales y de usabilidad, se corregirán errores y se documentarán los resultados obtenidos.</w:t>
            </w:r>
          </w:p>
          <w:p w:rsidR="00000000" w:rsidDel="00000000" w:rsidP="00000000" w:rsidRDefault="00000000" w:rsidRPr="00000000" w14:paraId="00000052">
            <w:pPr>
              <w:spacing w:after="240" w:before="240" w:lineRule="auto"/>
              <w:jc w:val="both"/>
              <w:rPr>
                <w:sz w:val="18"/>
                <w:szCs w:val="18"/>
              </w:rPr>
            </w:pPr>
            <w:r w:rsidDel="00000000" w:rsidR="00000000" w:rsidRPr="00000000">
              <w:rPr>
                <w:sz w:val="18"/>
                <w:szCs w:val="18"/>
                <w:rtl w:val="0"/>
              </w:rPr>
              <w:t xml:space="preserve">Debido a que el equipo está compuesto por dos integrantes, ambos participarán en el desarrollo del software y asumirán responsabilidades adicionales relacionadas con Product Owner y Scrum Master. La comunicación y seguimiento del proyecto se realizarán mediante reuniones breves y herramientas de gestión de tareas, priorizando el tiempo destinado al desarrollo.</w:t>
            </w:r>
          </w:p>
          <w:p w:rsidR="00000000" w:rsidDel="00000000" w:rsidP="00000000" w:rsidRDefault="00000000" w:rsidRPr="00000000" w14:paraId="00000053">
            <w:pPr>
              <w:spacing w:after="240" w:before="240" w:lineRule="auto"/>
              <w:jc w:val="both"/>
              <w:rPr>
                <w:sz w:val="18"/>
                <w:szCs w:val="18"/>
              </w:rPr>
            </w:pPr>
            <w:r w:rsidDel="00000000" w:rsidR="00000000" w:rsidRPr="00000000">
              <w:rPr>
                <w:rtl w:val="0"/>
              </w:rPr>
            </w:r>
          </w:p>
          <w:p w:rsidR="00000000" w:rsidDel="00000000" w:rsidP="00000000" w:rsidRDefault="00000000" w:rsidRPr="00000000" w14:paraId="00000054">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Cambio de Idea</w:t>
            </w:r>
            <w:r w:rsidDel="00000000" w:rsidR="00000000" w:rsidRPr="00000000">
              <w:rPr>
                <w:rtl w:val="0"/>
              </w:rPr>
            </w:r>
          </w:p>
        </w:tc>
        <w:tc>
          <w:tcPr/>
          <w:p w:rsidR="00000000" w:rsidDel="00000000" w:rsidP="00000000" w:rsidRDefault="00000000" w:rsidRPr="00000000" w14:paraId="00000061">
            <w:pPr>
              <w:jc w:val="both"/>
              <w:rPr/>
            </w:pPr>
            <w:r w:rsidDel="00000000" w:rsidR="00000000" w:rsidRPr="00000000">
              <w:rPr>
                <w:rtl w:val="0"/>
              </w:rPr>
              <w:t xml:space="preserve">Versiones del proyecto APT descartadas o archivadas.</w:t>
            </w:r>
          </w:p>
          <w:p w:rsidR="00000000" w:rsidDel="00000000" w:rsidP="00000000" w:rsidRDefault="00000000" w:rsidRPr="00000000" w14:paraId="00000062">
            <w:pPr>
              <w:jc w:val="both"/>
              <w:rPr/>
            </w:pPr>
            <w:hyperlink r:id="rId9">
              <w:r w:rsidDel="00000000" w:rsidR="00000000" w:rsidRPr="00000000">
                <w:rPr>
                  <w:color w:val="0000ee"/>
                  <w:u w:val="single"/>
                  <w:rtl w:val="0"/>
                </w:rPr>
                <w:t xml:space="preserve">Captura de pantalla 2026-08-31 221348.png</w:t>
              </w:r>
            </w:hyperlink>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Por falta de recursos financieros, tecnológicos y capacidad técnica u operativa.</w:t>
            </w:r>
            <w:r w:rsidDel="00000000" w:rsidR="00000000" w:rsidRPr="00000000">
              <w:rPr>
                <w:rtl w:val="0"/>
              </w:rPr>
            </w:r>
          </w:p>
        </w:tc>
      </w:tr>
      <w:tr>
        <w:trPr>
          <w:cantSplit w:val="0"/>
          <w:trHeight w:val="1854.21875" w:hRule="atLeast"/>
          <w:tblHeader w:val="0"/>
        </w:trPr>
        <w:tc>
          <w:tcPr/>
          <w:p w:rsidR="00000000" w:rsidDel="00000000" w:rsidP="00000000" w:rsidRDefault="00000000" w:rsidRPr="00000000" w14:paraId="00000064">
            <w:pPr>
              <w:tabs>
                <w:tab w:val="center" w:leader="none" w:pos="4419"/>
                <w:tab w:val="right" w:leader="none" w:pos="8838"/>
              </w:tabs>
              <w:spacing w:after="0" w:line="240" w:lineRule="auto"/>
              <w:jc w:val="both"/>
              <w:rPr/>
            </w:pPr>
            <w:r w:rsidDel="00000000" w:rsidR="00000000" w:rsidRPr="00000000">
              <w:rPr>
                <w:rtl w:val="0"/>
              </w:rPr>
              <w:t xml:space="preserve">Avance </w:t>
            </w:r>
          </w:p>
        </w:tc>
        <w:tc>
          <w:tcPr/>
          <w:p w:rsidR="00000000" w:rsidDel="00000000" w:rsidP="00000000" w:rsidRDefault="00000000" w:rsidRPr="00000000" w14:paraId="00000065">
            <w:pPr>
              <w:tabs>
                <w:tab w:val="center" w:leader="none" w:pos="4419"/>
                <w:tab w:val="right" w:leader="none" w:pos="8838"/>
              </w:tabs>
              <w:spacing w:after="0" w:line="240" w:lineRule="auto"/>
              <w:jc w:val="both"/>
              <w:rPr/>
            </w:pPr>
            <w:r w:rsidDel="00000000" w:rsidR="00000000" w:rsidRPr="00000000">
              <w:rPr>
                <w:rtl w:val="0"/>
              </w:rPr>
              <w:t xml:space="preserve">Registro de coordinación del equipo</w:t>
            </w:r>
          </w:p>
        </w:tc>
        <w:tc>
          <w:tcPr/>
          <w:p w:rsidR="00000000" w:rsidDel="00000000" w:rsidP="00000000" w:rsidRDefault="00000000" w:rsidRPr="00000000" w14:paraId="00000066">
            <w:pPr>
              <w:tabs>
                <w:tab w:val="center" w:leader="none" w:pos="4419"/>
                <w:tab w:val="right" w:leader="none" w:pos="8838"/>
              </w:tabs>
              <w:spacing w:after="0" w:line="240" w:lineRule="auto"/>
              <w:jc w:val="both"/>
              <w:rPr/>
            </w:pPr>
            <w:r w:rsidDel="00000000" w:rsidR="00000000" w:rsidRPr="00000000">
              <w:rPr>
                <w:rtl w:val="0"/>
              </w:rPr>
              <w:t xml:space="preserve">Registro de las comunicaciones y acuerdos realizados entre los integrantes durante el desarrollo del proyecto. </w:t>
            </w:r>
          </w:p>
          <w:p w:rsidR="00000000" w:rsidDel="00000000" w:rsidP="00000000" w:rsidRDefault="00000000" w:rsidRPr="00000000" w14:paraId="00000067">
            <w:pPr>
              <w:tabs>
                <w:tab w:val="center" w:leader="none" w:pos="4419"/>
                <w:tab w:val="right" w:leader="none" w:pos="8838"/>
              </w:tabs>
              <w:spacing w:after="0" w:line="240" w:lineRule="auto"/>
              <w:jc w:val="both"/>
              <w:rPr/>
            </w:pPr>
            <w:hyperlink r:id="rId10">
              <w:r w:rsidDel="00000000" w:rsidR="00000000" w:rsidRPr="00000000">
                <w:rPr>
                  <w:color w:val="0000ee"/>
                  <w:u w:val="single"/>
                  <w:rtl w:val="0"/>
                </w:rPr>
                <w:t xml:space="preserve">Captura de pantalla 2026-08-31 213744.png</w:t>
              </w:r>
            </w:hyperlink>
            <w:r w:rsidDel="00000000" w:rsidR="00000000" w:rsidRPr="00000000">
              <w:rPr>
                <w:rtl w:val="0"/>
              </w:rPr>
            </w:r>
          </w:p>
          <w:p w:rsidR="00000000" w:rsidDel="00000000" w:rsidP="00000000" w:rsidRDefault="00000000" w:rsidRPr="00000000" w14:paraId="00000068">
            <w:pPr>
              <w:tabs>
                <w:tab w:val="center" w:leader="none" w:pos="4419"/>
                <w:tab w:val="right" w:leader="none" w:pos="8838"/>
              </w:tabs>
              <w:spacing w:after="0" w:line="240" w:lineRule="auto"/>
              <w:jc w:val="both"/>
              <w:rPr/>
            </w:pPr>
            <w:hyperlink r:id="rId11">
              <w:r w:rsidDel="00000000" w:rsidR="00000000" w:rsidRPr="00000000">
                <w:rPr>
                  <w:color w:val="0000ee"/>
                  <w:u w:val="single"/>
                  <w:rtl w:val="0"/>
                </w:rPr>
                <w:t xml:space="preserve">Captura de pantalla 2026-08-31 220350.png</w:t>
              </w:r>
            </w:hyperlink>
            <w:r w:rsidDel="00000000" w:rsidR="00000000" w:rsidRPr="00000000">
              <w:rPr>
                <w:rtl w:val="0"/>
              </w:rPr>
            </w:r>
          </w:p>
        </w:tc>
        <w:tc>
          <w:tcPr/>
          <w:p w:rsidR="00000000" w:rsidDel="00000000" w:rsidP="00000000" w:rsidRDefault="00000000" w:rsidRPr="00000000" w14:paraId="00000069">
            <w:pPr>
              <w:tabs>
                <w:tab w:val="center" w:leader="none" w:pos="4419"/>
                <w:tab w:val="right" w:leader="none" w:pos="8838"/>
              </w:tabs>
              <w:spacing w:after="0" w:line="240" w:lineRule="auto"/>
              <w:jc w:val="both"/>
              <w:rPr/>
            </w:pPr>
            <w:r w:rsidDel="00000000" w:rsidR="00000000" w:rsidRPr="00000000">
              <w:rPr>
                <w:rtl w:val="0"/>
              </w:rPr>
              <w:t xml:space="preserve">Permite evidenciar la coordinación, distribución de tareas y seguimiento del trabajo realizado. </w:t>
            </w:r>
          </w:p>
        </w:tc>
      </w:tr>
      <w:tr>
        <w:trPr>
          <w:cantSplit w:val="0"/>
          <w:trHeight w:val="1725" w:hRule="atLeast"/>
          <w:tblHeader w:val="0"/>
        </w:trPr>
        <w:tc>
          <w:tcPr/>
          <w:p w:rsidR="00000000" w:rsidDel="00000000" w:rsidP="00000000" w:rsidRDefault="00000000" w:rsidRPr="00000000" w14:paraId="0000006A">
            <w:pPr>
              <w:tabs>
                <w:tab w:val="center" w:leader="none" w:pos="4419"/>
                <w:tab w:val="right" w:leader="none" w:pos="8838"/>
              </w:tabs>
              <w:spacing w:after="0" w:line="240" w:lineRule="auto"/>
              <w:jc w:val="both"/>
              <w:rPr/>
            </w:pPr>
            <w:r w:rsidDel="00000000" w:rsidR="00000000" w:rsidRPr="00000000">
              <w:rPr>
                <w:rtl w:val="0"/>
              </w:rPr>
              <w:t xml:space="preserve">Avance </w:t>
            </w:r>
          </w:p>
        </w:tc>
        <w:tc>
          <w:tcPr/>
          <w:p w:rsidR="00000000" w:rsidDel="00000000" w:rsidP="00000000" w:rsidRDefault="00000000" w:rsidRPr="00000000" w14:paraId="0000006B">
            <w:pPr>
              <w:tabs>
                <w:tab w:val="center" w:leader="none" w:pos="4419"/>
                <w:tab w:val="right" w:leader="none" w:pos="8838"/>
              </w:tabs>
              <w:spacing w:after="0" w:line="240" w:lineRule="auto"/>
              <w:jc w:val="both"/>
              <w:rPr/>
            </w:pPr>
            <w:r w:rsidDel="00000000" w:rsidR="00000000" w:rsidRPr="00000000">
              <w:rPr>
                <w:rtl w:val="0"/>
              </w:rPr>
              <w:t xml:space="preserve">Prototipo funcional inicial </w:t>
            </w:r>
          </w:p>
        </w:tc>
        <w:tc>
          <w:tcPr/>
          <w:p w:rsidR="00000000" w:rsidDel="00000000" w:rsidP="00000000" w:rsidRDefault="00000000" w:rsidRPr="00000000" w14:paraId="0000006C">
            <w:pPr>
              <w:jc w:val="both"/>
              <w:rPr/>
            </w:pPr>
            <w:r w:rsidDel="00000000" w:rsidR="00000000" w:rsidRPr="00000000">
              <w:rPr>
                <w:rtl w:val="0"/>
              </w:rPr>
              <w:t xml:space="preserve">Versión actual de MuebleDesigner, que cuenta con una interfaz gráfica y permite crear y mover objetos dentro del área de diseño. </w:t>
            </w:r>
          </w:p>
          <w:p w:rsidR="00000000" w:rsidDel="00000000" w:rsidP="00000000" w:rsidRDefault="00000000" w:rsidRPr="00000000" w14:paraId="0000006D">
            <w:pPr>
              <w:jc w:val="both"/>
              <w:rPr/>
            </w:pPr>
            <w:hyperlink r:id="rId12">
              <w:r w:rsidDel="00000000" w:rsidR="00000000" w:rsidRPr="00000000">
                <w:rPr>
                  <w:color w:val="0000ee"/>
                  <w:u w:val="single"/>
                  <w:rtl w:val="0"/>
                </w:rPr>
                <w:t xml:space="preserve">WhatsApp Video 2026-08-29 at 4.58.13 PM.mp4</w:t>
              </w:r>
            </w:hyperlink>
            <w:r w:rsidDel="00000000" w:rsidR="00000000" w:rsidRPr="00000000">
              <w:rPr>
                <w:rtl w:val="0"/>
              </w:rPr>
            </w:r>
          </w:p>
        </w:tc>
        <w:tc>
          <w:tcPr/>
          <w:p w:rsidR="00000000" w:rsidDel="00000000" w:rsidP="00000000" w:rsidRDefault="00000000" w:rsidRPr="00000000" w14:paraId="0000006E">
            <w:pPr>
              <w:tabs>
                <w:tab w:val="center" w:leader="none" w:pos="4419"/>
                <w:tab w:val="right" w:leader="none" w:pos="8838"/>
              </w:tabs>
              <w:spacing w:after="0" w:line="240" w:lineRule="auto"/>
              <w:jc w:val="both"/>
              <w:rPr/>
            </w:pPr>
            <w:r w:rsidDel="00000000" w:rsidR="00000000" w:rsidRPr="00000000">
              <w:rPr>
                <w:rtl w:val="0"/>
              </w:rPr>
              <w:t xml:space="preserve">Permite demostrar el avance concreto del desarrollo y que la solución propuesta ya cuenta con funcionalidades iniciales implementadas. </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D">
            <w:pPr>
              <w:jc w:val="both"/>
              <w:rPr>
                <w:b w:val="1"/>
                <w:bCs w:val="1"/>
                <w:sz w:val="20"/>
                <w:szCs w:val="20"/>
              </w:rPr>
            </w:pPr>
            <w:r w:rsidDel="00000000" w:rsidR="00000000" w:rsidRPr="00000000">
              <w:rPr>
                <w:b w:val="1"/>
                <w:bCs w:val="1"/>
                <w:sz w:val="20"/>
                <w:szCs w:val="20"/>
                <w:rtl w:val="0"/>
              </w:rPr>
              <w:t xml:space="preserve">Ingeniería de requisitos </w:t>
            </w:r>
          </w:p>
        </w:tc>
        <w:tc>
          <w:tcPr/>
          <w:p w:rsidR="00000000" w:rsidDel="00000000" w:rsidP="00000000" w:rsidRDefault="00000000" w:rsidRPr="00000000" w14:paraId="0000008E">
            <w:pPr>
              <w:jc w:val="both"/>
              <w:rPr>
                <w:b w:val="1"/>
                <w:bCs w:val="1"/>
                <w:sz w:val="20"/>
                <w:szCs w:val="20"/>
              </w:rPr>
            </w:pPr>
            <w:r w:rsidDel="00000000" w:rsidR="00000000" w:rsidRPr="00000000">
              <w:rPr>
                <w:b w:val="1"/>
                <w:bCs w:val="1"/>
                <w:sz w:val="20"/>
                <w:szCs w:val="20"/>
                <w:rtl w:val="0"/>
              </w:rPr>
              <w:t xml:space="preserve">Análisis y definición de requerimientos </w:t>
            </w:r>
          </w:p>
        </w:tc>
        <w:tc>
          <w:tcPr/>
          <w:p w:rsidR="00000000" w:rsidDel="00000000" w:rsidP="00000000" w:rsidRDefault="00000000" w:rsidRPr="00000000" w14:paraId="0000008F">
            <w:pPr>
              <w:jc w:val="both"/>
              <w:rPr>
                <w:b w:val="1"/>
                <w:bCs w:val="1"/>
                <w:sz w:val="20"/>
                <w:szCs w:val="20"/>
              </w:rPr>
            </w:pPr>
            <w:r w:rsidDel="00000000" w:rsidR="00000000" w:rsidRPr="00000000">
              <w:rPr>
                <w:b w:val="1"/>
                <w:bCs w:val="1"/>
                <w:sz w:val="20"/>
                <w:szCs w:val="20"/>
                <w:rtl w:val="0"/>
              </w:rPr>
              <w:t xml:space="preserve">Identificar las necesidades del usuario, definir funcionalidades y establecer el alcance del MVP. </w:t>
            </w:r>
          </w:p>
        </w:tc>
        <w:tc>
          <w:tcPr/>
          <w:p w:rsidR="00000000" w:rsidDel="00000000" w:rsidP="00000000" w:rsidRDefault="00000000" w:rsidRPr="00000000" w14:paraId="00000090">
            <w:pPr>
              <w:jc w:val="both"/>
              <w:rPr>
                <w:b w:val="1"/>
                <w:bCs w:val="1"/>
                <w:sz w:val="20"/>
                <w:szCs w:val="20"/>
              </w:rPr>
            </w:pPr>
            <w:r w:rsidDel="00000000" w:rsidR="00000000" w:rsidRPr="00000000">
              <w:rPr>
                <w:b w:val="1"/>
                <w:bCs w:val="1"/>
                <w:sz w:val="20"/>
                <w:szCs w:val="20"/>
                <w:rtl w:val="0"/>
              </w:rPr>
              <w:t xml:space="preserve">Computadores, Internet, documentación del proyecto </w:t>
            </w:r>
          </w:p>
        </w:tc>
        <w:tc>
          <w:tcPr>
            <w:tcBorders>
              <w:right w:color="ffffff" w:space="0" w:sz="4" w:val="single"/>
            </w:tcBorders>
          </w:tcPr>
          <w:p w:rsidR="00000000" w:rsidDel="00000000" w:rsidP="00000000" w:rsidRDefault="00000000" w:rsidRPr="00000000" w14:paraId="00000091">
            <w:pPr>
              <w:jc w:val="both"/>
              <w:rPr>
                <w:b w:val="1"/>
                <w:bCs w:val="1"/>
                <w:sz w:val="20"/>
                <w:szCs w:val="20"/>
              </w:rPr>
            </w:pPr>
            <w:r w:rsidDel="00000000" w:rsidR="00000000" w:rsidRPr="00000000">
              <w:rPr>
                <w:b w:val="1"/>
                <w:bCs w:val="1"/>
                <w:sz w:val="20"/>
                <w:szCs w:val="20"/>
                <w:rtl w:val="0"/>
              </w:rPr>
              <w:t xml:space="preserve">2 semanas </w:t>
            </w:r>
          </w:p>
          <w:p w:rsidR="00000000" w:rsidDel="00000000" w:rsidP="00000000" w:rsidRDefault="00000000" w:rsidRPr="00000000" w14:paraId="00000092">
            <w:pPr>
              <w:jc w:val="both"/>
              <w:rPr>
                <w:b w:val="1"/>
                <w:bCs w:val="1"/>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jc w:val="both"/>
              <w:rPr>
                <w:b w:val="1"/>
                <w:bCs w:val="1"/>
                <w:sz w:val="20"/>
                <w:szCs w:val="20"/>
              </w:rPr>
            </w:pPr>
            <w:r w:rsidDel="00000000" w:rsidR="00000000" w:rsidRPr="00000000">
              <w:rPr>
                <w:b w:val="1"/>
                <w:bCs w:val="1"/>
                <w:sz w:val="20"/>
                <w:szCs w:val="20"/>
                <w:rtl w:val="0"/>
              </w:rPr>
              <w:t xml:space="preserve">Paris y Maximiliano </w:t>
            </w:r>
          </w:p>
        </w:tc>
        <w:tc>
          <w:tcPr/>
          <w:p w:rsidR="00000000" w:rsidDel="00000000" w:rsidP="00000000" w:rsidRDefault="00000000" w:rsidRPr="00000000" w14:paraId="00000094">
            <w:pPr>
              <w:jc w:val="both"/>
              <w:rPr>
                <w:b w:val="1"/>
                <w:bCs w:val="1"/>
                <w:sz w:val="20"/>
                <w:szCs w:val="20"/>
              </w:rPr>
            </w:pPr>
            <w:r w:rsidDel="00000000" w:rsidR="00000000" w:rsidRPr="00000000">
              <w:rPr>
                <w:b w:val="1"/>
                <w:bCs w:val="1"/>
                <w:sz w:val="20"/>
                <w:szCs w:val="20"/>
                <w:rtl w:val="0"/>
              </w:rPr>
              <w:t xml:space="preserve">Disponibilidad limitada de los integrantes. Se priorizarán las funcionalidades esenciales. </w:t>
            </w:r>
          </w:p>
        </w:tc>
      </w:tr>
      <w:tr>
        <w:trPr>
          <w:cantSplit w:val="0"/>
          <w:tblHeader w:val="0"/>
        </w:trPr>
        <w:tc>
          <w:tcPr/>
          <w:p w:rsidR="00000000" w:rsidDel="00000000" w:rsidP="00000000" w:rsidRDefault="00000000" w:rsidRPr="00000000" w14:paraId="00000095">
            <w:pPr>
              <w:jc w:val="both"/>
              <w:rPr>
                <w:b w:val="1"/>
                <w:bCs w:val="1"/>
                <w:sz w:val="20"/>
                <w:szCs w:val="20"/>
              </w:rPr>
            </w:pPr>
            <w:r w:rsidDel="00000000" w:rsidR="00000000" w:rsidRPr="00000000">
              <w:rPr>
                <w:b w:val="1"/>
                <w:bCs w:val="1"/>
                <w:sz w:val="20"/>
                <w:szCs w:val="20"/>
                <w:rtl w:val="0"/>
              </w:rPr>
              <w:t xml:space="preserve">Desarrollo de software </w:t>
            </w:r>
          </w:p>
        </w:tc>
        <w:tc>
          <w:tcPr/>
          <w:p w:rsidR="00000000" w:rsidDel="00000000" w:rsidP="00000000" w:rsidRDefault="00000000" w:rsidRPr="00000000" w14:paraId="00000096">
            <w:pPr>
              <w:jc w:val="both"/>
              <w:rPr>
                <w:b w:val="1"/>
                <w:bCs w:val="1"/>
                <w:sz w:val="20"/>
                <w:szCs w:val="20"/>
              </w:rPr>
            </w:pPr>
            <w:r w:rsidDel="00000000" w:rsidR="00000000" w:rsidRPr="00000000">
              <w:rPr>
                <w:b w:val="1"/>
                <w:bCs w:val="1"/>
                <w:sz w:val="20"/>
                <w:szCs w:val="20"/>
                <w:rtl w:val="0"/>
              </w:rPr>
              <w:t xml:space="preserve">Desarrollo de funcionalidades principales </w:t>
            </w:r>
          </w:p>
        </w:tc>
        <w:tc>
          <w:tcPr/>
          <w:p w:rsidR="00000000" w:rsidDel="00000000" w:rsidP="00000000" w:rsidRDefault="00000000" w:rsidRPr="00000000" w14:paraId="00000097">
            <w:pPr>
              <w:jc w:val="both"/>
              <w:rPr>
                <w:b w:val="1"/>
                <w:bCs w:val="1"/>
                <w:sz w:val="20"/>
                <w:szCs w:val="20"/>
              </w:rPr>
            </w:pPr>
            <w:r w:rsidDel="00000000" w:rsidR="00000000" w:rsidRPr="00000000">
              <w:rPr>
                <w:b w:val="1"/>
                <w:bCs w:val="1"/>
                <w:sz w:val="20"/>
                <w:szCs w:val="20"/>
                <w:rtl w:val="0"/>
              </w:rPr>
              <w:t xml:space="preserve">Implementar las funcionalidades necesarias para crear, seleccionar, mover y modificar objetos dentro del área de diseño. </w:t>
            </w:r>
          </w:p>
        </w:tc>
        <w:tc>
          <w:tcPr/>
          <w:p w:rsidR="00000000" w:rsidDel="00000000" w:rsidP="00000000" w:rsidRDefault="00000000" w:rsidRPr="00000000" w14:paraId="00000098">
            <w:pPr>
              <w:jc w:val="both"/>
              <w:rPr>
                <w:b w:val="1"/>
                <w:bCs w:val="1"/>
                <w:sz w:val="20"/>
                <w:szCs w:val="20"/>
              </w:rPr>
            </w:pPr>
            <w:r w:rsidDel="00000000" w:rsidR="00000000" w:rsidRPr="00000000">
              <w:rPr>
                <w:b w:val="1"/>
                <w:bCs w:val="1"/>
                <w:sz w:val="20"/>
                <w:szCs w:val="20"/>
                <w:rtl w:val="0"/>
              </w:rPr>
              <w:t xml:space="preserve">Java, IDE</w:t>
            </w:r>
          </w:p>
        </w:tc>
        <w:tc>
          <w:tcPr>
            <w:tcBorders>
              <w:right w:color="ffffff" w:space="0" w:sz="4" w:val="single"/>
            </w:tcBorders>
          </w:tcPr>
          <w:p w:rsidR="00000000" w:rsidDel="00000000" w:rsidP="00000000" w:rsidRDefault="00000000" w:rsidRPr="00000000" w14:paraId="00000099">
            <w:pPr>
              <w:jc w:val="both"/>
              <w:rPr>
                <w:b w:val="1"/>
                <w:bCs w:val="1"/>
                <w:sz w:val="20"/>
                <w:szCs w:val="20"/>
              </w:rPr>
            </w:pPr>
            <w:r w:rsidDel="00000000" w:rsidR="00000000" w:rsidRPr="00000000">
              <w:rPr>
                <w:b w:val="1"/>
                <w:bCs w:val="1"/>
                <w:sz w:val="20"/>
                <w:szCs w:val="20"/>
                <w:rtl w:val="0"/>
              </w:rPr>
              <w:t xml:space="preserve">1 semanas</w:t>
            </w:r>
          </w:p>
        </w:tc>
        <w:tc>
          <w:tcPr>
            <w:tcBorders>
              <w:left w:color="ffffff" w:space="0" w:sz="4" w:val="single"/>
            </w:tcBorders>
            <w:shd w:fill="d9d9d9" w:val="clear"/>
          </w:tcPr>
          <w:p w:rsidR="00000000" w:rsidDel="00000000" w:rsidP="00000000" w:rsidRDefault="00000000" w:rsidRPr="00000000" w14:paraId="0000009A">
            <w:pPr>
              <w:jc w:val="both"/>
              <w:rPr>
                <w:b w:val="1"/>
                <w:bCs w:val="1"/>
                <w:sz w:val="20"/>
                <w:szCs w:val="20"/>
              </w:rPr>
            </w:pPr>
            <w:r w:rsidDel="00000000" w:rsidR="00000000" w:rsidRPr="00000000">
              <w:rPr>
                <w:b w:val="1"/>
                <w:bCs w:val="1"/>
                <w:sz w:val="20"/>
                <w:szCs w:val="20"/>
                <w:rtl w:val="0"/>
              </w:rPr>
              <w:t xml:space="preserve">Paris</w:t>
            </w:r>
          </w:p>
        </w:tc>
        <w:tc>
          <w:tcPr/>
          <w:p w:rsidR="00000000" w:rsidDel="00000000" w:rsidP="00000000" w:rsidRDefault="00000000" w:rsidRPr="00000000" w14:paraId="0000009B">
            <w:pPr>
              <w:jc w:val="both"/>
              <w:rPr>
                <w:b w:val="1"/>
                <w:bCs w:val="1"/>
                <w:sz w:val="20"/>
                <w:szCs w:val="20"/>
              </w:rPr>
            </w:pPr>
            <w:r w:rsidDel="00000000" w:rsidR="00000000" w:rsidRPr="00000000">
              <w:rPr>
                <w:b w:val="1"/>
                <w:bCs w:val="1"/>
                <w:sz w:val="20"/>
                <w:szCs w:val="20"/>
                <w:rtl w:val="0"/>
              </w:rPr>
              <w:t xml:space="preserve">Se priorizará el funcionamiento del MVP. </w:t>
            </w:r>
          </w:p>
        </w:tc>
      </w:tr>
    </w:tbl>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2">
            <w:pPr>
              <w:spacing w:line="360" w:lineRule="auto"/>
              <w:rPr>
                <w:b w:val="1"/>
                <w:bCs w:val="1"/>
                <w:sz w:val="16"/>
                <w:szCs w:val="16"/>
              </w:rPr>
            </w:pPr>
            <w:r w:rsidDel="00000000" w:rsidR="00000000" w:rsidRPr="00000000">
              <w:rPr>
                <w:b w:val="1"/>
                <w:bCs w:val="1"/>
                <w:sz w:val="16"/>
                <w:szCs w:val="16"/>
                <w:rtl w:val="0"/>
              </w:rPr>
              <w:t xml:space="preserve">Análisis y definición de requerimientos </w:t>
            </w: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6">
            <w:pPr>
              <w:spacing w:line="360" w:lineRule="auto"/>
              <w:rPr>
                <w:b w:val="1"/>
                <w:bCs w:val="1"/>
                <w:sz w:val="16"/>
                <w:szCs w:val="16"/>
              </w:rPr>
            </w:pPr>
            <w:r w:rsidDel="00000000" w:rsidR="00000000" w:rsidRPr="00000000">
              <w:rPr>
                <w:b w:val="1"/>
                <w:bCs w:val="1"/>
                <w:sz w:val="16"/>
                <w:szCs w:val="16"/>
                <w:rtl w:val="0"/>
              </w:rPr>
              <w:t xml:space="preserve">Desarrollo de funcionalidades principales </w:t>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dKgpAdB0QmxnYbG47WyiJsCXu0cd3EQg/view?usp=drive_link" TargetMode="External"/><Relationship Id="rId10" Type="http://schemas.openxmlformats.org/officeDocument/2006/relationships/hyperlink" Target="https://drive.google.com/file/d/1veqvXNiirbeYfXSBQBHQTpWvAjFA6HXn/view?usp=drive_link" TargetMode="External"/><Relationship Id="rId13" Type="http://schemas.openxmlformats.org/officeDocument/2006/relationships/header" Target="header1.xml"/><Relationship Id="rId12" Type="http://schemas.openxmlformats.org/officeDocument/2006/relationships/hyperlink" Target="https://drive.google.com/file/d/1zt8NSzGzd5RokCkKUjeQzk8CK85wqo9t/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rive.google.com/file/d/1kXtAkzB0fNtZqwEACxt6poScpfosHdCJ/view?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u0UUJVKN3zvMBxbhAA3uUAeE7A==">CgMxLjA4AHIhMVE5ekM1bFcxS09hZVNmSTU5cHl1Y3MwTjU5ZWtEWEM1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