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7842" w14:textId="69629854" w:rsidR="00F65B6A" w:rsidRDefault="00F974DA" w:rsidP="00F974DA">
      <w:pPr>
        <w:jc w:val="center"/>
        <w:rPr>
          <w:rFonts w:ascii="Tahoma" w:hAnsi="Tahoma" w:cs="Tahoma"/>
          <w:b/>
          <w:bCs/>
          <w:sz w:val="39"/>
          <w:szCs w:val="39"/>
          <w:lang w:val="en-US"/>
        </w:rPr>
      </w:pPr>
      <w:r w:rsidRPr="00F974DA">
        <w:rPr>
          <w:rFonts w:ascii="Tahoma" w:hAnsi="Tahoma" w:cs="Tahoma"/>
          <w:b/>
          <w:bCs/>
          <w:sz w:val="39"/>
          <w:szCs w:val="39"/>
          <w:lang w:val="en-US"/>
        </w:rPr>
        <w:t>Parit Gup</w:t>
      </w:r>
      <w:r>
        <w:rPr>
          <w:rFonts w:ascii="Tahoma" w:hAnsi="Tahoma" w:cs="Tahoma"/>
          <w:b/>
          <w:bCs/>
          <w:sz w:val="39"/>
          <w:szCs w:val="39"/>
          <w:lang w:val="en-US"/>
        </w:rPr>
        <w:t>ta</w:t>
      </w:r>
    </w:p>
    <w:p w14:paraId="3A1465D0" w14:textId="4206A7D5" w:rsidR="00F974DA" w:rsidRDefault="00F974DA" w:rsidP="00F974DA">
      <w:pPr>
        <w:pStyle w:val="BodyText"/>
        <w:numPr>
          <w:ilvl w:val="0"/>
          <w:numId w:val="1"/>
        </w:numPr>
        <w:tabs>
          <w:tab w:val="left" w:pos="2044"/>
          <w:tab w:val="left" w:pos="4908"/>
          <w:tab w:val="left" w:pos="6752"/>
          <w:tab w:val="left" w:pos="8117"/>
        </w:tabs>
        <w:spacing w:before="183"/>
        <w:jc w:val="center"/>
      </w:pPr>
      <w:r>
        <w:rPr>
          <w:w w:val="80"/>
        </w:rPr>
        <w:t xml:space="preserve">+91 </w:t>
      </w:r>
      <w:r>
        <w:t xml:space="preserve">8360073526  </w:t>
      </w:r>
      <w:r>
        <w:rPr>
          <w:noProof/>
        </w:rPr>
        <w:drawing>
          <wp:inline distT="0" distB="0" distL="0" distR="0" wp14:anchorId="0F30BB95" wp14:editId="1ED941A6">
            <wp:extent cx="119125" cy="93067"/>
            <wp:effectExtent l="0" t="0" r="0" b="254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74DA">
        <w:t xml:space="preserve"> </w:t>
      </w:r>
      <w:hyperlink r:id="rId8" w:history="1">
        <w:r w:rsidRPr="00F974DA">
          <w:rPr>
            <w:rStyle w:val="Hyperlink"/>
            <w:color w:val="auto"/>
            <w:u w:val="none"/>
          </w:rPr>
          <w:t>parit2023179692@gmail.com</w:t>
        </w:r>
      </w:hyperlink>
      <w:r>
        <w:t xml:space="preserve">  </w:t>
      </w:r>
      <w:r>
        <w:rPr>
          <w:noProof/>
          <w:position w:val="-3"/>
        </w:rPr>
        <w:drawing>
          <wp:inline distT="0" distB="0" distL="0" distR="0" wp14:anchorId="186CD0A3" wp14:editId="218CAE25">
            <wp:extent cx="104700" cy="13935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w w:val="95"/>
        </w:rPr>
        <w:t xml:space="preserve">Haryana, </w:t>
      </w:r>
      <w:r>
        <w:t xml:space="preserve">India  </w:t>
      </w:r>
      <w:r>
        <w:rPr>
          <w:noProof/>
          <w:position w:val="-3"/>
        </w:rPr>
        <w:drawing>
          <wp:inline distT="0" distB="0" distL="0" distR="0" wp14:anchorId="2D018C5F" wp14:editId="4347EC87">
            <wp:extent cx="139600" cy="13960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0" cy="1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2">
        <w:r>
          <w:t>Linke</w:t>
        </w:r>
        <w:r>
          <w:t>d</w:t>
        </w:r>
        <w:r>
          <w:t xml:space="preserve">In  </w:t>
        </w:r>
        <w:r>
          <w:rPr>
            <w:noProof/>
            <w:position w:val="-2"/>
          </w:rPr>
          <w:drawing>
            <wp:inline distT="0" distB="0" distL="0" distR="0" wp14:anchorId="65B75029" wp14:editId="3308FC22">
              <wp:extent cx="139600" cy="136628"/>
              <wp:effectExtent l="0" t="0" r="0" b="0"/>
              <wp:docPr id="5" name="Image 5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600" cy="1366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 </w:t>
        </w:r>
        <w:hyperlink r:id="rId15">
          <w:r>
            <w:t>Github</w:t>
          </w:r>
        </w:hyperlink>
      </w:hyperlink>
    </w:p>
    <w:p w14:paraId="14745EA6" w14:textId="77777777" w:rsidR="00F974DA" w:rsidRDefault="00F974DA" w:rsidP="00F974DA">
      <w:pPr>
        <w:rPr>
          <w:rFonts w:ascii="Tahoma" w:hAnsi="Tahoma" w:cs="Tahoma"/>
          <w:b/>
          <w:bCs/>
          <w:sz w:val="39"/>
          <w:szCs w:val="39"/>
          <w:lang w:val="en-US"/>
        </w:rPr>
      </w:pPr>
    </w:p>
    <w:p w14:paraId="432AB240" w14:textId="75B296F5" w:rsidR="004871B4" w:rsidRDefault="00F974DA" w:rsidP="000A5837">
      <w:pPr>
        <w:rPr>
          <w:rFonts w:ascii="Tahoma" w:hAnsi="Tahoma" w:cs="Tahoma"/>
          <w:b/>
          <w:bCs/>
          <w:spacing w:val="-2"/>
          <w:w w:val="85"/>
          <w:sz w:val="28"/>
          <w:szCs w:val="28"/>
        </w:rPr>
      </w:pPr>
      <w:r w:rsidRPr="0093370E">
        <w:rPr>
          <w:rFonts w:ascii="Tahoma" w:hAnsi="Tahoma" w:cs="Tahoma"/>
          <w:b/>
          <w:bCs/>
          <w:w w:val="85"/>
          <w:sz w:val="28"/>
          <w:szCs w:val="28"/>
        </w:rPr>
        <w:t>WORK</w:t>
      </w:r>
      <w:r w:rsidRPr="0093370E">
        <w:rPr>
          <w:rFonts w:ascii="Tahoma" w:hAnsi="Tahoma" w:cs="Tahoma"/>
          <w:b/>
          <w:bCs/>
          <w:spacing w:val="7"/>
          <w:sz w:val="28"/>
          <w:szCs w:val="28"/>
        </w:rPr>
        <w:t xml:space="preserve"> </w:t>
      </w:r>
      <w:r w:rsidRPr="0093370E">
        <w:rPr>
          <w:rFonts w:ascii="Tahoma" w:hAnsi="Tahoma" w:cs="Tahoma"/>
          <w:b/>
          <w:bCs/>
          <w:spacing w:val="-2"/>
          <w:w w:val="85"/>
          <w:sz w:val="28"/>
          <w:szCs w:val="28"/>
        </w:rPr>
        <w:t>EXPERIENCE</w:t>
      </w:r>
    </w:p>
    <w:p w14:paraId="05223399" w14:textId="77777777" w:rsidR="004871B4" w:rsidRPr="004871B4" w:rsidRDefault="004871B4" w:rsidP="000A5837">
      <w:pPr>
        <w:rPr>
          <w:rFonts w:ascii="Tahoma" w:hAnsi="Tahoma" w:cs="Tahoma"/>
          <w:b/>
          <w:bCs/>
          <w:spacing w:val="-2"/>
          <w:w w:val="85"/>
          <w:sz w:val="28"/>
          <w:szCs w:val="28"/>
        </w:rPr>
      </w:pPr>
    </w:p>
    <w:p w14:paraId="53A2D61A" w14:textId="0C01FBEF" w:rsidR="000A5837" w:rsidRPr="000A5837" w:rsidRDefault="000A5837" w:rsidP="000A5837">
      <w:p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Research Paper</w:t>
      </w:r>
      <w:r w:rsidRPr="000A5837">
        <w:rPr>
          <w:rFonts w:ascii="Tahoma" w:hAnsi="Tahoma" w:cs="Tahoma"/>
        </w:rPr>
        <w:br/>
        <w:t>Member, Chennai, Tamil Nadu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> </w:t>
      </w:r>
      <w:r w:rsidRPr="000A5837">
        <w:rPr>
          <w:rFonts w:ascii="Tahoma" w:hAnsi="Tahoma" w:cs="Tahoma"/>
        </w:rPr>
        <w:tab/>
      </w:r>
      <w:r w:rsidRPr="000A5837">
        <w:rPr>
          <w:rFonts w:ascii="Tahoma" w:hAnsi="Tahoma" w:cs="Tahoma"/>
        </w:rPr>
        <w:tab/>
        <w:t>May 2024 – Jan 2025</w:t>
      </w:r>
    </w:p>
    <w:p w14:paraId="28FC7CD6" w14:textId="77777777" w:rsidR="000A5837" w:rsidRPr="000A5837" w:rsidRDefault="000A5837" w:rsidP="000A5837">
      <w:pPr>
        <w:numPr>
          <w:ilvl w:val="0"/>
          <w:numId w:val="7"/>
        </w:num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Title</w:t>
      </w:r>
      <w:r w:rsidRPr="000A5837">
        <w:rPr>
          <w:rFonts w:ascii="Tahoma" w:hAnsi="Tahoma" w:cs="Tahoma"/>
        </w:rPr>
        <w:t>: Drone Simulation Approach for Maritime Search and Rescue</w:t>
      </w:r>
    </w:p>
    <w:p w14:paraId="794DEBF7" w14:textId="77777777" w:rsidR="000A5837" w:rsidRPr="000A5837" w:rsidRDefault="000A5837" w:rsidP="000A5837">
      <w:pPr>
        <w:numPr>
          <w:ilvl w:val="0"/>
          <w:numId w:val="7"/>
        </w:num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Description</w:t>
      </w:r>
      <w:r w:rsidRPr="000A5837">
        <w:rPr>
          <w:rFonts w:ascii="Tahoma" w:hAnsi="Tahoma" w:cs="Tahoma"/>
        </w:rPr>
        <w:t xml:space="preserve">: Conducting research on drone simulations using </w:t>
      </w:r>
      <w:r w:rsidRPr="000A5837">
        <w:rPr>
          <w:rFonts w:ascii="Tahoma" w:hAnsi="Tahoma" w:cs="Tahoma"/>
          <w:b/>
          <w:bCs/>
        </w:rPr>
        <w:t>Unreal Engine</w:t>
      </w:r>
      <w:r w:rsidRPr="000A5837">
        <w:rPr>
          <w:rFonts w:ascii="Tahoma" w:hAnsi="Tahoma" w:cs="Tahoma"/>
        </w:rPr>
        <w:t xml:space="preserve"> to evaluate object detection models (YOLOv8, YOLOv11).</w:t>
      </w:r>
    </w:p>
    <w:p w14:paraId="3D6254D9" w14:textId="77777777" w:rsidR="000A5837" w:rsidRPr="000A5837" w:rsidRDefault="000A5837" w:rsidP="000A5837">
      <w:pPr>
        <w:numPr>
          <w:ilvl w:val="0"/>
          <w:numId w:val="7"/>
        </w:numPr>
        <w:rPr>
          <w:rFonts w:ascii="Tahoma" w:hAnsi="Tahoma" w:cs="Tahoma"/>
        </w:rPr>
      </w:pPr>
      <w:r w:rsidRPr="000A5837">
        <w:rPr>
          <w:rFonts w:ascii="Tahoma" w:hAnsi="Tahoma" w:cs="Tahoma"/>
        </w:rPr>
        <w:t>Focused on creating realistic datasets, evaluating performance metrics (precision, recall, F1-score), and optimizing model training for imbalanced data.</w:t>
      </w:r>
    </w:p>
    <w:p w14:paraId="005DD4E3" w14:textId="77777777" w:rsidR="000A5837" w:rsidRPr="000A5837" w:rsidRDefault="000A5837" w:rsidP="000A5837">
      <w:pPr>
        <w:numPr>
          <w:ilvl w:val="0"/>
          <w:numId w:val="7"/>
        </w:numPr>
        <w:rPr>
          <w:rFonts w:ascii="Tahoma" w:hAnsi="Tahoma" w:cs="Tahoma"/>
        </w:rPr>
      </w:pPr>
      <w:r w:rsidRPr="000A5837">
        <w:rPr>
          <w:rFonts w:ascii="Tahoma" w:hAnsi="Tahoma" w:cs="Tahoma"/>
        </w:rPr>
        <w:t xml:space="preserve">Paper under development, showcasing applications in </w:t>
      </w:r>
      <w:r w:rsidRPr="000A5837">
        <w:rPr>
          <w:rFonts w:ascii="Tahoma" w:hAnsi="Tahoma" w:cs="Tahoma"/>
          <w:b/>
          <w:bCs/>
        </w:rPr>
        <w:t>autonomous drone navigation and classification tasks</w:t>
      </w:r>
      <w:r w:rsidRPr="000A5837">
        <w:rPr>
          <w:rFonts w:ascii="Tahoma" w:hAnsi="Tahoma" w:cs="Tahoma"/>
        </w:rPr>
        <w:t>.</w:t>
      </w:r>
    </w:p>
    <w:p w14:paraId="345C3435" w14:textId="77777777" w:rsidR="000A5837" w:rsidRDefault="000A5837" w:rsidP="000A5837">
      <w:pPr>
        <w:rPr>
          <w:rFonts w:ascii="Tahoma" w:hAnsi="Tahoma" w:cs="Tahoma"/>
        </w:rPr>
      </w:pPr>
    </w:p>
    <w:p w14:paraId="329EC981" w14:textId="77777777" w:rsidR="000A5837" w:rsidRPr="00F974DA" w:rsidRDefault="000A5837" w:rsidP="000A5837">
      <w:pPr>
        <w:rPr>
          <w:rFonts w:ascii="Tahoma" w:hAnsi="Tahoma" w:cs="Tahoma"/>
          <w:lang w:val="en-US"/>
        </w:rPr>
      </w:pPr>
      <w:r w:rsidRPr="000A5837">
        <w:rPr>
          <w:rFonts w:ascii="Tahoma" w:hAnsi="Tahoma" w:cs="Tahoma"/>
          <w:b/>
          <w:bCs/>
          <w:lang w:val="en-US"/>
        </w:rPr>
        <w:t>Data Engineering Intern</w:t>
      </w:r>
      <w:r w:rsidRPr="00F974DA">
        <w:rPr>
          <w:rFonts w:ascii="Tahoma" w:hAnsi="Tahoma" w:cs="Tahoma"/>
          <w:lang w:val="en-US"/>
        </w:rPr>
        <w:t xml:space="preserve">, </w:t>
      </w:r>
      <w:r w:rsidRPr="000A5837">
        <w:rPr>
          <w:rFonts w:ascii="Tahoma" w:hAnsi="Tahoma" w:cs="Tahoma"/>
          <w:b/>
          <w:bCs/>
          <w:lang w:val="en-US"/>
        </w:rPr>
        <w:t>Status Neo</w:t>
      </w:r>
      <w:r w:rsidRPr="000A5837">
        <w:rPr>
          <w:rFonts w:ascii="Tahoma" w:hAnsi="Tahoma" w:cs="Tahoma"/>
          <w:b/>
          <w:bCs/>
          <w:lang w:val="en-US"/>
        </w:rPr>
        <w:tab/>
      </w:r>
      <w:r w:rsidRPr="00F974DA">
        <w:rPr>
          <w:rFonts w:ascii="Tahoma" w:hAnsi="Tahoma" w:cs="Tahoma"/>
          <w:lang w:val="en-US"/>
        </w:rPr>
        <w:tab/>
      </w:r>
      <w:r w:rsidRPr="00F974DA">
        <w:rPr>
          <w:rFonts w:ascii="Tahoma" w:hAnsi="Tahoma" w:cs="Tahoma"/>
          <w:lang w:val="en-US"/>
        </w:rPr>
        <w:tab/>
      </w:r>
      <w:r w:rsidRPr="00F974DA"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14:paraId="10A52AF0" w14:textId="77777777" w:rsidR="000A5837" w:rsidRPr="00F974DA" w:rsidRDefault="000A5837" w:rsidP="000A5837">
      <w:pPr>
        <w:rPr>
          <w:rFonts w:ascii="Tahoma" w:hAnsi="Tahoma" w:cs="Tahoma"/>
          <w:lang w:val="en-US"/>
        </w:rPr>
      </w:pPr>
      <w:r w:rsidRPr="00F974DA">
        <w:rPr>
          <w:rFonts w:ascii="Tahoma" w:hAnsi="Tahoma" w:cs="Tahoma"/>
          <w:lang w:val="en-US"/>
        </w:rPr>
        <w:t>Gurgaon, Haryana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Pr="00F974DA">
        <w:rPr>
          <w:rFonts w:ascii="Tahoma" w:hAnsi="Tahoma" w:cs="Tahoma"/>
          <w:lang w:val="en-US"/>
        </w:rPr>
        <w:t>May 2025 – June 2025</w:t>
      </w:r>
    </w:p>
    <w:p w14:paraId="2B6D0132" w14:textId="77777777" w:rsidR="000A5837" w:rsidRPr="000A5837" w:rsidRDefault="000A5837" w:rsidP="000A583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0A5837">
        <w:rPr>
          <w:rFonts w:ascii="Tahoma" w:hAnsi="Tahoma" w:cs="Tahoma"/>
        </w:rPr>
        <w:t>Worked on several impactful mini-projects that enhanced technical expertise and practical problem-solving.</w:t>
      </w:r>
    </w:p>
    <w:p w14:paraId="0FD3A3FF" w14:textId="77777777" w:rsidR="000A5837" w:rsidRPr="000A5837" w:rsidRDefault="000A5837" w:rsidP="000A583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Web App Development</w:t>
      </w:r>
      <w:r w:rsidRPr="000A5837">
        <w:rPr>
          <w:rFonts w:ascii="Tahoma" w:hAnsi="Tahoma" w:cs="Tahoma"/>
        </w:rPr>
        <w:t>: Built an interactive application using Streamlit for real-time data visualization and user engagement.</w:t>
      </w:r>
    </w:p>
    <w:p w14:paraId="45473664" w14:textId="77777777" w:rsidR="000A5837" w:rsidRPr="000A5837" w:rsidRDefault="000A5837" w:rsidP="000A583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Speech-to-Text (STT) System</w:t>
      </w:r>
      <w:r w:rsidRPr="000A5837">
        <w:rPr>
          <w:rFonts w:ascii="Tahoma" w:hAnsi="Tahoma" w:cs="Tahoma"/>
        </w:rPr>
        <w:t>: Implemented speech recognition pipelines, improving transcription accuracy and enabling live voice-to-text conversion.</w:t>
      </w:r>
    </w:p>
    <w:p w14:paraId="57FE827A" w14:textId="77777777" w:rsidR="000A5837" w:rsidRPr="000A5837" w:rsidRDefault="000A5837" w:rsidP="000A5837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0A5837">
        <w:rPr>
          <w:rFonts w:ascii="Tahoma" w:hAnsi="Tahoma" w:cs="Tahoma"/>
          <w:b/>
          <w:bCs/>
        </w:rPr>
        <w:t>RAG-based Chatbot</w:t>
      </w:r>
      <w:r w:rsidRPr="000A5837">
        <w:rPr>
          <w:rFonts w:ascii="Tahoma" w:hAnsi="Tahoma" w:cs="Tahoma"/>
        </w:rPr>
        <w:t>: Developed a Retrieval-Augmented Generation chatbot using LangChain and Cohere, enabling document-based intelligent Q&amp;A.</w:t>
      </w:r>
    </w:p>
    <w:p w14:paraId="729DA5A4" w14:textId="498ACFBB" w:rsidR="0093370E" w:rsidRPr="0093370E" w:rsidRDefault="000A5837" w:rsidP="0093370E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0A5837">
        <w:rPr>
          <w:rFonts w:ascii="Tahoma" w:hAnsi="Tahoma" w:cs="Tahoma"/>
        </w:rPr>
        <w:t>Gained hands-on experience in Machine Learning, Deep Learning, and Git, applying concepts in real-world use cases and collaborative workflows.</w:t>
      </w:r>
    </w:p>
    <w:p w14:paraId="318A95F3" w14:textId="039889B8" w:rsidR="0093370E" w:rsidRDefault="0093370E" w:rsidP="0093370E">
      <w:pPr>
        <w:pStyle w:val="Heading1"/>
      </w:pPr>
      <w:r w:rsidRPr="0093370E">
        <w:rPr>
          <w:rFonts w:ascii="Tahoma" w:hAnsi="Tahoma" w:cs="Tahoma"/>
          <w:b/>
          <w:bCs/>
          <w:color w:val="auto"/>
          <w:spacing w:val="-2"/>
          <w:w w:val="95"/>
          <w:sz w:val="28"/>
          <w:szCs w:val="28"/>
        </w:rPr>
        <w:t>SKILLS</w:t>
      </w:r>
    </w:p>
    <w:p w14:paraId="585462DC" w14:textId="77777777" w:rsidR="004871B4" w:rsidRPr="004871B4" w:rsidRDefault="004871B4" w:rsidP="004871B4">
      <w:pPr>
        <w:pStyle w:val="ListParagraph"/>
        <w:rPr>
          <w:rFonts w:ascii="Tahoma" w:hAnsi="Tahoma" w:cs="Tahoma"/>
        </w:rPr>
      </w:pPr>
    </w:p>
    <w:p w14:paraId="25F6E759" w14:textId="58052474" w:rsidR="0093370E" w:rsidRPr="0093370E" w:rsidRDefault="0093370E" w:rsidP="0093370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Programming Languages</w:t>
      </w:r>
      <w:r w:rsidRPr="0093370E">
        <w:rPr>
          <w:rFonts w:ascii="Tahoma" w:hAnsi="Tahoma" w:cs="Tahoma"/>
        </w:rPr>
        <w:t>: Python, C/C++ (basic)</w:t>
      </w:r>
    </w:p>
    <w:p w14:paraId="0C160838" w14:textId="630D507E" w:rsidR="0093370E" w:rsidRPr="0093370E" w:rsidRDefault="0093370E" w:rsidP="0093370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Web Technologies</w:t>
      </w:r>
      <w:r w:rsidRPr="0093370E">
        <w:rPr>
          <w:rFonts w:ascii="Tahoma" w:hAnsi="Tahoma" w:cs="Tahoma"/>
        </w:rPr>
        <w:t>: HTML, CSS</w:t>
      </w:r>
    </w:p>
    <w:p w14:paraId="4445F960" w14:textId="4B9E3190" w:rsidR="0093370E" w:rsidRPr="0093370E" w:rsidRDefault="0093370E" w:rsidP="0093370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Machine Learning &amp; AI</w:t>
      </w:r>
      <w:r w:rsidRPr="0093370E">
        <w:rPr>
          <w:rFonts w:ascii="Tahoma" w:hAnsi="Tahoma" w:cs="Tahoma"/>
        </w:rPr>
        <w:t>: Machine Learning, Deep Learning</w:t>
      </w:r>
    </w:p>
    <w:p w14:paraId="4B7CB815" w14:textId="23655294" w:rsidR="0093370E" w:rsidRDefault="0093370E" w:rsidP="0093370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Version Control</w:t>
      </w:r>
      <w:r w:rsidRPr="0093370E">
        <w:rPr>
          <w:rFonts w:ascii="Tahoma" w:hAnsi="Tahoma" w:cs="Tahoma"/>
        </w:rPr>
        <w:t>: Git, GitHub</w:t>
      </w:r>
    </w:p>
    <w:p w14:paraId="1B291214" w14:textId="0B628CDC" w:rsidR="0093370E" w:rsidRDefault="0093370E" w:rsidP="0093370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Operating System/Tools</w:t>
      </w:r>
      <w:r w:rsidRPr="0093370E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Kali Linux (Moderate)</w:t>
      </w:r>
    </w:p>
    <w:p w14:paraId="4D420E55" w14:textId="77777777" w:rsidR="004871B4" w:rsidRPr="004871B4" w:rsidRDefault="004871B4" w:rsidP="004871B4">
      <w:pPr>
        <w:rPr>
          <w:rFonts w:ascii="Tahoma" w:hAnsi="Tahoma" w:cs="Tahoma"/>
        </w:rPr>
      </w:pPr>
    </w:p>
    <w:p w14:paraId="2FF0DAC8" w14:textId="14F91A1C" w:rsidR="0093370E" w:rsidRPr="0093370E" w:rsidRDefault="0093370E" w:rsidP="0093370E">
      <w:pPr>
        <w:pStyle w:val="Heading1"/>
        <w:spacing w:before="219"/>
        <w:rPr>
          <w:rFonts w:ascii="Tahoma" w:hAnsi="Tahoma" w:cs="Tahoma"/>
          <w:b/>
          <w:bCs/>
          <w:color w:val="auto"/>
          <w:sz w:val="28"/>
          <w:szCs w:val="28"/>
        </w:rPr>
      </w:pPr>
      <w:r w:rsidRPr="0093370E">
        <w:rPr>
          <w:rFonts w:ascii="Tahoma" w:hAnsi="Tahoma" w:cs="Tahoma"/>
          <w:b/>
          <w:bCs/>
          <w:color w:val="auto"/>
          <w:sz w:val="28"/>
          <w:szCs w:val="28"/>
        </w:rPr>
        <w:t>E</w:t>
      </w:r>
      <w:r w:rsidRPr="0093370E">
        <w:rPr>
          <w:rFonts w:ascii="Tahoma" w:hAnsi="Tahoma" w:cs="Tahoma"/>
          <w:b/>
          <w:bCs/>
          <w:color w:val="auto"/>
          <w:spacing w:val="-2"/>
          <w:w w:val="95"/>
          <w:sz w:val="28"/>
          <w:szCs w:val="28"/>
        </w:rPr>
        <w:t>DUCATION</w:t>
      </w:r>
    </w:p>
    <w:p w14:paraId="3A8D7337" w14:textId="6D0A53A6" w:rsidR="0093370E" w:rsidRDefault="0093370E" w:rsidP="0093370E">
      <w:p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 xml:space="preserve">B.Tech in </w:t>
      </w:r>
      <w:r>
        <w:rPr>
          <w:rFonts w:ascii="Tahoma" w:hAnsi="Tahoma" w:cs="Tahoma"/>
          <w:b/>
          <w:bCs/>
        </w:rPr>
        <w:t>Artificial Intelligence and Machine Learning</w:t>
      </w:r>
      <w:r w:rsidRPr="0093370E">
        <w:rPr>
          <w:rFonts w:ascii="Tahoma" w:hAnsi="Tahoma" w:cs="Tahoma"/>
        </w:rPr>
        <w:br/>
      </w:r>
      <w:r>
        <w:rPr>
          <w:rFonts w:ascii="Tahoma" w:hAnsi="Tahoma" w:cs="Tahoma"/>
        </w:rPr>
        <w:t>Vellore Institute of Technology , Chennai, Tamil Nadu</w:t>
      </w:r>
      <w:r w:rsidRPr="0093370E">
        <w:rPr>
          <w:rFonts w:ascii="Tahoma" w:hAnsi="Tahoma" w:cs="Tahoma"/>
        </w:rPr>
        <w:t> </w:t>
      </w:r>
      <w:r w:rsidRPr="0093370E">
        <w:rPr>
          <w:rFonts w:ascii="Tahoma" w:hAnsi="Tahoma" w:cs="Tahoma"/>
        </w:rPr>
        <w:t> 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3370E">
        <w:rPr>
          <w:rFonts w:ascii="Tahoma" w:hAnsi="Tahoma" w:cs="Tahoma"/>
          <w:i/>
          <w:iCs/>
        </w:rPr>
        <w:t>May 202</w:t>
      </w:r>
      <w:r>
        <w:rPr>
          <w:rFonts w:ascii="Tahoma" w:hAnsi="Tahoma" w:cs="Tahoma"/>
          <w:i/>
          <w:iCs/>
        </w:rPr>
        <w:t>7</w:t>
      </w:r>
      <w:r w:rsidRPr="0093370E">
        <w:rPr>
          <w:rFonts w:ascii="Tahoma" w:hAnsi="Tahoma" w:cs="Tahoma"/>
        </w:rPr>
        <w:br/>
        <w:t xml:space="preserve">(CGPA: </w:t>
      </w:r>
      <w:r>
        <w:rPr>
          <w:rFonts w:ascii="Tahoma" w:hAnsi="Tahoma" w:cs="Tahoma"/>
        </w:rPr>
        <w:t>8.67</w:t>
      </w:r>
      <w:r w:rsidRPr="0093370E">
        <w:rPr>
          <w:rFonts w:ascii="Tahoma" w:hAnsi="Tahoma" w:cs="Tahoma"/>
        </w:rPr>
        <w:t xml:space="preserve"> / 10)</w:t>
      </w:r>
    </w:p>
    <w:p w14:paraId="1B7E3915" w14:textId="0DF01975" w:rsidR="0093370E" w:rsidRPr="0093370E" w:rsidRDefault="0093370E" w:rsidP="0093370E">
      <w:p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lastRenderedPageBreak/>
        <w:t>Class XII (CBSE) – Vivekanand School, Delhi</w:t>
      </w:r>
      <w:r w:rsidRPr="0093370E">
        <w:rPr>
          <w:rFonts w:ascii="Tahoma" w:hAnsi="Tahoma" w:cs="Tahoma"/>
        </w:rPr>
        <w:t> 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3370E">
        <w:rPr>
          <w:rFonts w:ascii="Tahoma" w:hAnsi="Tahoma" w:cs="Tahoma"/>
          <w:i/>
          <w:iCs/>
        </w:rPr>
        <w:t>202</w:t>
      </w:r>
      <w:r>
        <w:rPr>
          <w:rFonts w:ascii="Tahoma" w:hAnsi="Tahoma" w:cs="Tahoma"/>
          <w:i/>
          <w:iCs/>
        </w:rPr>
        <w:t>3</w:t>
      </w:r>
      <w:r w:rsidRPr="0093370E">
        <w:rPr>
          <w:rFonts w:ascii="Tahoma" w:hAnsi="Tahoma" w:cs="Tahoma"/>
        </w:rPr>
        <w:br/>
        <w:t>Percentage: 77%</w:t>
      </w:r>
    </w:p>
    <w:p w14:paraId="5460A6D4" w14:textId="0CAEC71A" w:rsidR="0093370E" w:rsidRDefault="0093370E" w:rsidP="0093370E">
      <w:p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Class X (CBSE) – Kaithal, Haryana</w:t>
      </w:r>
      <w:r w:rsidRPr="0093370E">
        <w:rPr>
          <w:rFonts w:ascii="Tahoma" w:hAnsi="Tahoma" w:cs="Tahoma"/>
        </w:rPr>
        <w:t> </w:t>
      </w:r>
      <w:r w:rsidRPr="0093370E">
        <w:rPr>
          <w:rFonts w:ascii="Tahoma" w:hAnsi="Tahoma" w:cs="Tahoma"/>
        </w:rPr>
        <w:t> 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3370E">
        <w:rPr>
          <w:rFonts w:ascii="Tahoma" w:hAnsi="Tahoma" w:cs="Tahoma"/>
          <w:i/>
          <w:iCs/>
        </w:rPr>
        <w:t>20</w:t>
      </w:r>
      <w:r>
        <w:rPr>
          <w:rFonts w:ascii="Tahoma" w:hAnsi="Tahoma" w:cs="Tahoma"/>
          <w:i/>
          <w:iCs/>
        </w:rPr>
        <w:t>21</w:t>
      </w:r>
      <w:r w:rsidRPr="0093370E">
        <w:rPr>
          <w:rFonts w:ascii="Tahoma" w:hAnsi="Tahoma" w:cs="Tahoma"/>
        </w:rPr>
        <w:br/>
        <w:t>Percentage: 92%</w:t>
      </w:r>
    </w:p>
    <w:p w14:paraId="3FDE1F79" w14:textId="77777777" w:rsidR="0093370E" w:rsidRDefault="0093370E" w:rsidP="0093370E">
      <w:pPr>
        <w:rPr>
          <w:rFonts w:ascii="Tahoma" w:hAnsi="Tahoma" w:cs="Tahoma"/>
        </w:rPr>
      </w:pPr>
    </w:p>
    <w:p w14:paraId="4371E9D2" w14:textId="77777777" w:rsidR="0093370E" w:rsidRPr="0093370E" w:rsidRDefault="0093370E" w:rsidP="0093370E">
      <w:pPr>
        <w:rPr>
          <w:rFonts w:ascii="Tahoma" w:hAnsi="Tahoma" w:cs="Tahoma"/>
          <w:b/>
          <w:bCs/>
        </w:rPr>
      </w:pPr>
      <w:r w:rsidRPr="0093370E">
        <w:rPr>
          <w:rFonts w:ascii="Tahoma" w:hAnsi="Tahoma" w:cs="Tahoma"/>
          <w:b/>
          <w:bCs/>
        </w:rPr>
        <w:t>POSITIONS OF RESPONSIBILITY</w:t>
      </w:r>
    </w:p>
    <w:p w14:paraId="0423E9A5" w14:textId="30CEE3B2" w:rsidR="0093370E" w:rsidRPr="0093370E" w:rsidRDefault="0093370E" w:rsidP="0093370E">
      <w:pPr>
        <w:rPr>
          <w:rFonts w:ascii="Tahoma" w:hAnsi="Tahoma" w:cs="Tahoma"/>
        </w:rPr>
      </w:pPr>
      <w:r w:rsidRPr="0093370E">
        <w:rPr>
          <w:rFonts w:ascii="Tahoma" w:hAnsi="Tahoma" w:cs="Tahoma"/>
          <w:b/>
          <w:bCs/>
        </w:rPr>
        <w:t>Project Lead – Robotics Club, VIT Chennai</w:t>
      </w:r>
      <w:r w:rsidRPr="0093370E">
        <w:rPr>
          <w:rFonts w:ascii="Tahoma" w:hAnsi="Tahoma" w:cs="Tahoma"/>
        </w:rPr>
        <w:t> </w:t>
      </w:r>
      <w:r w:rsidRPr="0093370E">
        <w:rPr>
          <w:rFonts w:ascii="Tahoma" w:hAnsi="Tahoma" w:cs="Tahoma"/>
        </w:rPr>
        <w:t> </w:t>
      </w:r>
      <w:r w:rsidRPr="004871B4">
        <w:rPr>
          <w:rFonts w:ascii="Tahoma" w:hAnsi="Tahoma" w:cs="Tahoma"/>
        </w:rPr>
        <w:tab/>
      </w:r>
      <w:r w:rsidRPr="004871B4">
        <w:rPr>
          <w:rFonts w:ascii="Tahoma" w:hAnsi="Tahoma" w:cs="Tahoma"/>
        </w:rPr>
        <w:tab/>
      </w:r>
      <w:r w:rsidRPr="004871B4">
        <w:rPr>
          <w:rFonts w:ascii="Tahoma" w:hAnsi="Tahoma" w:cs="Tahoma"/>
        </w:rPr>
        <w:tab/>
      </w:r>
      <w:r w:rsidRPr="004871B4">
        <w:rPr>
          <w:rFonts w:ascii="Tahoma" w:hAnsi="Tahoma" w:cs="Tahoma"/>
        </w:rPr>
        <w:tab/>
      </w:r>
      <w:r w:rsidR="004871B4" w:rsidRPr="004871B4">
        <w:rPr>
          <w:rFonts w:ascii="Tahoma" w:hAnsi="Tahoma" w:cs="Tahoma"/>
        </w:rPr>
        <w:t xml:space="preserve">Jan </w:t>
      </w:r>
      <w:r w:rsidR="004871B4" w:rsidRPr="000A5837">
        <w:rPr>
          <w:rFonts w:ascii="Tahoma" w:hAnsi="Tahoma" w:cs="Tahoma"/>
        </w:rPr>
        <w:t xml:space="preserve">2024 – </w:t>
      </w:r>
      <w:r w:rsidR="004871B4" w:rsidRPr="004871B4">
        <w:rPr>
          <w:rFonts w:ascii="Tahoma" w:hAnsi="Tahoma" w:cs="Tahoma"/>
        </w:rPr>
        <w:t>May 2025</w:t>
      </w:r>
    </w:p>
    <w:p w14:paraId="70C715F0" w14:textId="77777777" w:rsidR="0093370E" w:rsidRPr="0093370E" w:rsidRDefault="0093370E" w:rsidP="0093370E">
      <w:pPr>
        <w:numPr>
          <w:ilvl w:val="0"/>
          <w:numId w:val="9"/>
        </w:numPr>
        <w:rPr>
          <w:rFonts w:ascii="Tahoma" w:hAnsi="Tahoma" w:cs="Tahoma"/>
        </w:rPr>
      </w:pPr>
      <w:r w:rsidRPr="0093370E">
        <w:rPr>
          <w:rFonts w:ascii="Tahoma" w:hAnsi="Tahoma" w:cs="Tahoma"/>
        </w:rPr>
        <w:t xml:space="preserve">Led a team in organizing and managing </w:t>
      </w:r>
      <w:r w:rsidRPr="0093370E">
        <w:rPr>
          <w:rFonts w:ascii="Tahoma" w:hAnsi="Tahoma" w:cs="Tahoma"/>
          <w:b/>
          <w:bCs/>
        </w:rPr>
        <w:t>5+ technical workshops</w:t>
      </w:r>
      <w:r w:rsidRPr="0093370E">
        <w:rPr>
          <w:rFonts w:ascii="Tahoma" w:hAnsi="Tahoma" w:cs="Tahoma"/>
        </w:rPr>
        <w:t>, including RevUp Arduino (Levels 1 &amp; 2), Drone Workshop, Car Building Workshop, and RC Car Fighting.</w:t>
      </w:r>
    </w:p>
    <w:p w14:paraId="20A17E78" w14:textId="77777777" w:rsidR="0093370E" w:rsidRPr="0093370E" w:rsidRDefault="0093370E" w:rsidP="0093370E">
      <w:pPr>
        <w:numPr>
          <w:ilvl w:val="0"/>
          <w:numId w:val="9"/>
        </w:numPr>
        <w:rPr>
          <w:rFonts w:ascii="Tahoma" w:hAnsi="Tahoma" w:cs="Tahoma"/>
        </w:rPr>
      </w:pPr>
      <w:r w:rsidRPr="0093370E">
        <w:rPr>
          <w:rFonts w:ascii="Tahoma" w:hAnsi="Tahoma" w:cs="Tahoma"/>
        </w:rPr>
        <w:t xml:space="preserve">Mentored peers in </w:t>
      </w:r>
      <w:r w:rsidRPr="0093370E">
        <w:rPr>
          <w:rFonts w:ascii="Tahoma" w:hAnsi="Tahoma" w:cs="Tahoma"/>
          <w:b/>
          <w:bCs/>
        </w:rPr>
        <w:t>robotics concepts, hands-on prototyping, and embedded systems</w:t>
      </w:r>
      <w:r w:rsidRPr="0093370E">
        <w:rPr>
          <w:rFonts w:ascii="Tahoma" w:hAnsi="Tahoma" w:cs="Tahoma"/>
        </w:rPr>
        <w:t>.</w:t>
      </w:r>
    </w:p>
    <w:p w14:paraId="6E7D72D2" w14:textId="77777777" w:rsidR="0093370E" w:rsidRPr="0093370E" w:rsidRDefault="0093370E" w:rsidP="0093370E">
      <w:pPr>
        <w:numPr>
          <w:ilvl w:val="0"/>
          <w:numId w:val="9"/>
        </w:numPr>
        <w:rPr>
          <w:rFonts w:ascii="Tahoma" w:hAnsi="Tahoma" w:cs="Tahoma"/>
        </w:rPr>
      </w:pPr>
      <w:r w:rsidRPr="0093370E">
        <w:rPr>
          <w:rFonts w:ascii="Tahoma" w:hAnsi="Tahoma" w:cs="Tahoma"/>
        </w:rPr>
        <w:t xml:space="preserve">Volunteered in </w:t>
      </w:r>
      <w:r w:rsidRPr="0093370E">
        <w:rPr>
          <w:rFonts w:ascii="Tahoma" w:hAnsi="Tahoma" w:cs="Tahoma"/>
          <w:b/>
          <w:bCs/>
        </w:rPr>
        <w:t>AI/ML workshops</w:t>
      </w:r>
      <w:r w:rsidRPr="0093370E">
        <w:rPr>
          <w:rFonts w:ascii="Tahoma" w:hAnsi="Tahoma" w:cs="Tahoma"/>
        </w:rPr>
        <w:t xml:space="preserve"> to support peer learning and technical engagement.</w:t>
      </w:r>
    </w:p>
    <w:p w14:paraId="54452F45" w14:textId="77777777" w:rsidR="0093370E" w:rsidRPr="0093370E" w:rsidRDefault="0093370E" w:rsidP="0093370E">
      <w:pPr>
        <w:rPr>
          <w:rFonts w:ascii="Tahoma" w:hAnsi="Tahoma" w:cs="Tahoma"/>
        </w:rPr>
      </w:pPr>
    </w:p>
    <w:p w14:paraId="3EDB484F" w14:textId="77777777" w:rsidR="00F974DA" w:rsidRPr="00F974DA" w:rsidRDefault="00F974DA" w:rsidP="00F974DA">
      <w:pPr>
        <w:rPr>
          <w:rFonts w:ascii="Tahoma" w:hAnsi="Tahoma" w:cs="Tahoma"/>
          <w:lang w:val="en-US"/>
        </w:rPr>
      </w:pPr>
    </w:p>
    <w:sectPr w:rsidR="00F974DA" w:rsidRPr="00F974DA" w:rsidSect="00F974D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5pt;height:2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55373DD"/>
    <w:multiLevelType w:val="hybridMultilevel"/>
    <w:tmpl w:val="256AA4B6"/>
    <w:lvl w:ilvl="0" w:tplc="9894F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EAAD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C67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32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0435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1E9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AE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C72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8E6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703D68"/>
    <w:multiLevelType w:val="hybridMultilevel"/>
    <w:tmpl w:val="DA849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661"/>
    <w:multiLevelType w:val="hybridMultilevel"/>
    <w:tmpl w:val="0010C1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85251"/>
    <w:multiLevelType w:val="multilevel"/>
    <w:tmpl w:val="4B4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A3ACD"/>
    <w:multiLevelType w:val="hybridMultilevel"/>
    <w:tmpl w:val="8A681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227"/>
    <w:multiLevelType w:val="hybridMultilevel"/>
    <w:tmpl w:val="0DFE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379FD"/>
    <w:multiLevelType w:val="multilevel"/>
    <w:tmpl w:val="448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17124"/>
    <w:multiLevelType w:val="hybridMultilevel"/>
    <w:tmpl w:val="88A6D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309D4"/>
    <w:multiLevelType w:val="multilevel"/>
    <w:tmpl w:val="8AC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569845">
    <w:abstractNumId w:val="0"/>
  </w:num>
  <w:num w:numId="2" w16cid:durableId="1983348424">
    <w:abstractNumId w:val="2"/>
  </w:num>
  <w:num w:numId="3" w16cid:durableId="230122932">
    <w:abstractNumId w:val="7"/>
  </w:num>
  <w:num w:numId="4" w16cid:durableId="2086763332">
    <w:abstractNumId w:val="4"/>
  </w:num>
  <w:num w:numId="5" w16cid:durableId="1890607834">
    <w:abstractNumId w:val="5"/>
  </w:num>
  <w:num w:numId="6" w16cid:durableId="663510906">
    <w:abstractNumId w:val="8"/>
  </w:num>
  <w:num w:numId="7" w16cid:durableId="753941401">
    <w:abstractNumId w:val="6"/>
  </w:num>
  <w:num w:numId="8" w16cid:durableId="313686470">
    <w:abstractNumId w:val="1"/>
  </w:num>
  <w:num w:numId="9" w16cid:durableId="38110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DA"/>
    <w:rsid w:val="000A5837"/>
    <w:rsid w:val="002E5C0E"/>
    <w:rsid w:val="00390BB8"/>
    <w:rsid w:val="004871B4"/>
    <w:rsid w:val="00521C5F"/>
    <w:rsid w:val="0093370E"/>
    <w:rsid w:val="00B4794E"/>
    <w:rsid w:val="00D877C7"/>
    <w:rsid w:val="00F65B6A"/>
    <w:rsid w:val="00F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33EE"/>
  <w15:chartTrackingRefBased/>
  <w15:docId w15:val="{D266AD00-9119-417E-BD78-522DBEEF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4D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974D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974DA"/>
    <w:rPr>
      <w:rFonts w:ascii="Tahoma" w:eastAsia="Tahoma" w:hAnsi="Tahoma" w:cs="Tahom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97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t2023179692@gmail.com" TargetMode="External"/><Relationship Id="rId13" Type="http://schemas.openxmlformats.org/officeDocument/2006/relationships/hyperlink" Target="https://github.com/Parit-gup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parit-gupta-5102bb28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arit2023179692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rit-gupta" TargetMode="External"/><Relationship Id="rId10" Type="http://schemas.openxmlformats.org/officeDocument/2006/relationships/hyperlink" Target="https://www.linkedin.com/in/parit-gupta-5102bb28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0E1E-7AD3-4BB8-9E07-DC97B7BA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 gupta</dc:creator>
  <cp:keywords/>
  <dc:description/>
  <cp:lastModifiedBy>parit gupta</cp:lastModifiedBy>
  <cp:revision>2</cp:revision>
  <dcterms:created xsi:type="dcterms:W3CDTF">2025-08-24T06:32:00Z</dcterms:created>
  <dcterms:modified xsi:type="dcterms:W3CDTF">2025-08-24T07:54:00Z</dcterms:modified>
</cp:coreProperties>
</file>