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9969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1) Imports — what each library does</w:t>
      </w:r>
    </w:p>
    <w:p w14:paraId="2A961ACD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5B8EF32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1613005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720146B9" w14:textId="77777777" w:rsidR="009174DF" w:rsidRPr="009174DF" w:rsidRDefault="009174DF" w:rsidP="00917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os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talk to your file system (check if a file exists, build paths).</w:t>
      </w:r>
    </w:p>
    <w:p w14:paraId="360312BB" w14:textId="77777777" w:rsidR="009174DF" w:rsidRPr="009174DF" w:rsidRDefault="009174DF" w:rsidP="00917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numpy</w:t>
      </w:r>
      <w:proofErr w:type="spellEnd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(np)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fast math on arrays; many ML tools expect NumPy arrays under the hood.</w:t>
      </w:r>
    </w:p>
    <w:p w14:paraId="2EF25C96" w14:textId="77777777" w:rsidR="009174DF" w:rsidRPr="009174DF" w:rsidRDefault="009174DF" w:rsidP="00917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pandas (pd)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table-like data frames (think Excel but in Python). Easiest way to load CSVs and clean data.</w:t>
      </w:r>
    </w:p>
    <w:p w14:paraId="22D6B95D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14:paraId="2291FA95" w14:textId="77777777" w:rsidR="009174DF" w:rsidRPr="009174DF" w:rsidRDefault="009174DF" w:rsidP="00917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Splits your data into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sets so you train on one part and evaluate on unseen data.</w:t>
      </w:r>
    </w:p>
    <w:p w14:paraId="5546D8C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sklearn.compose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ColumnTransformer</w:t>
      </w:r>
      <w:proofErr w:type="spellEnd"/>
    </w:p>
    <w:p w14:paraId="19F74268" w14:textId="77777777" w:rsidR="009174DF" w:rsidRPr="009174DF" w:rsidRDefault="009174DF" w:rsidP="00917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Lets</w:t>
      </w:r>
      <w:proofErr w:type="spellEnd"/>
      <w:proofErr w:type="gram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apply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different preprocessing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different columns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one step (e.g., scale numeric, one-hot encode text).</w:t>
      </w:r>
    </w:p>
    <w:p w14:paraId="3DBB49C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OneHotEncoder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MinMaxScaler</w:t>
      </w:r>
      <w:proofErr w:type="spellEnd"/>
    </w:p>
    <w:p w14:paraId="550A2165" w14:textId="77777777" w:rsidR="009174DF" w:rsidRPr="009174DF" w:rsidRDefault="009174DF" w:rsidP="00917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OneHotEncoder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turns categories (like names) into 0/1 indicator columns.</w:t>
      </w:r>
    </w:p>
    <w:p w14:paraId="00B01230" w14:textId="77777777" w:rsidR="009174DF" w:rsidRPr="009174DF" w:rsidRDefault="009174DF" w:rsidP="00917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StandardScaler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standardization → makes numeric columns have mean 0 and std 1.</w:t>
      </w:r>
    </w:p>
    <w:p w14:paraId="7DB65D87" w14:textId="77777777" w:rsidR="009174DF" w:rsidRPr="009174DF" w:rsidRDefault="009174DF" w:rsidP="00917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MinMaxScaler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normalization → rescales numeric columns to a fixed range (default 0 to 1).</w:t>
      </w:r>
    </w:p>
    <w:p w14:paraId="582EF6A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sklearn.impute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SimpleImputer</w:t>
      </w:r>
      <w:proofErr w:type="spellEnd"/>
    </w:p>
    <w:p w14:paraId="1CBA7982" w14:textId="77777777" w:rsidR="009174DF" w:rsidRPr="009174DF" w:rsidRDefault="009174DF" w:rsidP="00917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Fills in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missing values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with the median for numbers, most common for categories).</w:t>
      </w:r>
    </w:p>
    <w:p w14:paraId="38D4333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sklearn.pipeline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Pipeline</w:t>
      </w:r>
    </w:p>
    <w:p w14:paraId="3FBD874B" w14:textId="77777777" w:rsidR="009174DF" w:rsidRPr="009174DF" w:rsidRDefault="009174DF" w:rsidP="00917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Chains steps (impute → scale → model) into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 object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you don’t forget to apply the same steps later.</w:t>
      </w:r>
    </w:p>
    <w:p w14:paraId="64FC1891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f1_score,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</w:t>
      </w:r>
      <w:proofErr w:type="spellEnd"/>
    </w:p>
    <w:p w14:paraId="36476817" w14:textId="77777777" w:rsidR="009174DF" w:rsidRPr="009174DF" w:rsidRDefault="009174DF" w:rsidP="00917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Tools to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evaluate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model performance.</w:t>
      </w:r>
    </w:p>
    <w:p w14:paraId="6C71060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sklearn.linear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_model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</w:p>
    <w:p w14:paraId="47014C4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</w:p>
    <w:p w14:paraId="17D824E0" w14:textId="77777777" w:rsidR="009174DF" w:rsidRPr="009174DF" w:rsidRDefault="009174DF" w:rsidP="009174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Two classification models:</w:t>
      </w:r>
    </w:p>
    <w:p w14:paraId="5A0B5A20" w14:textId="77777777" w:rsidR="009174DF" w:rsidRPr="009174DF" w:rsidRDefault="009174DF" w:rsidP="009174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LogisticRegression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simple, fast, explainable baseline.</w:t>
      </w:r>
    </w:p>
    <w:p w14:paraId="008D52AC" w14:textId="77777777" w:rsidR="009174DF" w:rsidRPr="009174DF" w:rsidRDefault="009174DF" w:rsidP="009174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RandomForestClassifier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ensemble of decision trees, strong general-purpose classifier.</w:t>
      </w:r>
    </w:p>
    <w:p w14:paraId="48A94A2E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7146D1">
          <v:rect id="_x0000_i1025" style="width:0;height:1.5pt" o:hralign="center" o:hrstd="t" o:hr="t" fillcolor="#a0a0a0" stroked="f"/>
        </w:pict>
      </w:r>
    </w:p>
    <w:p w14:paraId="218F9B4F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2) Load the CSV</w:t>
      </w:r>
    </w:p>
    <w:p w14:paraId="1D45E76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CSV_PATH = "/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/data/placement_data_30.csv"</w:t>
      </w:r>
    </w:p>
    <w:p w14:paraId="1DCB8C73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assert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CSV_PATH),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f"File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found at {CSV_PATH}"</w:t>
      </w:r>
    </w:p>
    <w:p w14:paraId="24D7E16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CSV_PATH)</w:t>
      </w:r>
    </w:p>
    <w:p w14:paraId="08F02802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3B8F8D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"Raw shape:",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7FEB7E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1E16AFD" w14:textId="77777777" w:rsidR="009174DF" w:rsidRPr="009174DF" w:rsidRDefault="009174DF" w:rsidP="00917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stops the notebook with a clear message if the file isn’t found.</w:t>
      </w:r>
    </w:p>
    <w:p w14:paraId="4FD246DD" w14:textId="77777777" w:rsidR="009174DF" w:rsidRPr="009174DF" w:rsidRDefault="009174DF" w:rsidP="00917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loads the CSV into a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DataFrame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called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0F56A78" w14:textId="77777777" w:rsidR="009174DF" w:rsidRPr="009174DF" w:rsidRDefault="009174DF" w:rsidP="00917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  <w:proofErr w:type="spellEnd"/>
      <w:proofErr w:type="gram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tells you rows × columns.</w:t>
      </w:r>
    </w:p>
    <w:p w14:paraId="720263CB" w14:textId="77777777" w:rsidR="009174DF" w:rsidRPr="009174DF" w:rsidRDefault="009174DF" w:rsidP="00917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shows the first 5 rows (we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nicely in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Jupyter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60BB59A8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B69F17">
          <v:rect id="_x0000_i1026" style="width:0;height:1.5pt" o:hralign="center" o:hrstd="t" o:hr="t" fillcolor="#a0a0a0" stroked="f"/>
        </w:pict>
      </w:r>
    </w:p>
    <w:p w14:paraId="0E6B6610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3) Target encoding + duplicates</w:t>
      </w:r>
    </w:p>
    <w:p w14:paraId="49373A1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'Placed' not in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6BC931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raise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"Expected a 'Placed' column in the dataset.")</w:t>
      </w:r>
    </w:p>
    <w:p w14:paraId="6B63DA8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C372F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['Placed']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['Placed'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astype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(str).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str.strip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str.lower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).map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({'yes':1, 'no':0})</w:t>
      </w:r>
    </w:p>
    <w:p w14:paraId="151D51CF" w14:textId="77777777" w:rsidR="009174DF" w:rsidRPr="009174DF" w:rsidRDefault="009174DF" w:rsidP="00917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make sure the target column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Placed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exists.</w:t>
      </w:r>
    </w:p>
    <w:p w14:paraId="20D825FA" w14:textId="77777777" w:rsidR="009174DF" w:rsidRPr="009174DF" w:rsidRDefault="009174DF" w:rsidP="00917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Convert any “Yes/No” text to clean lowercase and map to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1/0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(machine learning models need numbers).</w:t>
      </w:r>
    </w:p>
    <w:p w14:paraId="1F35AF01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before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</w:p>
    <w:p w14:paraId="6987824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9D60CB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after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</w:p>
    <w:p w14:paraId="46970969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f"Duplicates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removed: {before - after}")</w:t>
      </w:r>
    </w:p>
    <w:p w14:paraId="2B50EDCB" w14:textId="77777777" w:rsidR="009174DF" w:rsidRPr="009174DF" w:rsidRDefault="009174DF" w:rsidP="00917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drop_duplicates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removes exact duplicate rows—helps avoid bias or leakage.</w:t>
      </w:r>
    </w:p>
    <w:p w14:paraId="5ABF46C2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01DCB1">
          <v:rect id="_x0000_i1027" style="width:0;height:1.5pt" o:hralign="center" o:hrstd="t" o:hr="t" fillcolor="#a0a0a0" stroked="f"/>
        </w:pict>
      </w:r>
    </w:p>
    <w:p w14:paraId="770A5B49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4) Feature/target split + data types</w:t>
      </w:r>
    </w:p>
    <w:p w14:paraId="635D056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 'Placed'</w:t>
      </w:r>
    </w:p>
    <w:p w14:paraId="02A5A421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[c for c in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!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target]</w:t>
      </w:r>
    </w:p>
    <w:p w14:paraId="279639B1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2FFB8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[c for c in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pd.api.types.is_numeric_dtype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[c])]</w:t>
      </w:r>
    </w:p>
    <w:p w14:paraId="50D0DAFB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[c for c in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c not in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776DBBD4" w14:textId="77777777" w:rsidR="009174DF" w:rsidRPr="009174DF" w:rsidRDefault="009174DF" w:rsidP="00917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target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column we want to predict.</w:t>
      </w:r>
    </w:p>
    <w:p w14:paraId="47CB9C64" w14:textId="77777777" w:rsidR="009174DF" w:rsidRPr="009174DF" w:rsidRDefault="009174DF" w:rsidP="00917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feature_cols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all other columns.</w:t>
      </w:r>
    </w:p>
    <w:p w14:paraId="693B8337" w14:textId="77777777" w:rsidR="009174DF" w:rsidRPr="009174DF" w:rsidRDefault="009174DF" w:rsidP="00917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auto-detect which features are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numeric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categorical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For your file, all scores/counters are numeric and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Name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categorical.</w:t>
      </w:r>
    </w:p>
    <w:p w14:paraId="2B25BB7C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7C5A00">
          <v:rect id="_x0000_i1028" style="width:0;height:1.5pt" o:hralign="center" o:hrstd="t" o:hr="t" fillcolor="#a0a0a0" stroked="f"/>
        </w:pict>
      </w:r>
    </w:p>
    <w:p w14:paraId="61964A1A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5) Missing values — strategy</w:t>
      </w:r>
    </w:p>
    <w:p w14:paraId="5DA5C147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</w:t>
      </w:r>
      <w:r w:rsidRPr="009174DF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don’t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fill missing values right now. Instead, we’ll do it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inside the pipeline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AF4A7F8" w14:textId="77777777" w:rsidR="009174DF" w:rsidRPr="009174DF" w:rsidRDefault="009174DF" w:rsidP="009174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Numeric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fill with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median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(robust to outliers).</w:t>
      </w:r>
    </w:p>
    <w:p w14:paraId="56DCB381" w14:textId="77777777" w:rsidR="009174DF" w:rsidRPr="009174DF" w:rsidRDefault="009174DF" w:rsidP="009174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Categorical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fill with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most frequent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value.</w:t>
      </w:r>
    </w:p>
    <w:p w14:paraId="6BDF309B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That happens in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SimpleImputer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objects later.</w:t>
      </w:r>
    </w:p>
    <w:p w14:paraId="6C5894DB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959AD3">
          <v:rect id="_x0000_i1029" style="width:0;height:1.5pt" o:hralign="center" o:hrstd="t" o:hr="t" fillcolor="#a0a0a0" stroked="f"/>
        </w:pict>
      </w:r>
    </w:p>
    <w:p w14:paraId="1D537ACA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6) Outliers — IQR clipping</w:t>
      </w:r>
    </w:p>
    <w:p w14:paraId="269A5A25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iqr_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clip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frame, cols, k=1.5):</w:t>
      </w:r>
    </w:p>
    <w:p w14:paraId="0A81113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147E214E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frame[c] = frame[c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].clip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(lower=low, upper=high)</w:t>
      </w:r>
    </w:p>
    <w:p w14:paraId="45D07B43" w14:textId="77777777" w:rsidR="009174DF" w:rsidRPr="009174DF" w:rsidRDefault="009174DF" w:rsidP="009174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Outliers (very tiny or very large values) can distort scales and harm some models.</w:t>
      </w:r>
    </w:p>
    <w:p w14:paraId="6A158F94" w14:textId="77777777" w:rsidR="009174DF" w:rsidRPr="009174DF" w:rsidRDefault="009174DF" w:rsidP="009174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IQR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(Inter-Quartile Range) is a robust way to detect extremes.</w:t>
      </w:r>
    </w:p>
    <w:p w14:paraId="58322397" w14:textId="77777777" w:rsidR="009174DF" w:rsidRPr="009174DF" w:rsidRDefault="009174DF" w:rsidP="009174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clip values below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Q1 - 1.5*IQR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above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Q3 + 1.5*IQR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those limits.</w:t>
      </w:r>
    </w:p>
    <w:p w14:paraId="168C373E" w14:textId="77777777" w:rsidR="009174DF" w:rsidRPr="009174DF" w:rsidRDefault="009174DF" w:rsidP="009174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keeps structure intact but reduces extreme influence.</w:t>
      </w:r>
    </w:p>
    <w:p w14:paraId="1C3001C5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616EFD">
          <v:rect id="_x0000_i1030" style="width:0;height:1.5pt" o:hralign="center" o:hrstd="t" o:hr="t" fillcolor="#a0a0a0" stroked="f"/>
        </w:pict>
      </w:r>
    </w:p>
    <w:p w14:paraId="78C0978A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7) Scaling / Standardization / Normalization</w:t>
      </w:r>
    </w:p>
    <w:p w14:paraId="0F827316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build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sets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numeric pipelines to show both approaches:</w:t>
      </w:r>
    </w:p>
    <w:p w14:paraId="1A85C07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standard_numeric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</w:p>
    <w:p w14:paraId="1835C59D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("impute",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SimpleImputer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(strategy="median")),</w:t>
      </w:r>
    </w:p>
    <w:p w14:paraId="61EAE1D6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("scale",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0AE6CBB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53225125" w14:textId="77777777" w:rsidR="009174DF" w:rsidRPr="009174DF" w:rsidRDefault="009174DF" w:rsidP="00917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Standardization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(most common for linear models):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mean 0, unit variance.</w:t>
      </w:r>
    </w:p>
    <w:p w14:paraId="668FE995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normalized_numeric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</w:p>
    <w:p w14:paraId="3A00DD9C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("impute",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SimpleImputer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(strategy="median")),</w:t>
      </w:r>
    </w:p>
    <w:p w14:paraId="4E42736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("normalize",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MinMaxScaler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66520611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3BF973C" w14:textId="77777777" w:rsidR="009174DF" w:rsidRPr="009174DF" w:rsidRDefault="009174DF" w:rsidP="009174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Normalization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(0–1 scaling): useful for algorithms sensitive to absolute ranges.</w:t>
      </w:r>
    </w:p>
    <w:p w14:paraId="1819C991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categorical columns:</w:t>
      </w:r>
    </w:p>
    <w:p w14:paraId="3056816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categorical_proc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</w:p>
    <w:p w14:paraId="01AE9846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("impute",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SimpleImputer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(strategy="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most_frequent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")),</w:t>
      </w:r>
    </w:p>
    <w:p w14:paraId="221458B9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onehot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OneHotEncoder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handle_unknown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="ignore", drop=None))</w:t>
      </w:r>
    </w:p>
    <w:p w14:paraId="019C79E5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AFCF1A6" w14:textId="77777777" w:rsidR="009174DF" w:rsidRPr="009174DF" w:rsidRDefault="009174DF" w:rsidP="00917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Fill missing categories with the most frequent value.</w:t>
      </w:r>
    </w:p>
    <w:p w14:paraId="04CF54A3" w14:textId="77777777" w:rsidR="009174DF" w:rsidRPr="009174DF" w:rsidRDefault="009174DF" w:rsidP="00917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OneHotEncoder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turns a column like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into many binary columns (one per unique name).</w:t>
      </w:r>
    </w:p>
    <w:p w14:paraId="20EE9C73" w14:textId="77777777" w:rsidR="009174DF" w:rsidRPr="009174DF" w:rsidRDefault="009174DF" w:rsidP="009174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handle_unknown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="ignore"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means if a new name appears during prediction, it won’t crash.</w:t>
      </w:r>
    </w:p>
    <w:p w14:paraId="7CF4BA3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Combine them with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ColumnTransformer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539808D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standard_preprocessor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ColumnTransformer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A9944D5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transformers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</w:p>
    <w:p w14:paraId="34F24F7C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standard_numeric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4EE0130D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("cat",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categorical_proc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0547ACB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29BAD8C1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remainder="drop"</w:t>
      </w:r>
    </w:p>
    <w:p w14:paraId="001A34E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6BBAF7" w14:textId="77777777" w:rsidR="009174DF" w:rsidRPr="009174DF" w:rsidRDefault="009174DF" w:rsidP="009174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applies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numeric pipeline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numeric columns and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categorical pipeline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categorical ones—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 one go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7F048AF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you wanted normalization instead, you’d swap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standard_preprocessor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normalized_preprocessor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(already defined).</w:t>
      </w:r>
    </w:p>
    <w:p w14:paraId="48213735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EBADC3">
          <v:rect id="_x0000_i1031" style="width:0;height:1.5pt" o:hralign="center" o:hrstd="t" o:hr="t" fillcolor="#a0a0a0" stroked="f"/>
        </w:pict>
      </w:r>
    </w:p>
    <w:p w14:paraId="3D4FCE73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8) Train/Test split +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modeling</w:t>
      </w:r>
      <w:proofErr w:type="spellEnd"/>
    </w:p>
    <w:p w14:paraId="39AFDA02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A4B5C7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[target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astype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(int)</w:t>
      </w:r>
    </w:p>
    <w:p w14:paraId="2826FDA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DCA60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DDA88F9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0.2,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0.3, 1.0 - 20/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))) if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&gt; 25 else 0.25, </w:t>
      </w:r>
    </w:p>
    <w:p w14:paraId="43C5B34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=42, stratify=y</w:t>
      </w:r>
    </w:p>
    <w:p w14:paraId="127B0675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4B36650" w14:textId="77777777" w:rsidR="009174DF" w:rsidRPr="009174DF" w:rsidRDefault="009174DF" w:rsidP="00917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</w:t>
      </w:r>
      <w:proofErr w:type="gram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features,</w:t>
      </w:r>
      <w:proofErr w:type="gram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0/1 target.</w:t>
      </w:r>
    </w:p>
    <w:p w14:paraId="4168BA31" w14:textId="77777777" w:rsidR="009174DF" w:rsidRPr="009174DF" w:rsidRDefault="009174DF" w:rsidP="00917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ensure we keep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at least ~20 rows for training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computing a test size that fits small datasets.</w:t>
      </w:r>
    </w:p>
    <w:p w14:paraId="69BBCD4E" w14:textId="77777777" w:rsidR="009174DF" w:rsidRPr="009174DF" w:rsidRDefault="009174DF" w:rsidP="00917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makes results reproducible.</w:t>
      </w:r>
    </w:p>
    <w:p w14:paraId="64C00B91" w14:textId="77777777" w:rsidR="009174DF" w:rsidRPr="009174DF" w:rsidRDefault="009174DF" w:rsidP="009174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stratify=y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keeps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Yes/No ratio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similar in train and test.</w:t>
      </w:r>
    </w:p>
    <w:p w14:paraId="36889889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Build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full pipelines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(preprocessing + model):</w:t>
      </w:r>
    </w:p>
    <w:p w14:paraId="315097F6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logreg_pipeline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</w:p>
    <w:p w14:paraId="7BE28A3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("pre",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standard_preprocessor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3CDC3AC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LogisticRegression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max_iter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=1000,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="balanced"))</w:t>
      </w:r>
    </w:p>
    <w:p w14:paraId="67C73742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609FD8CF" w14:textId="77777777" w:rsidR="009174DF" w:rsidRPr="009174DF" w:rsidRDefault="009174DF" w:rsidP="00917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LogisticRegression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great baseline;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="balanced"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helps if one class (Placed/Not) is rarer.</w:t>
      </w:r>
    </w:p>
    <w:p w14:paraId="6F4D645F" w14:textId="77777777" w:rsidR="009174DF" w:rsidRPr="009174DF" w:rsidRDefault="009174DF" w:rsidP="009174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max_iter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=1000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ensures it converges.</w:t>
      </w:r>
    </w:p>
    <w:p w14:paraId="0710954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rf_pipeline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</w:p>
    <w:p w14:paraId="223BE644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("pre",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standard_preprocessor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6EFD82E3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clf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E93238C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=300,</w:t>
      </w:r>
    </w:p>
    <w:p w14:paraId="3DC766A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=42,</w:t>
      </w:r>
    </w:p>
    <w:p w14:paraId="25BB239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balanced_subsample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7510D6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))</w:t>
      </w:r>
    </w:p>
    <w:p w14:paraId="1B7D09E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26F2C88D" w14:textId="77777777" w:rsidR="009174DF" w:rsidRPr="009174DF" w:rsidRDefault="009174DF" w:rsidP="00917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RandomForest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an ensemble of decision trees, handles non-linearities and interactions well.</w:t>
      </w:r>
    </w:p>
    <w:p w14:paraId="4B04A1F0" w14:textId="77777777" w:rsidR="009174DF" w:rsidRPr="009174DF" w:rsidRDefault="009174DF" w:rsidP="00917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=300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the number of trees.</w:t>
      </w:r>
    </w:p>
    <w:p w14:paraId="0BC5506E" w14:textId="77777777" w:rsidR="009174DF" w:rsidRPr="009174DF" w:rsidRDefault="009174DF" w:rsidP="00917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balanced_subsample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helps with imbalance too.</w:t>
      </w:r>
    </w:p>
    <w:p w14:paraId="2BAB3014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Fit both:</w:t>
      </w:r>
    </w:p>
    <w:p w14:paraId="616037D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logreg_pipeline.fit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4C403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rf_pipeline.fit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48BF38" w14:textId="77777777" w:rsidR="009174DF" w:rsidRPr="009174DF" w:rsidRDefault="009174DF" w:rsidP="009174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.fit</w:t>
      </w:r>
      <w:proofErr w:type="gram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trains the whole pipeline end-to-end (imputes, scales, encodes, then trains).</w:t>
      </w:r>
    </w:p>
    <w:p w14:paraId="04DCB27F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75E11E">
          <v:rect id="_x0000_i1032" style="width:0;height:1.5pt" o:hralign="center" o:hrstd="t" o:hr="t" fillcolor="#a0a0a0" stroked="f"/>
        </w:pict>
      </w:r>
    </w:p>
    <w:p w14:paraId="21B85BE0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9) Evaluate</w:t>
      </w:r>
    </w:p>
    <w:p w14:paraId="38A95A85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model, name):</w:t>
      </w:r>
    </w:p>
    <w:p w14:paraId="5402785B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preds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DD0254E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preds)</w:t>
      </w:r>
    </w:p>
    <w:p w14:paraId="353410E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f1 = f1_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preds,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zero_division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=0)</w:t>
      </w:r>
    </w:p>
    <w:p w14:paraId="29795997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print(f"\n{name} → Accuracy: {acc:.3f} | F1: {f1:.3f}")</w:t>
      </w:r>
    </w:p>
    <w:p w14:paraId="2F6ED05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"Confusion Matrix:\n",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preds))</w:t>
      </w:r>
    </w:p>
    <w:p w14:paraId="493C902C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preds,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zero_division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=0))</w:t>
      </w:r>
    </w:p>
    <w:p w14:paraId="3373C2A6" w14:textId="77777777" w:rsidR="009174DF" w:rsidRPr="009174DF" w:rsidRDefault="009174DF" w:rsidP="00917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returns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0/1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predictions.</w:t>
      </w:r>
    </w:p>
    <w:p w14:paraId="7AFF2BE6" w14:textId="77777777" w:rsidR="009174DF" w:rsidRPr="009174DF" w:rsidRDefault="009174DF" w:rsidP="00917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fraction correct.</w:t>
      </w:r>
    </w:p>
    <w:p w14:paraId="2A440F57" w14:textId="77777777" w:rsidR="009174DF" w:rsidRPr="009174DF" w:rsidRDefault="009174DF" w:rsidP="00917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harmonic mean of precision &amp; recall—good for imbalanced data.</w:t>
      </w:r>
    </w:p>
    <w:p w14:paraId="100D4EF4" w14:textId="77777777" w:rsidR="009174DF" w:rsidRPr="009174DF" w:rsidRDefault="009174DF" w:rsidP="00917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699AB204" w14:textId="77777777" w:rsidR="009174DF" w:rsidRPr="009174DF" w:rsidRDefault="009174DF" w:rsidP="009174DF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Predicted 0   Predicted 1</w:t>
      </w:r>
    </w:p>
    <w:p w14:paraId="6EAC3950" w14:textId="77777777" w:rsidR="009174DF" w:rsidRPr="009174DF" w:rsidRDefault="009174DF" w:rsidP="009174DF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0       TN            FP</w:t>
      </w:r>
    </w:p>
    <w:p w14:paraId="601FA78C" w14:textId="77777777" w:rsidR="009174DF" w:rsidRPr="009174DF" w:rsidRDefault="009174DF" w:rsidP="009174DF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1       FN            TP</w:t>
      </w:r>
    </w:p>
    <w:p w14:paraId="396B9EDF" w14:textId="77777777" w:rsidR="009174DF" w:rsidRPr="009174DF" w:rsidRDefault="009174DF" w:rsidP="009174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classification_report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prints precision/recall/F1 per class and averages.</w:t>
      </w:r>
    </w:p>
    <w:p w14:paraId="70BA91E6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run this for both models and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pick the best by F1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07C09EF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def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pick_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m1, m2, names=("Model1","Model2")):</w:t>
      </w:r>
    </w:p>
    <w:p w14:paraId="7195E685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1EB96E36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best_model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best_name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best_f1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pick_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logreg_pipeline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rf_pipeline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("Logistic Regression", "Random Forest"))</w:t>
      </w:r>
    </w:p>
    <w:p w14:paraId="4AC5C4B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nSelected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model: {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best_name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(F1={best_f1:.3f})")</w:t>
      </w:r>
    </w:p>
    <w:p w14:paraId="2017812F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49F61F">
          <v:rect id="_x0000_i1033" style="width:0;height:1.5pt" o:hralign="center" o:hrstd="t" o:hr="t" fillcolor="#a0a0a0" stroked="f"/>
        </w:pict>
      </w:r>
    </w:p>
    <w:p w14:paraId="40C3BB78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10) Predict for 2024–25-like sample candidates</w:t>
      </w:r>
    </w:p>
    <w:p w14:paraId="2FFBCACE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sample_cases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</w:p>
    <w:p w14:paraId="699FFD0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strong profile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 }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9B9E3BC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average profile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 }</w:t>
      </w:r>
      <w:proofErr w:type="gramEnd"/>
    </w:p>
    <w:p w14:paraId="2B626B01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79AFD8AE" w14:textId="77777777" w:rsidR="009174DF" w:rsidRPr="009174DF" w:rsidRDefault="009174DF" w:rsidP="009174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create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hypothetical student profiles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the same columns as your dataset (except the target).</w:t>
      </w:r>
    </w:p>
    <w:p w14:paraId="6A188AD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[c for c in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c not in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cases.columns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A92344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c in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5ECD5D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sample_cases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[c]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np.nan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#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will be imputed</w:t>
      </w:r>
    </w:p>
    <w:p w14:paraId="49D4ACF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sample_cases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sample_cases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feature_cols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7EFB5B7C" w14:textId="77777777" w:rsidR="009174DF" w:rsidRPr="009174DF" w:rsidRDefault="009174DF" w:rsidP="009174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Ensure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 order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presence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match the training features. Missing ones become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NaN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(the pipeline imputes them).</w:t>
      </w:r>
    </w:p>
    <w:p w14:paraId="0BF19E42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sample_pred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sample_cases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F510758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sample_prob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_proba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)[:,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1]</w:t>
      </w:r>
    </w:p>
    <w:p w14:paraId="72938BBD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if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hasattr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best_model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predict_proba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 else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np.full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sample_cases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np.nan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164CA86" w14:textId="77777777" w:rsidR="009174DF" w:rsidRPr="009174DF" w:rsidRDefault="009174DF" w:rsidP="00917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gives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Placed/Not Placed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(1/0).</w:t>
      </w:r>
    </w:p>
    <w:p w14:paraId="32BA29B5" w14:textId="77777777" w:rsidR="009174DF" w:rsidRPr="009174DF" w:rsidRDefault="009174DF" w:rsidP="009174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predict_proba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gives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probabilities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(confidence). If not available (some models don’t), we fill with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NaN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ADED2FB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out =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cases.copy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150B2F0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out["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Predicted_Placement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"]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np.where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sample_pred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==1, "Placed", "Not Placed")</w:t>
      </w:r>
    </w:p>
    <w:p w14:paraId="4FED6D2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out["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Confidence(</w:t>
      </w:r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Prob)"] = </w:t>
      </w:r>
      <w:proofErr w:type="spellStart"/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np.round</w:t>
      </w:r>
      <w:proofErr w:type="spellEnd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sample_prob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3)</w:t>
      </w:r>
    </w:p>
    <w:p w14:paraId="6281C523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display(out)</w:t>
      </w:r>
    </w:p>
    <w:p w14:paraId="2774CA99" w14:textId="77777777" w:rsidR="009174DF" w:rsidRPr="009174DF" w:rsidRDefault="009174DF" w:rsidP="009174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show a friendly table with the prediction and confidence.</w:t>
      </w:r>
    </w:p>
    <w:p w14:paraId="468D253A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73BBE8">
          <v:rect id="_x0000_i1034" style="width:0;height:1.5pt" o:hralign="center" o:hrstd="t" o:hr="t" fillcolor="#a0a0a0" stroked="f"/>
        </w:pict>
      </w:r>
    </w:p>
    <w:p w14:paraId="2FD9ED26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11) Save the best model (optional)</w:t>
      </w:r>
    </w:p>
    <w:p w14:paraId="566BA4CB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from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joblib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dump</w:t>
      </w:r>
    </w:p>
    <w:p w14:paraId="7A9DDF5A" w14:textId="77777777" w:rsidR="009174DF" w:rsidRPr="009174DF" w:rsidRDefault="009174DF" w:rsidP="00917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gram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dump(</w:t>
      </w:r>
      <w:proofErr w:type="spellStart"/>
      <w:proofErr w:type="gram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best_model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/data/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placement_model.joblib</w:t>
      </w:r>
      <w:proofErr w:type="spellEnd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58E7735" w14:textId="77777777" w:rsidR="009174DF" w:rsidRPr="009174DF" w:rsidRDefault="009174DF" w:rsidP="009174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Uncomment to save the entire pipeline (preprocessing + model) for later reuse.</w:t>
      </w:r>
    </w:p>
    <w:p w14:paraId="1807EB48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🧾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 – PROJECT UNDERSTANDING</w:t>
      </w:r>
    </w:p>
    <w:p w14:paraId="02D9D6B7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What is the objective of your project?</w:t>
      </w:r>
    </w:p>
    <w:p w14:paraId="7A0EEEBD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The objective is to create a dataset for a college Placement Cell, clean and preprocess the data, and then build a machine learning model to predict whether a student will get placed or not based on their academic scores, certifications, projects, and internships.</w:t>
      </w:r>
    </w:p>
    <w:p w14:paraId="29E9B4B6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577307">
          <v:rect id="_x0000_i1597" style="width:0;height:1.5pt" o:hralign="center" o:hrstd="t" o:hr="t" fillcolor="#a0a0a0" stroked="f"/>
        </w:pict>
      </w:r>
    </w:p>
    <w:p w14:paraId="05C671D4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What type of problem is this — classification or regression?</w:t>
      </w:r>
    </w:p>
    <w:p w14:paraId="29097EF9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It’s a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 problem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because we predict a categorical output — </w:t>
      </w:r>
      <w:r w:rsidRPr="009174DF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Placed (Yes/No)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not a continuous value.</w:t>
      </w:r>
    </w:p>
    <w:p w14:paraId="6C58EFB2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E4866C">
          <v:rect id="_x0000_i1598" style="width:0;height:1.5pt" o:hralign="center" o:hrstd="t" o:hr="t" fillcolor="#a0a0a0" stroked="f"/>
        </w:pict>
      </w:r>
    </w:p>
    <w:p w14:paraId="2AF06651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Q3. What is the dependent and independent variable here?</w:t>
      </w:r>
    </w:p>
    <w:p w14:paraId="6392059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</w:p>
    <w:p w14:paraId="73EC8B33" w14:textId="77777777" w:rsidR="009174DF" w:rsidRPr="009174DF" w:rsidRDefault="009174DF" w:rsidP="00917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Dependent variable (Target):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it tells if the student got placed.</w:t>
      </w:r>
    </w:p>
    <w:p w14:paraId="54A52993" w14:textId="77777777" w:rsidR="009174DF" w:rsidRPr="009174DF" w:rsidRDefault="009174DF" w:rsidP="009174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Independent variables (Features):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Academic scores (10th, 12th, FE, SE, TE), certifications, projects, and internships.</w:t>
      </w:r>
    </w:p>
    <w:p w14:paraId="5F38C497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059D86">
          <v:rect id="_x0000_i1599" style="width:0;height:1.5pt" o:hralign="center" o:hrstd="t" o:hr="t" fillcolor="#a0a0a0" stroked="f"/>
        </w:pict>
      </w:r>
    </w:p>
    <w:p w14:paraId="1FDACD0B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Q4. What is the size and structure of your dataset?</w:t>
      </w:r>
    </w:p>
    <w:p w14:paraId="27F8DFF6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dataset has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31 rows and 10 columns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where each row represents one student, and columns include marks, certifications, projects, internships, and placement status.</w:t>
      </w:r>
    </w:p>
    <w:p w14:paraId="11B4A65A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78F1AD">
          <v:rect id="_x0000_i1600" style="width:0;height:1.5pt" o:hralign="center" o:hrstd="t" o:hr="t" fillcolor="#a0a0a0" stroked="f"/>
        </w:pict>
      </w:r>
    </w:p>
    <w:p w14:paraId="5A5E9732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Q5. Why did you remove duplicates and handle missing values?</w:t>
      </w:r>
    </w:p>
    <w:p w14:paraId="79DB4475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Duplicates and missing data can bias the model or reduce accuracy. Removing duplicates avoids repeated samples, and imputing missing values (with median or most frequent value) ensures no information loss.</w:t>
      </w:r>
    </w:p>
    <w:p w14:paraId="6BDE40E6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DC4513">
          <v:rect id="_x0000_i1601" style="width:0;height:1.5pt" o:hralign="center" o:hrstd="t" o:hr="t" fillcolor="#a0a0a0" stroked="f"/>
        </w:pict>
      </w:r>
    </w:p>
    <w:p w14:paraId="486CB642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52D1D5">
          <v:rect id="_x0000_i1602" style="width:0;height:1.5pt" o:hralign="center" o:hrstd="t" o:hr="t" fillcolor="#a0a0a0" stroked="f"/>
        </w:pict>
      </w:r>
    </w:p>
    <w:p w14:paraId="0D98E1D0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🧹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2 – DATA PREPROCESSING</w:t>
      </w:r>
    </w:p>
    <w:p w14:paraId="3D1BA841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Q6. What is data preprocessing?</w:t>
      </w:r>
    </w:p>
    <w:p w14:paraId="69128839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Data preprocessing is the process of cleaning and preparing raw data for a machine learning model. It includes handling missing values, removing duplicates, dealing with outliers, encoding categorical data, and scaling or normalizing features.</w:t>
      </w:r>
    </w:p>
    <w:p w14:paraId="0700DEE8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488961">
          <v:rect id="_x0000_i1603" style="width:0;height:1.5pt" o:hralign="center" o:hrstd="t" o:hr="t" fillcolor="#a0a0a0" stroked="f"/>
        </w:pict>
      </w:r>
    </w:p>
    <w:p w14:paraId="477428D9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Q7. What is normalization and standardization?</w:t>
      </w:r>
    </w:p>
    <w:p w14:paraId="4E4FDA0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</w:p>
    <w:p w14:paraId="686B5C03" w14:textId="77777777" w:rsidR="009174DF" w:rsidRPr="009174DF" w:rsidRDefault="009174DF" w:rsidP="009174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Normalization (Min–Max Scaling):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Rescales data between 0 and 1.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Formula: (x - min) / (max - min)</w:t>
      </w:r>
    </w:p>
    <w:p w14:paraId="79B5BE65" w14:textId="77777777" w:rsidR="009174DF" w:rsidRPr="009174DF" w:rsidRDefault="009174DF" w:rsidP="009174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Standardization (Z-score Scaling):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Centers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 around mean 0 and standard deviation 1.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Formula: (x - mean) / std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Both make training faster and prevent features with large numbers from dominating.</w:t>
      </w:r>
    </w:p>
    <w:p w14:paraId="4C562AB1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CB4680">
          <v:rect id="_x0000_i1604" style="width:0;height:1.5pt" o:hralign="center" o:hrstd="t" o:hr="t" fillcolor="#a0a0a0" stroked="f"/>
        </w:pict>
      </w:r>
    </w:p>
    <w:p w14:paraId="20B0A7D6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Q8. What is scaling and why is it important?</w:t>
      </w:r>
    </w:p>
    <w:p w14:paraId="342386EC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Scaling ensures all numeric features are on similar ranges, so algorithms like Logistic Regression don’t get biased toward features with large values. It helps models converge faster.</w:t>
      </w:r>
    </w:p>
    <w:p w14:paraId="51FBDED4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5C6481">
          <v:rect id="_x0000_i1605" style="width:0;height:1.5pt" o:hralign="center" o:hrstd="t" o:hr="t" fillcolor="#a0a0a0" stroked="f"/>
        </w:pict>
      </w:r>
    </w:p>
    <w:p w14:paraId="46A055B7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Q9. How did you handle outliers?</w:t>
      </w:r>
    </w:p>
    <w:p w14:paraId="10051A23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 used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IQR (Inter-Quartile Range) method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Any value below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Q1 - 1.5*IQR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above </w:t>
      </w:r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Q3 + 1.5*IQR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clipped to that limit. This prevents extreme values from distorting the model.</w:t>
      </w:r>
    </w:p>
    <w:p w14:paraId="2EC85D39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88980F">
          <v:rect id="_x0000_i1606" style="width:0;height:1.5pt" o:hralign="center" o:hrstd="t" o:hr="t" fillcolor="#a0a0a0" stroked="f"/>
        </w:pict>
      </w:r>
    </w:p>
    <w:p w14:paraId="57AD2980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Q10. How did you handle missing values?</w:t>
      </w:r>
    </w:p>
    <w:p w14:paraId="291DEC84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 used the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SimpleImputer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7C0755B2" w14:textId="77777777" w:rsidR="009174DF" w:rsidRPr="009174DF" w:rsidRDefault="009174DF" w:rsidP="00917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numeric columns → replaced missing values with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median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06F9463" w14:textId="77777777" w:rsidR="009174DF" w:rsidRPr="009174DF" w:rsidRDefault="009174DF" w:rsidP="009174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categorical columns → replaced missing values with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most frequent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value.</w:t>
      </w:r>
    </w:p>
    <w:p w14:paraId="139C6439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3E4035">
          <v:rect id="_x0000_i1607" style="width:0;height:1.5pt" o:hralign="center" o:hrstd="t" o:hr="t" fillcolor="#a0a0a0" stroked="f"/>
        </w:pict>
      </w:r>
    </w:p>
    <w:p w14:paraId="71BD9268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Q11. Why did you use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OneHotEncoder</w:t>
      </w:r>
      <w:proofErr w:type="spellEnd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0A6865C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categorical values like “Name” or “Branch” need to be converted into numbers. </w:t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OneHotEncoder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converts each category into a 0/1 column so the model can understand it.</w:t>
      </w:r>
    </w:p>
    <w:p w14:paraId="5F7D4486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31F30B">
          <v:rect id="_x0000_i1608" style="width:0;height:1.5pt" o:hralign="center" o:hrstd="t" o:hr="t" fillcolor="#a0a0a0" stroked="f"/>
        </w:pict>
      </w:r>
    </w:p>
    <w:p w14:paraId="63BA9EFF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Q12. Why is the target column converted from Yes/No to 1/0?</w:t>
      </w:r>
    </w:p>
    <w:p w14:paraId="0972801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Machine learning models can only process numerical data. So “Yes” → 1 and “No” → 0 allows the algorithm to treat it as a binary classification problem.</w:t>
      </w:r>
    </w:p>
    <w:p w14:paraId="08A7E771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45B2E8">
          <v:rect id="_x0000_i1609" style="width:0;height:1.5pt" o:hralign="center" o:hrstd="t" o:hr="t" fillcolor="#a0a0a0" stroked="f"/>
        </w:pict>
      </w:r>
    </w:p>
    <w:p w14:paraId="2C6696AB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ED33D1">
          <v:rect id="_x0000_i1610" style="width:0;height:1.5pt" o:hralign="center" o:hrstd="t" o:hr="t" fillcolor="#a0a0a0" stroked="f"/>
        </w:pict>
      </w:r>
    </w:p>
    <w:p w14:paraId="76AEF5EF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3 – MODEL BUILDING</w:t>
      </w:r>
    </w:p>
    <w:p w14:paraId="311DCD88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Q13. Which models did you use and why?</w:t>
      </w:r>
    </w:p>
    <w:p w14:paraId="5F62B00C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 used:</w:t>
      </w:r>
    </w:p>
    <w:p w14:paraId="6808ADCC" w14:textId="77777777" w:rsidR="009174DF" w:rsidRPr="009174DF" w:rsidRDefault="009174DF" w:rsidP="00917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Logistic Regression: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Simple, interpretable, and effective for binary classification.</w:t>
      </w:r>
    </w:p>
    <w:p w14:paraId="30006B76" w14:textId="77777777" w:rsidR="009174DF" w:rsidRPr="009174DF" w:rsidRDefault="009174DF" w:rsidP="009174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Random Forest Classifier: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 ensemble of decision trees that handles complex relationships and reduces overfitting.</w:t>
      </w:r>
    </w:p>
    <w:p w14:paraId="1B276D7A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E9A1FB">
          <v:rect id="_x0000_i1611" style="width:0;height:1.5pt" o:hralign="center" o:hrstd="t" o:hr="t" fillcolor="#a0a0a0" stroked="f"/>
        </w:pict>
      </w:r>
    </w:p>
    <w:p w14:paraId="529FB278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Q14. What is Logistic Regression?</w:t>
      </w:r>
    </w:p>
    <w:p w14:paraId="538E7491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It’s a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supervised classification algorithm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models the probability that an instance belongs to a class using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sigmoid function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outputs values between 0 and 1, which represent probabilities.</w:t>
      </w:r>
    </w:p>
    <w:p w14:paraId="1B1AC9C0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Formula:</w:t>
      </w:r>
    </w:p>
    <w:p w14:paraId="6DBA93E1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P(y=1)=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-(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...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Cs w:val="24"/>
                          <w:lang w:eastAsia="en-IN"/>
                          <w14:ligatures w14:val="none"/>
                        </w:rPr>
                        <m:t>n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en-IN"/>
                      <w14:ligatures w14:val="none"/>
                    </w:rPr>
                    <m:t>)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w:br/>
          </m:r>
        </m:oMath>
      </m:oMathPara>
    </w:p>
    <w:p w14:paraId="29C8035E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F7F7D7">
          <v:rect id="_x0000_i1612" style="width:0;height:1.5pt" o:hralign="center" o:hrstd="t" o:hr="t" fillcolor="#a0a0a0" stroked="f"/>
        </w:pict>
      </w:r>
    </w:p>
    <w:p w14:paraId="793604E3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Q15. What is Random Forest and how does it work?</w:t>
      </w:r>
    </w:p>
    <w:p w14:paraId="28666D34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Random Forest builds multiple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 trees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random subsets of the data and averages 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their predictions.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reduces overfitting and improves accuracy because multiple models "vote" together for the final prediction.</w:t>
      </w:r>
    </w:p>
    <w:p w14:paraId="7C783DBA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EBF542">
          <v:rect id="_x0000_i1613" style="width:0;height:1.5pt" o:hralign="center" o:hrstd="t" o:hr="t" fillcolor="#a0a0a0" stroked="f"/>
        </w:pict>
      </w:r>
    </w:p>
    <w:p w14:paraId="2BE5009B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Q16. What is the role of </w:t>
      </w:r>
      <w:proofErr w:type="spellStart"/>
      <w:r w:rsidRPr="009174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9174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='balanced'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B5513DA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automatically adjusts the importance of each class in case the dataset has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unequal numbers of Placed and Not Placed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students, so the model treats both equally.</w:t>
      </w:r>
    </w:p>
    <w:p w14:paraId="59E747FE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2CAC16">
          <v:rect id="_x0000_i1614" style="width:0;height:1.5pt" o:hralign="center" o:hrstd="t" o:hr="t" fillcolor="#a0a0a0" stroked="f"/>
        </w:pict>
      </w:r>
    </w:p>
    <w:p w14:paraId="18C1C526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Q17. Why did you use a pipeline?</w:t>
      </w:r>
    </w:p>
    <w:p w14:paraId="5CB50F88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Pipeline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links preprocessing and model steps together so that the same transformations (imputation, scaling, encoding) are automatically applied during both training and prediction. It ensures consistency and reduces manual errors.</w:t>
      </w:r>
    </w:p>
    <w:p w14:paraId="2921AE3F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D289ED">
          <v:rect id="_x0000_i1615" style="width:0;height:1.5pt" o:hralign="center" o:hrstd="t" o:hr="t" fillcolor="#a0a0a0" stroked="f"/>
        </w:pict>
      </w:r>
    </w:p>
    <w:p w14:paraId="0C267890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Q18. What is a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ColumnTransformer</w:t>
      </w:r>
      <w:proofErr w:type="spellEnd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AEBDF57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proofErr w:type="spellStart"/>
      <w:r w:rsidRPr="009174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ColumnTransformer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lets you apply different preprocessing pipelines to different column types — for example, scaling numeric columns and one-hot encoding categorical ones — all in a single step.</w:t>
      </w:r>
    </w:p>
    <w:p w14:paraId="05E3DAD6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02434F">
          <v:rect id="_x0000_i1616" style="width:0;height:1.5pt" o:hralign="center" o:hrstd="t" o:hr="t" fillcolor="#a0a0a0" stroked="f"/>
        </w:pict>
      </w:r>
    </w:p>
    <w:p w14:paraId="114EE922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DCEB10">
          <v:rect id="_x0000_i1617" style="width:0;height:1.5pt" o:hralign="center" o:hrstd="t" o:hr="t" fillcolor="#a0a0a0" stroked="f"/>
        </w:pict>
      </w:r>
    </w:p>
    <w:p w14:paraId="1B528955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📈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4 – MODEL EVALUATION</w:t>
      </w:r>
    </w:p>
    <w:p w14:paraId="486B3C66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Q19. What metrics did you use to evaluate your model?</w:t>
      </w:r>
    </w:p>
    <w:p w14:paraId="54F8E993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 used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 Score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 Report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assess performance.</w:t>
      </w:r>
    </w:p>
    <w:p w14:paraId="6C25820B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32BBF3">
          <v:rect id="_x0000_i1618" style="width:0;height:1.5pt" o:hralign="center" o:hrstd="t" o:hr="t" fillcolor="#a0a0a0" stroked="f"/>
        </w:pict>
      </w:r>
    </w:p>
    <w:p w14:paraId="75FAD16F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Q20. What is Accuracy?</w:t>
      </w:r>
    </w:p>
    <w:p w14:paraId="32418FD4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Accuracy = (Correct Predictions) / (Total Predictions)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tells how many predictions were right out of all predictions.</w:t>
      </w:r>
    </w:p>
    <w:p w14:paraId="18377F46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2F612BED">
          <v:rect id="_x0000_i1619" style="width:0;height:1.5pt" o:hralign="center" o:hrstd="t" o:hr="t" fillcolor="#a0a0a0" stroked="f"/>
        </w:pict>
      </w:r>
    </w:p>
    <w:p w14:paraId="241A704E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Q21. What is F1 Score and why did you use it?</w:t>
      </w:r>
    </w:p>
    <w:p w14:paraId="25532BF1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 Score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harmonic mean of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balances the trade-off between false positives and false negatives, making it better than accuracy when data is imbalanced.</w:t>
      </w:r>
    </w:p>
    <w:p w14:paraId="02C97A98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m:t>F1=2*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(Precision*Recall)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IN"/>
                  <w14:ligatures w14:val="none"/>
                </w:rPr>
                <m:t>(Precision+Recall)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IN"/>
              <w14:ligatures w14:val="none"/>
            </w:rPr>
            <w:br/>
          </m:r>
        </m:oMath>
      </m:oMathPara>
    </w:p>
    <w:p w14:paraId="0670DBFC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DEE3FC">
          <v:rect id="_x0000_i1620" style="width:0;height:1.5pt" o:hralign="center" o:hrstd="t" o:hr="t" fillcolor="#a0a0a0" stroked="f"/>
        </w:pict>
      </w:r>
    </w:p>
    <w:p w14:paraId="32B3FFF5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Q22. What is a Confusion Matrix?</w:t>
      </w:r>
    </w:p>
    <w:p w14:paraId="3E6F275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It’s a 2×2 table that compares predicted vs actual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493"/>
        <w:gridCol w:w="1495"/>
      </w:tblGrid>
      <w:tr w:rsidR="009174DF" w:rsidRPr="009174DF" w14:paraId="637F4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450C3" w14:textId="77777777" w:rsidR="009174DF" w:rsidRPr="009174DF" w:rsidRDefault="009174DF" w:rsidP="00917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DB346F" w14:textId="77777777" w:rsidR="009174DF" w:rsidRPr="009174DF" w:rsidRDefault="009174DF" w:rsidP="00917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Predicted No</w:t>
            </w:r>
          </w:p>
        </w:tc>
        <w:tc>
          <w:tcPr>
            <w:tcW w:w="0" w:type="auto"/>
            <w:vAlign w:val="center"/>
            <w:hideMark/>
          </w:tcPr>
          <w:p w14:paraId="6077803B" w14:textId="77777777" w:rsidR="009174DF" w:rsidRPr="009174DF" w:rsidRDefault="009174DF" w:rsidP="00917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Predicted Yes</w:t>
            </w:r>
          </w:p>
        </w:tc>
      </w:tr>
      <w:tr w:rsidR="009174DF" w:rsidRPr="009174DF" w14:paraId="6802A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190E" w14:textId="77777777" w:rsidR="009174DF" w:rsidRPr="009174DF" w:rsidRDefault="009174DF" w:rsidP="00917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Actual No</w:t>
            </w:r>
          </w:p>
        </w:tc>
        <w:tc>
          <w:tcPr>
            <w:tcW w:w="0" w:type="auto"/>
            <w:vAlign w:val="center"/>
            <w:hideMark/>
          </w:tcPr>
          <w:p w14:paraId="39D70335" w14:textId="77777777" w:rsidR="009174DF" w:rsidRPr="009174DF" w:rsidRDefault="009174DF" w:rsidP="00917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True Negative</w:t>
            </w:r>
          </w:p>
        </w:tc>
        <w:tc>
          <w:tcPr>
            <w:tcW w:w="0" w:type="auto"/>
            <w:vAlign w:val="center"/>
            <w:hideMark/>
          </w:tcPr>
          <w:p w14:paraId="08A2C8EC" w14:textId="77777777" w:rsidR="009174DF" w:rsidRPr="009174DF" w:rsidRDefault="009174DF" w:rsidP="00917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False Positive</w:t>
            </w:r>
          </w:p>
        </w:tc>
      </w:tr>
      <w:tr w:rsidR="009174DF" w:rsidRPr="009174DF" w14:paraId="38491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CE74" w14:textId="77777777" w:rsidR="009174DF" w:rsidRPr="009174DF" w:rsidRDefault="009174DF" w:rsidP="00917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Actual Yes</w:t>
            </w:r>
          </w:p>
        </w:tc>
        <w:tc>
          <w:tcPr>
            <w:tcW w:w="0" w:type="auto"/>
            <w:vAlign w:val="center"/>
            <w:hideMark/>
          </w:tcPr>
          <w:p w14:paraId="679D21F0" w14:textId="77777777" w:rsidR="009174DF" w:rsidRPr="009174DF" w:rsidRDefault="009174DF" w:rsidP="00917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122BE050" w14:textId="77777777" w:rsidR="009174DF" w:rsidRPr="009174DF" w:rsidRDefault="009174DF" w:rsidP="00917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9174D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True Positive</w:t>
            </w:r>
          </w:p>
        </w:tc>
      </w:tr>
    </w:tbl>
    <w:p w14:paraId="66AA68B1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DD1FED">
          <v:rect id="_x0000_i1621" style="width:0;height:1.5pt" o:hralign="center" o:hrstd="t" o:hr="t" fillcolor="#a0a0a0" stroked="f"/>
        </w:pict>
      </w:r>
    </w:p>
    <w:p w14:paraId="327F2B37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Q23. Which model performed better — Logistic Regression or Random Forest?</w:t>
      </w:r>
    </w:p>
    <w:p w14:paraId="53A9997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After evaluation,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Random Forest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had a slightly higher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 Score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accuracy, so it was selected as the final model for predictions.</w:t>
      </w:r>
    </w:p>
    <w:p w14:paraId="2C709AA8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1E97BA">
          <v:rect id="_x0000_i1622" style="width:0;height:1.5pt" o:hralign="center" o:hrstd="t" o:hr="t" fillcolor="#a0a0a0" stroked="f"/>
        </w:pict>
      </w:r>
    </w:p>
    <w:p w14:paraId="76E9FC9D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AF58C5">
          <v:rect id="_x0000_i1623" style="width:0;height:1.5pt" o:hralign="center" o:hrstd="t" o:hr="t" fillcolor="#a0a0a0" stroked="f"/>
        </w:pict>
      </w:r>
    </w:p>
    <w:p w14:paraId="098D0E39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5 – PREDICTION AND RESULTS</w:t>
      </w:r>
    </w:p>
    <w:p w14:paraId="03674580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Q24. How did you predict placement for 2024–25 students?</w:t>
      </w:r>
    </w:p>
    <w:p w14:paraId="2BE1FA18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 created a sample dataset for 2024–25 students with the same columns and passed it into the trained model. The model predicted whether each student would be </w:t>
      </w:r>
      <w:r w:rsidRPr="009174DF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Placed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9174DF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Not Placed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also gave a confidence probability.</w:t>
      </w:r>
    </w:p>
    <w:p w14:paraId="17444636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ED38C3">
          <v:rect id="_x0000_i1624" style="width:0;height:1.5pt" o:hralign="center" o:hrstd="t" o:hr="t" fillcolor="#a0a0a0" stroked="f"/>
        </w:pict>
      </w:r>
    </w:p>
    <w:p w14:paraId="314630C7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Q25. What is the meaning of probability in the output?</w:t>
      </w:r>
    </w:p>
    <w:p w14:paraId="6CCA0DBE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It’s the model’s confidence score — e.g., if the probability is 0.85, it means the model is 85% sure that the student will be placed.</w:t>
      </w:r>
    </w:p>
    <w:p w14:paraId="1E7E2EDB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A765BD">
          <v:rect id="_x0000_i1625" style="width:0;height:1.5pt" o:hralign="center" o:hrstd="t" o:hr="t" fillcolor="#a0a0a0" stroked="f"/>
        </w:pict>
      </w:r>
    </w:p>
    <w:p w14:paraId="69D852B6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Q26. What type of scaling was applied to the features before prediction?</w:t>
      </w:r>
    </w:p>
    <w:p w14:paraId="2AE9F113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StandardScaler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was used — it scales all numeric columns to have mean 0 and standard deviation 1, ensuring that all features contribute equally to the model.</w:t>
      </w:r>
    </w:p>
    <w:p w14:paraId="6BD24163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F6AF6A">
          <v:rect id="_x0000_i1626" style="width:0;height:1.5pt" o:hralign="center" o:hrstd="t" o:hr="t" fillcolor="#a0a0a0" stroked="f"/>
        </w:pict>
      </w:r>
    </w:p>
    <w:p w14:paraId="7C236AD9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B478B5">
          <v:rect id="_x0000_i1627" style="width:0;height:1.5pt" o:hralign="center" o:hrstd="t" o:hr="t" fillcolor="#a0a0a0" stroked="f"/>
        </w:pict>
      </w:r>
    </w:p>
    <w:p w14:paraId="75C6F8A5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6 – GENERAL MACHINE LEARNING CONCEPTS</w:t>
      </w:r>
    </w:p>
    <w:p w14:paraId="6D3DCED8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Q27. What is overfitting?</w:t>
      </w:r>
    </w:p>
    <w:p w14:paraId="77352CE0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When a model learns the training data too well (including noise) but performs poorly on new unseen data. It has low training error but </w:t>
      </w:r>
      <w:proofErr w:type="gram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high test</w:t>
      </w:r>
      <w:proofErr w:type="gram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error.</w:t>
      </w:r>
    </w:p>
    <w:p w14:paraId="4E0789AE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8793B1">
          <v:rect id="_x0000_i1628" style="width:0;height:1.5pt" o:hralign="center" o:hrstd="t" o:hr="t" fillcolor="#a0a0a0" stroked="f"/>
        </w:pict>
      </w:r>
    </w:p>
    <w:p w14:paraId="1239BF3E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Q28. How does Random Forest reduce overfitting?</w:t>
      </w:r>
    </w:p>
    <w:p w14:paraId="4C6A57A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uses multiple trees trained on random subsets of data and features, so errors made by individual trees get averaged out, improving generalization.</w:t>
      </w:r>
    </w:p>
    <w:p w14:paraId="26B0BED7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39C246">
          <v:rect id="_x0000_i1629" style="width:0;height:1.5pt" o:hralign="center" o:hrstd="t" o:hr="t" fillcolor="#a0a0a0" stroked="f"/>
        </w:pict>
      </w:r>
    </w:p>
    <w:p w14:paraId="6596018A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Q29. What is train-test split and why is it necessary?</w:t>
      </w:r>
    </w:p>
    <w:p w14:paraId="46C5F741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We divide data into:</w:t>
      </w:r>
    </w:p>
    <w:p w14:paraId="33AB5693" w14:textId="77777777" w:rsidR="009174DF" w:rsidRPr="009174DF" w:rsidRDefault="009174DF" w:rsidP="009174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Training set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used to teach the model.</w:t>
      </w:r>
    </w:p>
    <w:p w14:paraId="4F2516B3" w14:textId="77777777" w:rsidR="009174DF" w:rsidRPr="009174DF" w:rsidRDefault="009174DF" w:rsidP="009174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Testing set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used to check accuracy on unseen data.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This helps evaluate real-world performance and avoid overfitting.</w:t>
      </w:r>
    </w:p>
    <w:p w14:paraId="5CE4ADF0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DEAA28">
          <v:rect id="_x0000_i1630" style="width:0;height:1.5pt" o:hralign="center" o:hrstd="t" o:hr="t" fillcolor="#a0a0a0" stroked="f"/>
        </w:pict>
      </w:r>
    </w:p>
    <w:p w14:paraId="4BF1B304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Q30. Why did you use </w:t>
      </w:r>
      <w:proofErr w:type="spellStart"/>
      <w:r w:rsidRPr="009174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9174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=42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26D90B3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ensures </w:t>
      </w: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reproducibility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the data split and model results remain the same each time you run the code.</w:t>
      </w:r>
    </w:p>
    <w:p w14:paraId="1054DA41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329940">
          <v:rect id="_x0000_i1631" style="width:0;height:1.5pt" o:hralign="center" o:hrstd="t" o:hr="t" fillcolor="#a0a0a0" stroked="f"/>
        </w:pict>
      </w:r>
    </w:p>
    <w:p w14:paraId="22459E12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2DE220">
          <v:rect id="_x0000_i1632" style="width:0;height:1.5pt" o:hralign="center" o:hrstd="t" o:hr="t" fillcolor="#a0a0a0" stroked="f"/>
        </w:pict>
      </w:r>
    </w:p>
    <w:p w14:paraId="63CDE3B1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🧮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7 – PYTHON / LIBRARIES USED</w:t>
      </w:r>
    </w:p>
    <w:p w14:paraId="6CA4DE41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Q31. Why is Pandas used?</w:t>
      </w:r>
    </w:p>
    <w:p w14:paraId="0BEF6578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Pandas is used for data manipulation — reading CSVs, cleaning data, handling missing values, and performing analysis in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DataFrame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format.</w:t>
      </w:r>
    </w:p>
    <w:p w14:paraId="7A1457D3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48B01A">
          <v:rect id="_x0000_i1633" style="width:0;height:1.5pt" o:hralign="center" o:hrstd="t" o:hr="t" fillcolor="#a0a0a0" stroked="f"/>
        </w:pict>
      </w:r>
    </w:p>
    <w:p w14:paraId="797A326F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Q32. Why is NumPy used?</w:t>
      </w:r>
    </w:p>
    <w:p w14:paraId="5FEDC508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NumPy provides fast mathematical operations on arrays and is the base for many other libraries like Pandas and scikit-learn.</w:t>
      </w:r>
    </w:p>
    <w:p w14:paraId="3FACB5B9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98C46A">
          <v:rect id="_x0000_i1634" style="width:0;height:1.5pt" o:hralign="center" o:hrstd="t" o:hr="t" fillcolor="#a0a0a0" stroked="f"/>
        </w:pict>
      </w:r>
    </w:p>
    <w:p w14:paraId="5FC450AC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Q33. Why did you use Scikit-learn (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sklearn</w:t>
      </w:r>
      <w:proofErr w:type="spellEnd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)?</w:t>
      </w:r>
    </w:p>
    <w:p w14:paraId="0957C7DB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It’s a powerful machine learning library in Python that provides:</w:t>
      </w:r>
    </w:p>
    <w:p w14:paraId="079AC938" w14:textId="77777777" w:rsidR="009174DF" w:rsidRPr="009174DF" w:rsidRDefault="009174DF" w:rsidP="00917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Preprocessing tools (Imputer, Scaler)</w:t>
      </w:r>
    </w:p>
    <w:p w14:paraId="582626B5" w14:textId="77777777" w:rsidR="009174DF" w:rsidRPr="009174DF" w:rsidRDefault="009174DF" w:rsidP="00917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Algorithms (Logistic Regression, Random Forest)</w:t>
      </w:r>
    </w:p>
    <w:p w14:paraId="4AA7E4E4" w14:textId="77777777" w:rsidR="009174DF" w:rsidRPr="009174DF" w:rsidRDefault="009174DF" w:rsidP="00917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Evaluation metrics (Accuracy, F1 Score)</w:t>
      </w:r>
    </w:p>
    <w:p w14:paraId="2604D153" w14:textId="77777777" w:rsidR="009174DF" w:rsidRPr="009174DF" w:rsidRDefault="009174DF" w:rsidP="009174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Pipelines for automation.</w:t>
      </w:r>
    </w:p>
    <w:p w14:paraId="21DF3678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B3F0B9">
          <v:rect id="_x0000_i1635" style="width:0;height:1.5pt" o:hralign="center" o:hrstd="t" o:hr="t" fillcolor="#a0a0a0" stroked="f"/>
        </w:pict>
      </w:r>
    </w:p>
    <w:p w14:paraId="0B3960DB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Q34. What is the advantage of using a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Jupyter</w:t>
      </w:r>
      <w:proofErr w:type="spellEnd"/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Notebook?</w:t>
      </w:r>
    </w:p>
    <w:p w14:paraId="33455B12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Jupyter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allows step-by-step execution, inline visualization, and immediate feedback — perfect for data analysis and debugging.</w:t>
      </w:r>
    </w:p>
    <w:p w14:paraId="06C38D25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26B75C">
          <v:rect id="_x0000_i1636" style="width:0;height:1.5pt" o:hralign="center" o:hrstd="t" o:hr="t" fillcolor="#a0a0a0" stroked="f"/>
        </w:pict>
      </w:r>
    </w:p>
    <w:p w14:paraId="170A827C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550934">
          <v:rect id="_x0000_i1637" style="width:0;height:1.5pt" o:hralign="center" o:hrstd="t" o:hr="t" fillcolor="#a0a0a0" stroked="f"/>
        </w:pict>
      </w:r>
    </w:p>
    <w:p w14:paraId="093C91D0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74D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9174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8 – PROJECT SPECIFIC CONCEPTUALS</w:t>
      </w:r>
    </w:p>
    <w:p w14:paraId="73B285F7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Q35. What challenges did you face in preprocessing?</w:t>
      </w:r>
    </w:p>
    <w:p w14:paraId="22CA57C8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Handling small dataset size, missing values, and ensuring scaling consistency between training and prediction were main challenges.</w:t>
      </w:r>
    </w:p>
    <w:p w14:paraId="479661A8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4F065B">
          <v:rect id="_x0000_i1638" style="width:0;height:1.5pt" o:hralign="center" o:hrstd="t" o:hr="t" fillcolor="#a0a0a0" stroked="f"/>
        </w:pict>
      </w:r>
    </w:p>
    <w:p w14:paraId="6F2D473D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Q36. How can this model help the Placement Cell practically?</w:t>
      </w:r>
    </w:p>
    <w:p w14:paraId="3712EDDD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can identify students who might need additional training or soft skills improvement based on predicted placement probability, enabling targeted mentorship programs.</w:t>
      </w:r>
    </w:p>
    <w:p w14:paraId="6C3C171E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B38B33">
          <v:rect id="_x0000_i1639" style="width:0;height:1.5pt" o:hralign="center" o:hrstd="t" o:hr="t" fillcolor="#a0a0a0" stroked="f"/>
        </w:pict>
      </w:r>
    </w:p>
    <w:p w14:paraId="584FBFF3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Q37. How would you improve the model in the future?</w:t>
      </w:r>
    </w:p>
    <w:p w14:paraId="0683B668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</w:p>
    <w:p w14:paraId="05F96131" w14:textId="77777777" w:rsidR="009174DF" w:rsidRPr="009174DF" w:rsidRDefault="009174DF" w:rsidP="00917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 more data (CGPA, Aptitude Scores, Communication Skills).</w:t>
      </w:r>
    </w:p>
    <w:p w14:paraId="4B124B20" w14:textId="77777777" w:rsidR="009174DF" w:rsidRPr="009174DF" w:rsidRDefault="009174DF" w:rsidP="00917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Try advanced models (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XGBoost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ANN).</w:t>
      </w:r>
    </w:p>
    <w:p w14:paraId="17D8D88E" w14:textId="77777777" w:rsidR="009174DF" w:rsidRPr="009174DF" w:rsidRDefault="009174DF" w:rsidP="00917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cross-validation for stable accuracy.</w:t>
      </w:r>
    </w:p>
    <w:p w14:paraId="74F86F76" w14:textId="77777777" w:rsidR="009174DF" w:rsidRPr="009174DF" w:rsidRDefault="009174DF" w:rsidP="009174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Include feature importance visualization.</w:t>
      </w:r>
    </w:p>
    <w:p w14:paraId="79D904B0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F021EF">
          <v:rect id="_x0000_i1640" style="width:0;height:1.5pt" o:hralign="center" o:hrstd="t" o:hr="t" fillcolor="#a0a0a0" stroked="f"/>
        </w:pict>
      </w:r>
    </w:p>
    <w:p w14:paraId="1595D9D6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Q38. What are some limitations of your model?</w:t>
      </w:r>
    </w:p>
    <w:p w14:paraId="30D2B0FF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</w:p>
    <w:p w14:paraId="1DDD00B4" w14:textId="77777777" w:rsidR="009174DF" w:rsidRPr="009174DF" w:rsidRDefault="009174DF" w:rsidP="009174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Small dataset (31 samples) limits generalization.</w:t>
      </w:r>
    </w:p>
    <w:p w14:paraId="4270B99B" w14:textId="77777777" w:rsidR="009174DF" w:rsidRPr="009174DF" w:rsidRDefault="009174DF" w:rsidP="009174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Doesn’t include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behavioral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soft-skill factors.</w:t>
      </w:r>
    </w:p>
    <w:p w14:paraId="798D3C55" w14:textId="77777777" w:rsidR="009174DF" w:rsidRPr="009174DF" w:rsidRDefault="009174DF" w:rsidP="009174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Accuracy depends on data quality.</w:t>
      </w:r>
    </w:p>
    <w:p w14:paraId="3A507E98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5291CA">
          <v:rect id="_x0000_i1641" style="width:0;height:1.5pt" o:hralign="center" o:hrstd="t" o:hr="t" fillcolor="#a0a0a0" stroked="f"/>
        </w:pict>
      </w:r>
    </w:p>
    <w:p w14:paraId="3D154E7B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Q39. Can this model be deployed? How?</w:t>
      </w:r>
    </w:p>
    <w:p w14:paraId="7570A689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Yes — it can be deployed using:</w:t>
      </w:r>
    </w:p>
    <w:p w14:paraId="7DB1DE83" w14:textId="77777777" w:rsidR="009174DF" w:rsidRPr="009174DF" w:rsidRDefault="009174DF" w:rsidP="009174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Flask or </w:t>
      </w: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FastAPI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a web interface, or</w:t>
      </w:r>
    </w:p>
    <w:p w14:paraId="2BB23476" w14:textId="77777777" w:rsidR="009174DF" w:rsidRPr="009174DF" w:rsidRDefault="009174DF" w:rsidP="009174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Streamlit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an interactive dashboard that takes student details and outputs prediction.</w:t>
      </w:r>
    </w:p>
    <w:p w14:paraId="6E9369DB" w14:textId="77777777" w:rsidR="009174DF" w:rsidRPr="009174DF" w:rsidRDefault="009174DF" w:rsidP="009174D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1CAF9C32">
          <v:rect id="_x0000_i1642" style="width:0;height:1.5pt" o:hralign="center" o:hrstd="t" o:hr="t" fillcolor="#a0a0a0" stroked="f"/>
        </w:pict>
      </w:r>
    </w:p>
    <w:p w14:paraId="2850F258" w14:textId="77777777" w:rsidR="009174DF" w:rsidRPr="009174DF" w:rsidRDefault="009174DF" w:rsidP="00917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Q40. What is your conclusion from this project?</w:t>
      </w:r>
    </w:p>
    <w:p w14:paraId="446DD024" w14:textId="77777777" w:rsidR="009174DF" w:rsidRPr="009174DF" w:rsidRDefault="009174DF" w:rsidP="009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174D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Machine learning can effectively assist placement cells by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analyzing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academic and skill-based features to predict placement likelihood.</w:t>
      </w:r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Even simple models like Logistic Regression and Random Forest can provide actionable insights when data is properly </w:t>
      </w:r>
      <w:proofErr w:type="spellStart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preprocessed</w:t>
      </w:r>
      <w:proofErr w:type="spellEnd"/>
      <w:r w:rsidRPr="009174D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F91B703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21"/>
    <w:multiLevelType w:val="multilevel"/>
    <w:tmpl w:val="946A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98F"/>
    <w:multiLevelType w:val="multilevel"/>
    <w:tmpl w:val="1DC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010B"/>
    <w:multiLevelType w:val="multilevel"/>
    <w:tmpl w:val="4CE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85CD5"/>
    <w:multiLevelType w:val="multilevel"/>
    <w:tmpl w:val="2F4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D4DBD"/>
    <w:multiLevelType w:val="multilevel"/>
    <w:tmpl w:val="26A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5BCD"/>
    <w:multiLevelType w:val="multilevel"/>
    <w:tmpl w:val="361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C4866"/>
    <w:multiLevelType w:val="multilevel"/>
    <w:tmpl w:val="545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25D80"/>
    <w:multiLevelType w:val="multilevel"/>
    <w:tmpl w:val="9724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45765"/>
    <w:multiLevelType w:val="multilevel"/>
    <w:tmpl w:val="320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D26CE"/>
    <w:multiLevelType w:val="multilevel"/>
    <w:tmpl w:val="AF9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A5BFE"/>
    <w:multiLevelType w:val="multilevel"/>
    <w:tmpl w:val="F53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51AE1"/>
    <w:multiLevelType w:val="multilevel"/>
    <w:tmpl w:val="A1F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673C9"/>
    <w:multiLevelType w:val="multilevel"/>
    <w:tmpl w:val="734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96417"/>
    <w:multiLevelType w:val="multilevel"/>
    <w:tmpl w:val="2C0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B62C4"/>
    <w:multiLevelType w:val="multilevel"/>
    <w:tmpl w:val="ADE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C1A38"/>
    <w:multiLevelType w:val="multilevel"/>
    <w:tmpl w:val="314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C1DE9"/>
    <w:multiLevelType w:val="multilevel"/>
    <w:tmpl w:val="5AE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F4FE5"/>
    <w:multiLevelType w:val="multilevel"/>
    <w:tmpl w:val="788A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9197C"/>
    <w:multiLevelType w:val="multilevel"/>
    <w:tmpl w:val="AAC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84A3B"/>
    <w:multiLevelType w:val="multilevel"/>
    <w:tmpl w:val="171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4ADD"/>
    <w:multiLevelType w:val="multilevel"/>
    <w:tmpl w:val="642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4160D"/>
    <w:multiLevelType w:val="multilevel"/>
    <w:tmpl w:val="5F5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14047"/>
    <w:multiLevelType w:val="multilevel"/>
    <w:tmpl w:val="595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F26A9"/>
    <w:multiLevelType w:val="multilevel"/>
    <w:tmpl w:val="918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60EA6"/>
    <w:multiLevelType w:val="multilevel"/>
    <w:tmpl w:val="314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F0058"/>
    <w:multiLevelType w:val="multilevel"/>
    <w:tmpl w:val="C45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D513F"/>
    <w:multiLevelType w:val="multilevel"/>
    <w:tmpl w:val="60A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23F3E"/>
    <w:multiLevelType w:val="multilevel"/>
    <w:tmpl w:val="FAB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F2828"/>
    <w:multiLevelType w:val="multilevel"/>
    <w:tmpl w:val="7E94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55B23"/>
    <w:multiLevelType w:val="multilevel"/>
    <w:tmpl w:val="25AE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32E58"/>
    <w:multiLevelType w:val="multilevel"/>
    <w:tmpl w:val="3F5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835B6"/>
    <w:multiLevelType w:val="multilevel"/>
    <w:tmpl w:val="889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D6BF3"/>
    <w:multiLevelType w:val="multilevel"/>
    <w:tmpl w:val="205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50554"/>
    <w:multiLevelType w:val="multilevel"/>
    <w:tmpl w:val="482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43A97"/>
    <w:multiLevelType w:val="multilevel"/>
    <w:tmpl w:val="BFD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11374"/>
    <w:multiLevelType w:val="multilevel"/>
    <w:tmpl w:val="05BC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25103"/>
    <w:multiLevelType w:val="multilevel"/>
    <w:tmpl w:val="433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653612">
    <w:abstractNumId w:val="26"/>
  </w:num>
  <w:num w:numId="2" w16cid:durableId="1926449007">
    <w:abstractNumId w:val="29"/>
  </w:num>
  <w:num w:numId="3" w16cid:durableId="1205797182">
    <w:abstractNumId w:val="12"/>
  </w:num>
  <w:num w:numId="4" w16cid:durableId="1668359802">
    <w:abstractNumId w:val="27"/>
  </w:num>
  <w:num w:numId="5" w16cid:durableId="1423456929">
    <w:abstractNumId w:val="18"/>
  </w:num>
  <w:num w:numId="6" w16cid:durableId="2061441910">
    <w:abstractNumId w:val="32"/>
  </w:num>
  <w:num w:numId="7" w16cid:durableId="1526820321">
    <w:abstractNumId w:val="16"/>
  </w:num>
  <w:num w:numId="8" w16cid:durableId="1853496556">
    <w:abstractNumId w:val="3"/>
  </w:num>
  <w:num w:numId="9" w16cid:durableId="58747546">
    <w:abstractNumId w:val="21"/>
  </w:num>
  <w:num w:numId="10" w16cid:durableId="2020503048">
    <w:abstractNumId w:val="30"/>
  </w:num>
  <w:num w:numId="11" w16cid:durableId="2002191275">
    <w:abstractNumId w:val="28"/>
  </w:num>
  <w:num w:numId="12" w16cid:durableId="1691106480">
    <w:abstractNumId w:val="25"/>
  </w:num>
  <w:num w:numId="13" w16cid:durableId="316811380">
    <w:abstractNumId w:val="36"/>
  </w:num>
  <w:num w:numId="14" w16cid:durableId="1057777786">
    <w:abstractNumId w:val="14"/>
  </w:num>
  <w:num w:numId="15" w16cid:durableId="1787507976">
    <w:abstractNumId w:val="24"/>
  </w:num>
  <w:num w:numId="16" w16cid:durableId="822166275">
    <w:abstractNumId w:val="9"/>
  </w:num>
  <w:num w:numId="17" w16cid:durableId="790435584">
    <w:abstractNumId w:val="8"/>
  </w:num>
  <w:num w:numId="18" w16cid:durableId="127748444">
    <w:abstractNumId w:val="5"/>
  </w:num>
  <w:num w:numId="19" w16cid:durableId="233248729">
    <w:abstractNumId w:val="6"/>
  </w:num>
  <w:num w:numId="20" w16cid:durableId="1640961802">
    <w:abstractNumId w:val="7"/>
  </w:num>
  <w:num w:numId="21" w16cid:durableId="93483818">
    <w:abstractNumId w:val="1"/>
  </w:num>
  <w:num w:numId="22" w16cid:durableId="268586547">
    <w:abstractNumId w:val="22"/>
  </w:num>
  <w:num w:numId="23" w16cid:durableId="309990055">
    <w:abstractNumId w:val="10"/>
  </w:num>
  <w:num w:numId="24" w16cid:durableId="1080637262">
    <w:abstractNumId w:val="20"/>
  </w:num>
  <w:num w:numId="25" w16cid:durableId="213393542">
    <w:abstractNumId w:val="33"/>
  </w:num>
  <w:num w:numId="26" w16cid:durableId="1438788327">
    <w:abstractNumId w:val="35"/>
  </w:num>
  <w:num w:numId="27" w16cid:durableId="782724560">
    <w:abstractNumId w:val="2"/>
  </w:num>
  <w:num w:numId="28" w16cid:durableId="1019618773">
    <w:abstractNumId w:val="4"/>
  </w:num>
  <w:num w:numId="29" w16cid:durableId="445318263">
    <w:abstractNumId w:val="13"/>
  </w:num>
  <w:num w:numId="30" w16cid:durableId="362904802">
    <w:abstractNumId w:val="31"/>
  </w:num>
  <w:num w:numId="31" w16cid:durableId="1703356953">
    <w:abstractNumId w:val="15"/>
  </w:num>
  <w:num w:numId="32" w16cid:durableId="92164354">
    <w:abstractNumId w:val="17"/>
  </w:num>
  <w:num w:numId="33" w16cid:durableId="1340232382">
    <w:abstractNumId w:val="11"/>
  </w:num>
  <w:num w:numId="34" w16cid:durableId="2138640666">
    <w:abstractNumId w:val="0"/>
  </w:num>
  <w:num w:numId="35" w16cid:durableId="2029522217">
    <w:abstractNumId w:val="19"/>
  </w:num>
  <w:num w:numId="36" w16cid:durableId="366301922">
    <w:abstractNumId w:val="34"/>
  </w:num>
  <w:num w:numId="37" w16cid:durableId="12989502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74"/>
    <w:rsid w:val="00260274"/>
    <w:rsid w:val="00284130"/>
    <w:rsid w:val="00325621"/>
    <w:rsid w:val="009174DF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0FA2C-E3CC-470B-A1D4-444412ED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2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2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2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02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02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2739</Words>
  <Characters>15615</Characters>
  <Application>Microsoft Office Word</Application>
  <DocSecurity>0</DocSecurity>
  <Lines>130</Lines>
  <Paragraphs>36</Paragraphs>
  <ScaleCrop>false</ScaleCrop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2025-11-09T16:14:00Z</dcterms:created>
  <dcterms:modified xsi:type="dcterms:W3CDTF">2025-11-09T16:15:00Z</dcterms:modified>
</cp:coreProperties>
</file>