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691C" w14:textId="2C3FCC4E" w:rsidR="00BF7EAC" w:rsidRDefault="00F40EBF">
      <w:r>
        <w:t>p.87 FE</w:t>
      </w:r>
    </w:p>
    <w:p w14:paraId="268D95EB" w14:textId="408A23C9" w:rsidR="00F40EBF" w:rsidRDefault="00F40EBF">
      <w:r>
        <w:t xml:space="preserve">1) </w:t>
      </w:r>
      <w:r w:rsidRPr="00F40EBF">
        <w:t>s.find(sub)</w:t>
      </w:r>
      <w:r>
        <w:t xml:space="preserve"> returns -1.</w:t>
      </w:r>
    </w:p>
    <w:p w14:paraId="34A7BC74" w14:textId="0A548265" w:rsidR="00F40EBF" w:rsidRDefault="00F40EBF">
      <w:r>
        <w:rPr>
          <w:noProof/>
        </w:rPr>
        <w:drawing>
          <wp:inline distT="0" distB="0" distL="0" distR="0" wp14:anchorId="671B1184" wp14:editId="4B1CF398">
            <wp:extent cx="5731510" cy="584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55E" w14:textId="1348A81F" w:rsidR="00F40EBF" w:rsidRDefault="00F40EBF">
      <w:r>
        <w:t>2)</w:t>
      </w:r>
    </w:p>
    <w:p w14:paraId="38455203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def</w:t>
      </w:r>
      <w:r w:rsidRPr="00573370">
        <w:rPr>
          <w:rFonts w:ascii="Consolas" w:eastAsia="Times New Roman" w:hAnsi="Consolas" w:cs="Times New Roman"/>
          <w:color w:val="C1FF10"/>
          <w:sz w:val="21"/>
          <w:szCs w:val="21"/>
        </w:rPr>
        <w:t xml:space="preserve"> find_last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73370">
        <w:rPr>
          <w:rFonts w:ascii="Consolas" w:eastAsia="Times New Roman" w:hAnsi="Consolas" w:cs="Times New Roman"/>
          <w:color w:val="F1FA8C"/>
          <w:sz w:val="21"/>
          <w:szCs w:val="21"/>
        </w:rPr>
        <w:t>s</w:t>
      </w:r>
      <w:r w:rsidRPr="00573370">
        <w:rPr>
          <w:rFonts w:ascii="Consolas" w:eastAsia="Times New Roman" w:hAnsi="Consolas" w:cs="Times New Roman"/>
          <w:color w:val="C1FF10"/>
          <w:sz w:val="21"/>
          <w:szCs w:val="21"/>
        </w:rPr>
        <w:t xml:space="preserve">, </w:t>
      </w:r>
      <w:r w:rsidRPr="00573370">
        <w:rPr>
          <w:rFonts w:ascii="Consolas" w:eastAsia="Times New Roman" w:hAnsi="Consolas" w:cs="Times New Roman"/>
          <w:color w:val="F1FA8C"/>
          <w:sz w:val="21"/>
          <w:szCs w:val="21"/>
        </w:rPr>
        <w:t>sub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573370">
        <w:rPr>
          <w:rFonts w:ascii="Consolas" w:eastAsia="Times New Roman" w:hAnsi="Consolas" w:cs="Times New Roman"/>
          <w:color w:val="C1FF10"/>
          <w:sz w:val="21"/>
          <w:szCs w:val="21"/>
        </w:rPr>
        <w:t>: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#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사실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rfind()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쓰면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훤씬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간단하다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56681342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prevpos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573370">
        <w:rPr>
          <w:rFonts w:ascii="Consolas" w:eastAsia="Times New Roman" w:hAnsi="Consolas" w:cs="Times New Roman"/>
          <w:color w:val="00BCD4"/>
          <w:sz w:val="21"/>
          <w:szCs w:val="21"/>
        </w:rPr>
        <w:t>find(</w:t>
      </w:r>
      <w:r w:rsidRPr="00573370">
        <w:rPr>
          <w:rFonts w:ascii="Consolas" w:eastAsia="Times New Roman" w:hAnsi="Consolas" w:cs="Times New Roman"/>
          <w:color w:val="F1FA8C"/>
          <w:sz w:val="21"/>
          <w:szCs w:val="21"/>
        </w:rPr>
        <w:t>sub</w:t>
      </w:r>
      <w:r w:rsidRPr="00573370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#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우선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한번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substring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찾아본다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.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존재하면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위치가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prevpos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에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저장됨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71B7A078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-</w:t>
      </w:r>
      <w:r w:rsidRPr="00573370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 substring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이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발견되지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않았을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때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, None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return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하고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끝냄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2C93FF1A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return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None</w:t>
      </w:r>
    </w:p>
    <w:p w14:paraId="44AE4450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else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C7F8FEB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prevpos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# pos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에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prevpos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값을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저장함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74C128EC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4BDDFF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while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!=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-</w:t>
      </w:r>
      <w:r w:rsidRPr="00573370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#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더이상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substring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없을때까지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돌림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.</w:t>
      </w:r>
    </w:p>
    <w:p w14:paraId="469047A5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prevpos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s.</w:t>
      </w:r>
      <w:r w:rsidRPr="00573370">
        <w:rPr>
          <w:rFonts w:ascii="Consolas" w:eastAsia="Times New Roman" w:hAnsi="Consolas" w:cs="Times New Roman"/>
          <w:color w:val="00BCD4"/>
          <w:sz w:val="21"/>
          <w:szCs w:val="21"/>
        </w:rPr>
        <w:t>find(</w:t>
      </w:r>
      <w:r w:rsidRPr="00573370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sub,prevpos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+</w:t>
      </w:r>
      <w:r w:rsidRPr="0057337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  <w:r w:rsidRPr="00573370">
        <w:rPr>
          <w:rFonts w:ascii="Consolas" w:eastAsia="Times New Roman" w:hAnsi="Consolas" w:cs="Times New Roman"/>
          <w:color w:val="00BCD4"/>
          <w:sz w:val="21"/>
          <w:szCs w:val="21"/>
        </w:rPr>
        <w:t>)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#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찾은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substring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다음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자리부터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검색을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또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시작함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. </w:t>
      </w:r>
    </w:p>
    <w:p w14:paraId="28194DC6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if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==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-</w:t>
      </w:r>
      <w:r w:rsidRPr="00573370">
        <w:rPr>
          <w:rFonts w:ascii="Consolas" w:eastAsia="Times New Roman" w:hAnsi="Consolas" w:cs="Times New Roman"/>
          <w:color w:val="86DBFD"/>
          <w:sz w:val="21"/>
          <w:szCs w:val="21"/>
        </w:rPr>
        <w:t>1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#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검색결과가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없을경우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이전에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저장한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pos</w:t>
      </w:r>
      <w:r w:rsidRPr="00573370">
        <w:rPr>
          <w:rFonts w:cs="Malgun Gothic" w:hint="eastAsia"/>
          <w:i/>
          <w:iCs/>
          <w:color w:val="6272A4"/>
          <w:sz w:val="21"/>
          <w:szCs w:val="21"/>
        </w:rPr>
        <w:t>를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return.</w:t>
      </w:r>
    </w:p>
    <w:p w14:paraId="6DC96DAF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return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 pos</w:t>
      </w:r>
    </w:p>
    <w:p w14:paraId="6381BAB9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   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  <w:lang w:eastAsia="ko-KR"/>
        </w:rPr>
        <w:t>else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: 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# 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검색결과가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있을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경우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그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값을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 pos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에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 xml:space="preserve"> </w:t>
      </w:r>
      <w:r w:rsidRPr="00573370">
        <w:rPr>
          <w:rFonts w:cs="Malgun Gothic" w:hint="eastAsia"/>
          <w:i/>
          <w:iCs/>
          <w:color w:val="6272A4"/>
          <w:sz w:val="21"/>
          <w:szCs w:val="21"/>
          <w:lang w:eastAsia="ko-KR"/>
        </w:rPr>
        <w:t>저장</w:t>
      </w:r>
      <w:r w:rsidRPr="0057337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ko-KR"/>
        </w:rPr>
        <w:t>.</w:t>
      </w:r>
    </w:p>
    <w:p w14:paraId="02E537A2" w14:textId="77777777" w:rsidR="00573370" w:rsidRPr="00573370" w:rsidRDefault="00573370" w:rsidP="00573370">
      <w:pPr>
        <w:shd w:val="clear" w:color="auto" w:fill="111B2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3370">
        <w:rPr>
          <w:rFonts w:ascii="Consolas" w:eastAsia="Times New Roman" w:hAnsi="Consolas" w:cs="Times New Roman"/>
          <w:color w:val="F8F8F2"/>
          <w:sz w:val="21"/>
          <w:szCs w:val="21"/>
          <w:lang w:eastAsia="ko-KR"/>
        </w:rPr>
        <w:t xml:space="preserve">            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pos </w:t>
      </w:r>
      <w:r w:rsidRPr="00573370">
        <w:rPr>
          <w:rFonts w:ascii="Consolas" w:eastAsia="Times New Roman" w:hAnsi="Consolas" w:cs="Times New Roman"/>
          <w:color w:val="BCA3AA"/>
          <w:sz w:val="21"/>
          <w:szCs w:val="21"/>
        </w:rPr>
        <w:t>=</w:t>
      </w:r>
      <w:r w:rsidRPr="005733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prevpos</w:t>
      </w:r>
    </w:p>
    <w:p w14:paraId="65665FC3" w14:textId="2374A604" w:rsidR="00573370" w:rsidRDefault="00573370"/>
    <w:p w14:paraId="4D11A9B0" w14:textId="39A7B4A8" w:rsidR="00573370" w:rsidRDefault="00573370"/>
    <w:p w14:paraId="71CA6433" w14:textId="19FACD9D" w:rsidR="00573370" w:rsidRDefault="00573370">
      <w:r>
        <w:rPr>
          <w:noProof/>
        </w:rPr>
        <w:drawing>
          <wp:inline distT="0" distB="0" distL="0" distR="0" wp14:anchorId="4C156E7A" wp14:editId="49090549">
            <wp:extent cx="5731510" cy="1890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C76" w14:textId="5DE6AF32" w:rsidR="00C10A91" w:rsidRDefault="00C10A91"/>
    <w:p w14:paraId="75DBF351" w14:textId="121268AF" w:rsidR="00C10A91" w:rsidRDefault="00C10A91"/>
    <w:p w14:paraId="6746B798" w14:textId="1EFE4100" w:rsidR="00C10A91" w:rsidRDefault="00C10A91"/>
    <w:p w14:paraId="1B105D5E" w14:textId="3A2EE88B" w:rsidR="00C10A91" w:rsidRDefault="00C10A91">
      <w:r>
        <w:lastRenderedPageBreak/>
        <w:t>p.98 FE</w:t>
      </w:r>
    </w:p>
    <w:p w14:paraId="349BFCB4" w14:textId="5417FB37" w:rsidR="00C10A91" w:rsidRDefault="00C10A91">
      <w:r>
        <w:t>1) The code prints “True”</w:t>
      </w:r>
    </w:p>
    <w:p w14:paraId="370D5E59" w14:textId="2786ACAE" w:rsidR="00C10A91" w:rsidRDefault="00C10A91">
      <w:r>
        <w:rPr>
          <w:noProof/>
        </w:rPr>
        <w:drawing>
          <wp:inline distT="0" distB="0" distL="0" distR="0" wp14:anchorId="749B63BA" wp14:editId="5243FC01">
            <wp:extent cx="5731510" cy="48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BF"/>
    <w:rsid w:val="0032242C"/>
    <w:rsid w:val="00573370"/>
    <w:rsid w:val="00A73640"/>
    <w:rsid w:val="00BF7EAC"/>
    <w:rsid w:val="00C10A91"/>
    <w:rsid w:val="00F4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7236"/>
  <w15:chartTrackingRefBased/>
  <w15:docId w15:val="{3FD7000A-6A76-409F-8905-33E1B709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2021-10-15T07:50:00Z</dcterms:created>
  <dcterms:modified xsi:type="dcterms:W3CDTF">2021-10-15T10:44:00Z</dcterms:modified>
</cp:coreProperties>
</file>