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Multicollinearity(다중공선성)_study</w:t>
      </w:r>
    </w:p>
    <w:p>
      <w:pPr>
        <w:pStyle w:val="Author"/>
      </w:pPr>
      <w:r>
        <w:t xml:space="preserve">PYB</w:t>
      </w:r>
    </w:p>
    <w:p>
      <w:pPr>
        <w:pStyle w:val="Date"/>
      </w:pPr>
      <w:r>
        <w:t xml:space="preserve">2021</w:t>
      </w:r>
      <w:r>
        <w:t xml:space="preserve"> </w:t>
      </w:r>
      <w:r>
        <w:t xml:space="preserve">5</w:t>
      </w:r>
      <w:r>
        <w:t xml:space="preserve"> </w:t>
      </w:r>
      <w:r>
        <w:t xml:space="preserve">3</w:t>
      </w:r>
    </w:p>
    <w:p>
      <w:pPr>
        <w:pStyle w:val="Heading3"/>
      </w:pPr>
      <w:bookmarkStart w:id="20" w:name="다중공선성"/>
      <w:r>
        <w:rPr>
          <w:b/>
        </w:rPr>
        <w:t xml:space="preserve">다중공선성</w:t>
      </w:r>
      <w:bookmarkEnd w:id="20"/>
    </w:p>
    <w:p>
      <w:pPr>
        <w:pStyle w:val="FirstParagraph"/>
      </w:pPr>
      <w:r>
        <w:rPr>
          <w:i/>
        </w:rPr>
        <w:t xml:space="preserve">y = a + b1xx1 + b2xx2 + b3xx3</w:t>
      </w:r>
      <w:r>
        <w:br/>
      </w:r>
      <w:r>
        <w:t xml:space="preserve">세 개의 독립변수를 통해 종속변수 y의 분산을 얼마나 설명하느냐의 문제</w:t>
      </w:r>
    </w:p>
    <w:p>
      <w:pPr>
        <w:pStyle w:val="Heading4"/>
      </w:pPr>
      <w:bookmarkStart w:id="21" w:name="다중공선성이란"/>
      <w:r>
        <w:rPr>
          <w:b/>
        </w:rPr>
        <w:t xml:space="preserve">다중공선성이란?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상관관계가 매우 높은 독립변수들끼리 동시에 모델에 포함될 때 발생</w:t>
      </w:r>
      <w:r>
        <w:br/>
      </w:r>
    </w:p>
    <w:p>
      <w:pPr>
        <w:pStyle w:val="Compact"/>
        <w:numPr>
          <w:numId w:val="1001"/>
          <w:ilvl w:val="0"/>
        </w:numPr>
      </w:pPr>
      <w:r>
        <w:t xml:space="preserve">독립변수 간에 상관성이 높으면 두 변수가 동일한 변수라고 봐도 무방하다.</w:t>
      </w:r>
    </w:p>
    <w:p>
      <w:pPr>
        <w:pStyle w:val="Heading4"/>
      </w:pPr>
      <w:bookmarkStart w:id="22" w:name="왜-문제가-되는가"/>
      <w:r>
        <w:rPr>
          <w:b/>
        </w:rPr>
        <w:t xml:space="preserve">왜 문제가 되는가?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독립변수들끼리 너무 많이 겹처서 발생하는 문제이다. 이것은 종속변수 y의 분산을 설명할 때 과한 설명을 하게 된다.</w:t>
      </w:r>
    </w:p>
    <w:p>
      <w:pPr>
        <w:pStyle w:val="CaptionedFigure"/>
      </w:pPr>
      <w:r>
        <w:drawing>
          <wp:inline>
            <wp:extent cx="5334000" cy="2178465"/>
            <wp:effectExtent b="0" l="0" r="0" t="0"/>
            <wp:docPr descr="사진" title="" id="1" name="Picture"/>
            <a:graphic>
              <a:graphicData uri="http://schemas.openxmlformats.org/drawingml/2006/picture">
                <pic:pic>
                  <pic:nvPicPr>
                    <pic:cNvPr descr="C:/Users/user/Desktop/phot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8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사진</w:t>
      </w:r>
    </w:p>
    <w:p>
      <w:pPr>
        <w:pStyle w:val="Heading4"/>
      </w:pPr>
      <w:bookmarkStart w:id="24" w:name="다중공선성을-어떻게-찾아낼까"/>
      <w:r>
        <w:rPr>
          <w:b/>
        </w:rPr>
        <w:t xml:space="preserve">다중공선성을 어떻게 찾아낼까?</w:t>
      </w:r>
      <w:bookmarkEnd w:id="24"/>
    </w:p>
    <w:p>
      <w:pPr>
        <w:pStyle w:val="FirstParagraph"/>
      </w:pPr>
      <w:r>
        <w:rPr>
          <w:b/>
        </w:rPr>
        <w:t xml:space="preserve">[산포도 &amp; 상관계수]</w:t>
      </w:r>
    </w:p>
    <w:p>
      <w:pPr>
        <w:pStyle w:val="Compact"/>
        <w:numPr>
          <w:numId w:val="1003"/>
          <w:ilvl w:val="0"/>
        </w:numPr>
      </w:pPr>
      <w:r>
        <w:t xml:space="preserve">두 독립변수의 산포도를 보았을 때, 심각하게 상관관계가 높아보인다면 상관계수를 확인한다.</w:t>
      </w:r>
      <w:r>
        <w:br/>
      </w:r>
    </w:p>
    <w:p>
      <w:pPr>
        <w:pStyle w:val="Compact"/>
        <w:numPr>
          <w:numId w:val="1003"/>
          <w:ilvl w:val="0"/>
        </w:numPr>
      </w:pPr>
      <w:r>
        <w:t xml:space="preserve">상관계수가 만약 0.9를 넘는다면(혹은 0.9보다 작아도) 다중공선성에 문제가 있다.</w:t>
      </w:r>
    </w:p>
    <w:p>
      <w:pPr>
        <w:pStyle w:val="FirstParagraph"/>
      </w:pPr>
      <w:r>
        <w:rPr>
          <w:b/>
        </w:rPr>
        <w:t xml:space="preserve">[분산팽창지수(VIF: Variance Inflation Factor)]</w:t>
      </w:r>
    </w:p>
    <w:p>
      <w:pPr>
        <w:pStyle w:val="Compact"/>
        <w:numPr>
          <w:numId w:val="1004"/>
          <w:ilvl w:val="0"/>
        </w:numPr>
      </w:pPr>
      <w:r>
        <w:t xml:space="preserve">VIF가 크다는 것은 다중공선성이 크다는 의미이다.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일반적으로 연속형 변수인 경우, 10보다 크면 문제가 있다고 판단한다.</w:t>
      </w:r>
      <w:r>
        <w:br/>
      </w:r>
    </w:p>
    <w:p>
      <w:pPr>
        <w:pStyle w:val="Compact"/>
        <w:numPr>
          <w:numId w:val="1004"/>
          <w:ilvl w:val="0"/>
        </w:numPr>
      </w:pPr>
      <w:r>
        <w:t xml:space="preserve">더미변수는 3 이상이라면 다중공선성을 의심해야한다.</w:t>
      </w:r>
    </w:p>
    <w:p>
      <w:pPr>
        <w:pStyle w:val="Heading4"/>
      </w:pPr>
      <w:bookmarkStart w:id="25" w:name="해결방법"/>
      <w:r>
        <w:rPr>
          <w:b/>
        </w:rPr>
        <w:t xml:space="preserve">해결방법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높은 다중공선성에도 불구하고 유의하다면 그래도 두어도 좋다.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유의해야할 변수가 유의하지 않다면 변수 중 누군가를 빼야한다.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다른 여러 방법이 있으나 일반적으로 완벽하지 않다.</w:t>
      </w:r>
      <w:r>
        <w:br/>
      </w:r>
    </w:p>
    <w:p>
      <w:pPr>
        <w:pStyle w:val="Compact"/>
        <w:numPr>
          <w:numId w:val="1005"/>
          <w:ilvl w:val="0"/>
        </w:numPr>
      </w:pPr>
      <w:r>
        <w:t xml:space="preserve">문제는 강제로 분산을 제거하는 방법이 더 큰 문제를 만들 수 있다.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vif 함수용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'test_vif2.csv'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 학생번호 시험점수 아이큐 공부시간 등급평균</w:t>
      </w:r>
      <w:r>
        <w:br/>
      </w:r>
      <w:r>
        <w:rPr>
          <w:rStyle w:val="VerbatimChar"/>
        </w:rPr>
        <w:t xml:space="preserve">## 1         1      100    125       30      3.9</w:t>
      </w:r>
      <w:r>
        <w:br/>
      </w:r>
      <w:r>
        <w:rPr>
          <w:rStyle w:val="VerbatimChar"/>
        </w:rPr>
        <w:t xml:space="preserve">## 2         2       95    104       40      2.6</w:t>
      </w:r>
      <w:r>
        <w:br/>
      </w:r>
      <w:r>
        <w:rPr>
          <w:rStyle w:val="VerbatimChar"/>
        </w:rPr>
        <w:t xml:space="preserve">## 3         3       92    110       25      2.7</w:t>
      </w:r>
      <w:r>
        <w:br/>
      </w:r>
      <w:r>
        <w:rPr>
          <w:rStyle w:val="VerbatimChar"/>
        </w:rPr>
        <w:t xml:space="preserve">## 4         4       90    105       20      3.0</w:t>
      </w:r>
      <w:r>
        <w:br/>
      </w:r>
      <w:r>
        <w:rPr>
          <w:rStyle w:val="VerbatimChar"/>
        </w:rPr>
        <w:t xml:space="preserve">## 5         5       85    100       20      2.4</w:t>
      </w:r>
      <w:r>
        <w:br/>
      </w:r>
      <w:r>
        <w:rPr>
          <w:rStyle w:val="VerbatimChar"/>
        </w:rPr>
        <w:t xml:space="preserve">## 6         6       80    100       20      2.2</w:t>
      </w:r>
      <w:r>
        <w:br/>
      </w:r>
      <w:r>
        <w:rPr>
          <w:rStyle w:val="VerbatimChar"/>
        </w:rPr>
        <w:t xml:space="preserve">## 7         7       78     95       15      2.1</w:t>
      </w:r>
      <w:r>
        <w:br/>
      </w:r>
      <w:r>
        <w:rPr>
          <w:rStyle w:val="VerbatimChar"/>
        </w:rPr>
        <w:t xml:space="preserve">## 8         8       75     95       10      2.1</w:t>
      </w:r>
      <w:r>
        <w:br/>
      </w:r>
      <w:r>
        <w:rPr>
          <w:rStyle w:val="VerbatimChar"/>
        </w:rPr>
        <w:t xml:space="preserve">## 9         9       72     85        0      1.5</w:t>
      </w:r>
      <w:r>
        <w:br/>
      </w:r>
      <w:r>
        <w:rPr>
          <w:rStyle w:val="VerbatimChar"/>
        </w:rPr>
        <w:t xml:space="preserve">## 10       10       65     90        5      1.8</w:t>
      </w:r>
    </w:p>
    <w:p>
      <w:pPr>
        <w:pStyle w:val="SourceCode"/>
      </w:pPr>
      <w:r>
        <w:rPr>
          <w:rStyle w:val="CommentTok"/>
        </w:rPr>
        <w:t xml:space="preserve"># test에 있는 학생정보는 불필요하므로 제외</w:t>
      </w:r>
      <w:r>
        <w:br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CommentTok"/>
        </w:rPr>
        <w:t xml:space="preserve"># 회귀 모델 생성</w:t>
      </w:r>
      <w:r>
        <w:br/>
      </w:r>
      <w:r>
        <w:rPr>
          <w:rStyle w:val="NormalTok"/>
        </w:rPr>
        <w:t xml:space="preserve">regression_model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시험점수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test)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(regression_model)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test$시험점수 ~ ., data = test)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-6.3146 -1.2184 -0.4266  1.5516  5.6358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50.30669   35.70317   1.409   0.2085  </w:t>
      </w:r>
      <w:r>
        <w:br/>
      </w:r>
      <w:r>
        <w:rPr>
          <w:rStyle w:val="VerbatimChar"/>
        </w:rPr>
        <w:t xml:space="preserve">## 아이큐       0.05875    0.55872   0.105   0.9197  </w:t>
      </w:r>
      <w:r>
        <w:br/>
      </w:r>
      <w:r>
        <w:rPr>
          <w:rStyle w:val="VerbatimChar"/>
        </w:rPr>
        <w:t xml:space="preserve">## 공부시간     0.48876    0.17719   2.758   0.0329 *</w:t>
      </w:r>
      <w:r>
        <w:br/>
      </w:r>
      <w:r>
        <w:rPr>
          <w:rStyle w:val="VerbatimChar"/>
        </w:rPr>
        <w:t xml:space="preserve">## 등급평균     7.37578    8.63161   0.855   0.4256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3.952 on 6 degrees of freedom</w:t>
      </w:r>
      <w:r>
        <w:br/>
      </w:r>
      <w:r>
        <w:rPr>
          <w:rStyle w:val="VerbatimChar"/>
        </w:rPr>
        <w:t xml:space="preserve">## Multiple R-squared:  0.9155, Adjusted R-squared:  0.8733 </w:t>
      </w:r>
      <w:r>
        <w:br/>
      </w:r>
      <w:r>
        <w:rPr>
          <w:rStyle w:val="VerbatimChar"/>
        </w:rPr>
        <w:t xml:space="preserve">## F-statistic: 21.68 on 3 and 6 DF,  p-value: 0.001275</w:t>
      </w:r>
    </w:p>
    <w:p>
      <w:pPr>
        <w:pStyle w:val="FirstParagraph"/>
      </w:pPr>
      <w:r>
        <w:t xml:space="preserve">summary를 보면 아이큐와 등급평균의 p value 값이 유의수준 0.05보다 크다는 것을 알 수 있다.</w:t>
      </w:r>
      <w:r>
        <w:br/>
      </w:r>
      <w:r>
        <w:t xml:space="preserve">이것은 결론적으로 회귀식에서 아이큐와 등급평균이 유의미하지 않다는 것을 의미한다.</w:t>
      </w:r>
      <w:r>
        <w:br/>
      </w:r>
      <w:r>
        <w:t xml:space="preserve">이러한 경우, 아이큐와 등급평균 두 개의 데이터는 불필요해진다. 하지만 정말 과연 그럴까?</w:t>
      </w:r>
    </w:p>
    <w:p>
      <w:pPr>
        <w:pStyle w:val="BodyText"/>
      </w:pPr>
      <w:r>
        <w:t xml:space="preserve">이때 팽창계수를 확인한다.</w:t>
      </w:r>
    </w:p>
    <w:p>
      <w:pPr>
        <w:pStyle w:val="SourceCode"/>
      </w:pPr>
      <w:r>
        <w:rPr>
          <w:rStyle w:val="CommentTok"/>
        </w:rPr>
        <w:t xml:space="preserve"># 팽창계수 확인</w:t>
      </w:r>
      <w:r>
        <w:br/>
      </w:r>
      <w:r>
        <w:rPr>
          <w:rStyle w:val="KeywordTok"/>
        </w:rPr>
        <w:t xml:space="preserve">vif</w:t>
      </w:r>
      <w:r>
        <w:rPr>
          <w:rStyle w:val="NormalTok"/>
        </w:rPr>
        <w:t xml:space="preserve">(regression_model)</w:t>
      </w:r>
    </w:p>
    <w:p>
      <w:pPr>
        <w:pStyle w:val="SourceCode"/>
      </w:pPr>
      <w:r>
        <w:rPr>
          <w:rStyle w:val="VerbatimChar"/>
        </w:rPr>
        <w:t xml:space="preserve">##    아이큐  공부시간  등급평균 </w:t>
      </w:r>
      <w:r>
        <w:br/>
      </w:r>
      <w:r>
        <w:rPr>
          <w:rStyle w:val="VerbatimChar"/>
        </w:rPr>
        <w:t xml:space="preserve">## 22.643553  2.517786 19.658264</w:t>
      </w:r>
    </w:p>
    <w:p>
      <w:pPr>
        <w:pStyle w:val="FirstParagraph"/>
      </w:pPr>
      <w:r>
        <w:t xml:space="preserve">아이큐와 등급평균이 22, 19로 매우 높은 값을 나타낸다는 것을 알 수 있다.</w:t>
      </w:r>
      <w:r>
        <w:br/>
      </w:r>
      <w:r>
        <w:t xml:space="preserve">이렇게</w:t>
      </w:r>
      <w:r>
        <w:t xml:space="preserve"> </w:t>
      </w:r>
      <w:r>
        <w:rPr>
          <w:b/>
        </w:rPr>
        <w:t xml:space="preserve">팽창계수가 높다는 것은 다중공선성이 있다</w:t>
      </w:r>
      <w:r>
        <w:t xml:space="preserve">는 뜻이고,</w:t>
      </w:r>
      <w:r>
        <w:t xml:space="preserve"> </w:t>
      </w:r>
      <w:r>
        <w:rPr>
          <w:b/>
        </w:rPr>
        <w:t xml:space="preserve">다중공선성이 있다함은 독립변수들 중에 서로 영향을 주는 것이 있다</w:t>
      </w:r>
      <w:r>
        <w:t xml:space="preserve">는 뜻이다.</w:t>
      </w:r>
      <w:r>
        <w:br/>
      </w:r>
      <w:r>
        <w:t xml:space="preserve">따라서 우리는 서로 영향을 주는 변수들 중 하나만을 남겨 독립변수로서의 성능을 할 수 있도록 해줘야한다.</w:t>
      </w:r>
      <w:r>
        <w:br/>
      </w:r>
      <w:r>
        <w:t xml:space="preserve">팽창계수를 확인하여 독립변수인지 아닌지를 판단하는 방법에 대해서, 현업 기준으로는 팽창계수가 보통 10보다 큰 것을 골라내고, 엄격하게는 5보다 큰 것, 느슨하게는 15~20보다 큰 것을 골라낸다.</w:t>
      </w:r>
    </w:p>
    <w:p>
      <w:pPr>
        <w:pStyle w:val="BodyText"/>
      </w:pPr>
      <w:r>
        <w:t xml:space="preserve">우선적으로 팽창계수가 가장 큰 컬럼부터 지워나가며 다시 회귀모델을 만들고, 또 거기서 팽창계수가 큰 것을 지워나가는 것을 반복하며 회귀모델을 만들어가야 한다.</w:t>
      </w:r>
    </w:p>
    <w:p>
      <w:pPr>
        <w:pStyle w:val="BodyText"/>
      </w:pPr>
      <w:r>
        <w:t xml:space="preserve">또한 상관계수로로 판단할 수 있다.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(test[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'아이큐'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'공부시간'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'등급평균'</w:t>
      </w:r>
      <w:r>
        <w:rPr>
          <w:rStyle w:val="NormalTok"/>
        </w:rPr>
        <w:t xml:space="preserve">)])</w:t>
      </w:r>
    </w:p>
    <w:p>
      <w:pPr>
        <w:pStyle w:val="SourceCode"/>
      </w:pPr>
      <w:r>
        <w:rPr>
          <w:rStyle w:val="VerbatimChar"/>
        </w:rPr>
        <w:t xml:space="preserve">##             아이큐  공부시간  등급평균</w:t>
      </w:r>
      <w:r>
        <w:br/>
      </w:r>
      <w:r>
        <w:rPr>
          <w:rStyle w:val="VerbatimChar"/>
        </w:rPr>
        <w:t xml:space="preserve">## 아이큐   1.0000000 0.7710712 0.9736894</w:t>
      </w:r>
      <w:r>
        <w:br/>
      </w:r>
      <w:r>
        <w:rPr>
          <w:rStyle w:val="VerbatimChar"/>
        </w:rPr>
        <w:t xml:space="preserve">## 공부시간 0.7710712 1.0000000 0.7300546</w:t>
      </w:r>
      <w:r>
        <w:br/>
      </w:r>
      <w:r>
        <w:rPr>
          <w:rStyle w:val="VerbatimChar"/>
        </w:rPr>
        <w:t xml:space="preserve">## 등급평균 0.9736894 0.7300546 1.0000000</w:t>
      </w:r>
    </w:p>
    <w:p>
      <w:pPr>
        <w:pStyle w:val="FirstParagraph"/>
      </w:pPr>
      <w:r>
        <w:t xml:space="preserve">상관계수를 확인해보면 아이유와 공부시간의 상관계수는 0.771, 아이큐와 등급평균은 0.974, 공부시간과 등급평균은 0.73으로 상관계수가 높은 편에 속한다. 아이큐와 등급평균의 상관관계가 0.9이상으로 매우 높으므로 다중공선성이 있음을 의심해야하는데, 위의 vif() 함수를 통해서 확인할 수 있었다.</w:t>
      </w:r>
    </w:p>
    <w:p>
      <w:pPr>
        <w:pStyle w:val="BodyText"/>
      </w:pPr>
      <w:r>
        <w:rPr>
          <w:b/>
        </w:rPr>
        <w:t xml:space="preserve">[판단법]</w:t>
      </w:r>
    </w:p>
    <w:p>
      <w:pPr>
        <w:pStyle w:val="Compact"/>
        <w:numPr>
          <w:numId w:val="1006"/>
          <w:ilvl w:val="0"/>
        </w:numPr>
      </w:pPr>
      <w:r>
        <w:t xml:space="preserve">상관계수 &gt;= 0.9 &gt; 연구자가 직업 선택하여 분석에서 제외</w:t>
      </w:r>
    </w:p>
    <w:p>
      <w:pPr>
        <w:pStyle w:val="Compact"/>
        <w:numPr>
          <w:numId w:val="1006"/>
          <w:ilvl w:val="0"/>
        </w:numPr>
      </w:pPr>
      <w:r>
        <w:t xml:space="preserve">공차(Tolerance &lt; 0.1 &gt; VIF 값이 가장 높은 독립변수 제외하여 조건에 맞을 때까지 다중회귀분석 실시</w:t>
      </w:r>
    </w:p>
    <w:p>
      <w:pPr>
        <w:pStyle w:val="Compact"/>
        <w:numPr>
          <w:numId w:val="1006"/>
          <w:ilvl w:val="0"/>
        </w:numPr>
      </w:pPr>
      <w:r>
        <w:t xml:space="preserve">VIF(분산팽창지수) &gt;= 10 &gt; VIF 값이 가장 높은 독립변수 제외하여 조건에 맞을 때까지 다중회귀분석 실시</w:t>
      </w:r>
    </w:p>
    <w:p>
      <w:pPr>
        <w:pStyle w:val="Compact"/>
        <w:numPr>
          <w:numId w:val="1006"/>
          <w:ilvl w:val="0"/>
        </w:numPr>
      </w:pPr>
      <w:r>
        <w:t xml:space="preserve">상태지수 &gt;= 16 &gt; 회귀분석에 투입된 독립변수의 수가 과하게 많은 경우를 생각하여 독립변수 개수 점검</w:t>
      </w:r>
    </w:p>
    <w:p>
      <w:pPr>
        <w:pStyle w:val="FirstParagraph"/>
      </w:pPr>
      <w:r>
        <w:t xml:space="preserve">이 중 하나라도 해당되면</w:t>
      </w:r>
      <w:r>
        <w:t xml:space="preserve"> </w:t>
      </w:r>
      <w:r>
        <w:rPr>
          <w:b/>
        </w:rPr>
        <w:t xml:space="preserve">다중공선성이 있다</w:t>
      </w:r>
      <w:r>
        <w:t xml:space="preserve">고 판단한다.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Multicollinearity(다중공선성)_study</dc:title>
  <dc:creator>PYB</dc:creator>
  <cp:keywords/>
  <dcterms:created xsi:type="dcterms:W3CDTF">2021-05-05T13:29:02Z</dcterms:created>
  <dcterms:modified xsi:type="dcterms:W3CDTF">2021-05-05T13:29:02Z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2021 5 3</vt:lpwstr>
  </property>
  <property fmtid="{D5CDD505-2E9C-101B-9397-08002B2CF9AE}" pid="3" name="output">
    <vt:lpwstr/>
  </property>
</Properties>
</file>