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3413" w:rsidRPr="00FB5824" w:rsidRDefault="002A3413" w:rsidP="002A3413">
      <w:pPr>
        <w:jc w:val="center"/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B5BEA72" wp14:editId="403DF78C">
            <wp:simplePos x="0" y="0"/>
            <wp:positionH relativeFrom="column">
              <wp:posOffset>-171450</wp:posOffset>
            </wp:positionH>
            <wp:positionV relativeFrom="paragraph">
              <wp:posOffset>-114300</wp:posOffset>
            </wp:positionV>
            <wp:extent cx="847725" cy="838200"/>
            <wp:effectExtent l="0" t="0" r="952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t>COMSATS University Islamabad, Attock campus             Department of Computer Science</w:t>
      </w:r>
    </w:p>
    <w:p w:rsidR="002A3413" w:rsidRDefault="002A3413" w:rsidP="002A3413">
      <w:pPr>
        <w:rPr>
          <w:b/>
          <w:bCs/>
        </w:rPr>
      </w:pPr>
      <w:r>
        <w:rPr>
          <w:noProof/>
        </w:rPr>
        <w:drawing>
          <wp:inline distT="0" distB="0" distL="0" distR="0" wp14:anchorId="244E9180" wp14:editId="75309498">
            <wp:extent cx="6296025" cy="38100"/>
            <wp:effectExtent l="0" t="0" r="9525" b="0"/>
            <wp:docPr id="2" name="Picture 2" descr="C:\Users\hp\AppData\Local\Temp\ksohtml1520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Temp\ksohtml1520\wps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:rsidR="002A3413" w:rsidRDefault="002A3413" w:rsidP="002A3413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                            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Program:  BS-SE</w:t>
      </w:r>
    </w:p>
    <w:p w:rsidR="002A3413" w:rsidRPr="00FB5824" w:rsidRDefault="002A3413" w:rsidP="002A3413">
      <w:pPr>
        <w:rPr>
          <w:b/>
          <w:bCs/>
        </w:rPr>
      </w:pPr>
      <w:r>
        <w:rPr>
          <w:noProof/>
        </w:rPr>
        <w:drawing>
          <wp:inline distT="0" distB="0" distL="0" distR="0" wp14:anchorId="63C174CA" wp14:editId="0FAA670A">
            <wp:extent cx="6210300" cy="38100"/>
            <wp:effectExtent l="0" t="0" r="0" b="0"/>
            <wp:docPr id="1" name="Picture 1" descr="C:\Users\hp\AppData\Local\Temp\ksohtml1520\wp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AppData\Local\Temp\ksohtml1520\wps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44"/>
          <w:szCs w:val="44"/>
        </w:rPr>
        <w:tab/>
        <w:t xml:space="preserve">      </w:t>
      </w:r>
      <w:r>
        <w:rPr>
          <w:b/>
          <w:bCs/>
          <w:sz w:val="36"/>
          <w:szCs w:val="36"/>
        </w:rPr>
        <w:t xml:space="preserve"> </w:t>
      </w:r>
    </w:p>
    <w:p w:rsidR="002A3413" w:rsidRDefault="002A3413" w:rsidP="002A3413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 xml:space="preserve">     </w:t>
      </w:r>
      <w:r>
        <w:rPr>
          <w:b/>
          <w:bCs/>
          <w:sz w:val="36"/>
          <w:szCs w:val="36"/>
          <w:u w:val="single"/>
        </w:rPr>
        <w:t xml:space="preserve"> Course:</w:t>
      </w:r>
      <w:r>
        <w:rPr>
          <w:b/>
          <w:bCs/>
          <w:sz w:val="36"/>
          <w:szCs w:val="36"/>
        </w:rPr>
        <w:t xml:space="preserve">                         </w:t>
      </w:r>
      <w:r>
        <w:rPr>
          <w:b/>
          <w:bCs/>
          <w:sz w:val="36"/>
          <w:szCs w:val="36"/>
          <w:u w:val="single"/>
        </w:rPr>
        <w:t xml:space="preserve"> </w:t>
      </w:r>
      <w:r>
        <w:rPr>
          <w:b/>
          <w:bCs/>
          <w:color w:val="000000"/>
          <w:sz w:val="36"/>
          <w:szCs w:val="36"/>
          <w:u w:val="single"/>
        </w:rPr>
        <w:t>Information System</w:t>
      </w:r>
      <w:r>
        <w:rPr>
          <w:b/>
          <w:bCs/>
          <w:sz w:val="36"/>
          <w:szCs w:val="36"/>
        </w:rPr>
        <w:t xml:space="preserve">(lab)      </w:t>
      </w:r>
    </w:p>
    <w:p w:rsidR="002A3413" w:rsidRDefault="002A3413" w:rsidP="002A3413">
      <w:r>
        <w:t xml:space="preserve">  </w:t>
      </w:r>
    </w:p>
    <w:p w:rsidR="002A3413" w:rsidRDefault="002A3413" w:rsidP="002A3413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 xml:space="preserve">      </w:t>
      </w:r>
      <w:r>
        <w:rPr>
          <w:b/>
          <w:bCs/>
          <w:sz w:val="36"/>
          <w:szCs w:val="36"/>
          <w:u w:val="single"/>
        </w:rPr>
        <w:t xml:space="preserve">Name: </w:t>
      </w:r>
      <w:r>
        <w:rPr>
          <w:b/>
          <w:bCs/>
          <w:sz w:val="36"/>
          <w:szCs w:val="36"/>
        </w:rPr>
        <w:t xml:space="preserve">                            </w:t>
      </w:r>
      <w:r>
        <w:rPr>
          <w:b/>
          <w:bCs/>
          <w:sz w:val="36"/>
          <w:szCs w:val="36"/>
          <w:u w:val="single"/>
        </w:rPr>
        <w:t>Sumbal</w:t>
      </w:r>
    </w:p>
    <w:p w:rsidR="002A3413" w:rsidRDefault="002A3413" w:rsidP="002A3413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  </w:t>
      </w:r>
    </w:p>
    <w:p w:rsidR="002A3413" w:rsidRDefault="002A3413" w:rsidP="002A341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</w:t>
      </w:r>
      <w:proofErr w:type="spellStart"/>
      <w:r>
        <w:rPr>
          <w:b/>
          <w:bCs/>
          <w:sz w:val="36"/>
          <w:szCs w:val="36"/>
          <w:u w:val="single"/>
        </w:rPr>
        <w:t>Reg</w:t>
      </w:r>
      <w:proofErr w:type="spellEnd"/>
      <w:r>
        <w:rPr>
          <w:b/>
          <w:bCs/>
          <w:sz w:val="36"/>
          <w:szCs w:val="36"/>
          <w:u w:val="single"/>
        </w:rPr>
        <w:t xml:space="preserve"> No:</w:t>
      </w:r>
      <w:r>
        <w:rPr>
          <w:b/>
          <w:bCs/>
          <w:sz w:val="36"/>
          <w:szCs w:val="36"/>
        </w:rPr>
        <w:t xml:space="preserve">                          </w:t>
      </w:r>
      <w:r>
        <w:rPr>
          <w:b/>
          <w:bCs/>
          <w:sz w:val="36"/>
          <w:szCs w:val="36"/>
          <w:u w:val="single"/>
        </w:rPr>
        <w:t xml:space="preserve"> Sp24-BSE-058</w:t>
      </w:r>
    </w:p>
    <w:p w:rsidR="002A3413" w:rsidRDefault="002A3413" w:rsidP="002A3413">
      <w:pPr>
        <w:tabs>
          <w:tab w:val="left" w:pos="7165"/>
        </w:tabs>
      </w:pPr>
      <w:r>
        <w:t xml:space="preserve"> </w:t>
      </w:r>
      <w:r>
        <w:tab/>
      </w:r>
    </w:p>
    <w:p w:rsidR="002A3413" w:rsidRDefault="002A3413" w:rsidP="002A3413">
      <w:pPr>
        <w:rPr>
          <w:b/>
          <w:bCs/>
          <w:sz w:val="36"/>
          <w:szCs w:val="36"/>
          <w:u w:val="single"/>
        </w:rPr>
      </w:pPr>
      <w:r>
        <w:t xml:space="preserve">          </w:t>
      </w:r>
      <w:r>
        <w:rPr>
          <w:b/>
          <w:bCs/>
          <w:sz w:val="36"/>
          <w:szCs w:val="36"/>
          <w:u w:val="single"/>
        </w:rPr>
        <w:t xml:space="preserve">Date: </w:t>
      </w:r>
      <w:r>
        <w:rPr>
          <w:b/>
          <w:bCs/>
          <w:sz w:val="36"/>
          <w:szCs w:val="36"/>
        </w:rPr>
        <w:t xml:space="preserve">                             </w:t>
      </w:r>
      <w:r>
        <w:rPr>
          <w:b/>
          <w:bCs/>
          <w:sz w:val="36"/>
          <w:szCs w:val="36"/>
          <w:u w:val="single"/>
        </w:rPr>
        <w:t>14</w:t>
      </w:r>
      <w:r>
        <w:rPr>
          <w:b/>
          <w:bCs/>
          <w:sz w:val="36"/>
          <w:szCs w:val="36"/>
          <w:u w:val="single"/>
        </w:rPr>
        <w:t xml:space="preserve">, October, 2025 </w:t>
      </w:r>
    </w:p>
    <w:p w:rsidR="002A3413" w:rsidRPr="00BB016F" w:rsidRDefault="002A3413" w:rsidP="002A3413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 </w:t>
      </w:r>
      <w:r>
        <w:tab/>
      </w:r>
    </w:p>
    <w:p w:rsidR="002A3413" w:rsidRDefault="002A3413" w:rsidP="002A3413">
      <w:pPr>
        <w:rPr>
          <w:b/>
          <w:bCs/>
          <w:sz w:val="36"/>
          <w:szCs w:val="36"/>
          <w:u w:val="single"/>
        </w:rPr>
      </w:pPr>
      <w:r>
        <w:t xml:space="preserve">          </w:t>
      </w:r>
      <w:r>
        <w:rPr>
          <w:b/>
          <w:bCs/>
          <w:sz w:val="36"/>
          <w:szCs w:val="36"/>
          <w:u w:val="single"/>
        </w:rPr>
        <w:t>Submitted to:</w:t>
      </w:r>
      <w:r>
        <w:t xml:space="preserve">                       </w:t>
      </w:r>
      <w:r>
        <w:rPr>
          <w:b/>
          <w:bCs/>
          <w:sz w:val="36"/>
          <w:szCs w:val="36"/>
          <w:u w:val="single"/>
        </w:rPr>
        <w:t xml:space="preserve">Ma’am </w:t>
      </w:r>
      <w:proofErr w:type="spellStart"/>
      <w:r>
        <w:rPr>
          <w:b/>
          <w:bCs/>
          <w:sz w:val="36"/>
          <w:szCs w:val="36"/>
          <w:u w:val="single"/>
        </w:rPr>
        <w:t>Ambreen</w:t>
      </w:r>
      <w:proofErr w:type="spellEnd"/>
      <w:r>
        <w:rPr>
          <w:b/>
          <w:bCs/>
          <w:sz w:val="36"/>
          <w:szCs w:val="36"/>
          <w:u w:val="single"/>
        </w:rPr>
        <w:t xml:space="preserve"> Gul</w:t>
      </w:r>
    </w:p>
    <w:p w:rsidR="002A3413" w:rsidRDefault="002A3413" w:rsidP="002A3413">
      <w:pPr>
        <w:rPr>
          <w:b/>
          <w:bCs/>
          <w:sz w:val="36"/>
          <w:szCs w:val="36"/>
          <w:u w:val="single"/>
        </w:rPr>
      </w:pPr>
    </w:p>
    <w:p w:rsidR="002A3413" w:rsidRDefault="002A3413" w:rsidP="002A3413">
      <w:pPr>
        <w:rPr>
          <w:b/>
          <w:bCs/>
          <w:sz w:val="36"/>
          <w:szCs w:val="36"/>
          <w:u w:val="single"/>
        </w:rPr>
      </w:pPr>
    </w:p>
    <w:p w:rsidR="002A3413" w:rsidRDefault="002A3413" w:rsidP="002A3413">
      <w:pPr>
        <w:rPr>
          <w:b/>
          <w:bCs/>
          <w:sz w:val="36"/>
          <w:szCs w:val="36"/>
          <w:u w:val="single"/>
        </w:rPr>
      </w:pPr>
    </w:p>
    <w:p w:rsidR="002A3413" w:rsidRDefault="002A3413" w:rsidP="002A3413">
      <w:pPr>
        <w:rPr>
          <w:b/>
          <w:bCs/>
          <w:sz w:val="36"/>
          <w:szCs w:val="36"/>
          <w:u w:val="single"/>
        </w:rPr>
      </w:pPr>
    </w:p>
    <w:p w:rsidR="002A3413" w:rsidRDefault="002A3413" w:rsidP="002A3413">
      <w:pPr>
        <w:rPr>
          <w:b/>
          <w:bCs/>
          <w:sz w:val="36"/>
          <w:szCs w:val="36"/>
          <w:u w:val="single"/>
        </w:rPr>
      </w:pPr>
    </w:p>
    <w:p w:rsidR="002A3413" w:rsidRDefault="002A3413" w:rsidP="002A3413">
      <w:pPr>
        <w:rPr>
          <w:b/>
          <w:bCs/>
          <w:sz w:val="36"/>
          <w:szCs w:val="36"/>
          <w:u w:val="single"/>
        </w:rPr>
      </w:pPr>
    </w:p>
    <w:p w:rsidR="00B73B2A" w:rsidRPr="002A3413" w:rsidRDefault="002C02A6" w:rsidP="002A3413">
      <w:pPr>
        <w:rPr>
          <w:rFonts w:asciiTheme="majorHAnsi" w:hAnsiTheme="majorHAnsi" w:cstheme="majorHAnsi"/>
          <w:b/>
          <w:bCs/>
          <w:sz w:val="36"/>
          <w:szCs w:val="36"/>
          <w:u w:val="single"/>
        </w:rPr>
      </w:pPr>
      <w:r w:rsidRPr="002A3413">
        <w:rPr>
          <w:rFonts w:asciiTheme="majorHAnsi" w:hAnsiTheme="majorHAnsi" w:cstheme="majorHAnsi"/>
          <w:b/>
          <w:bCs/>
        </w:rPr>
        <w:lastRenderedPageBreak/>
        <w:t>Transposition Cipher Assignment</w:t>
      </w:r>
    </w:p>
    <w:p w:rsidR="00B73B2A" w:rsidRPr="002A3413" w:rsidRDefault="002C02A6">
      <w:pPr>
        <w:pStyle w:val="Heading2"/>
        <w:rPr>
          <w:rFonts w:cstheme="majorHAnsi"/>
          <w:color w:val="auto"/>
        </w:rPr>
      </w:pPr>
      <w:r w:rsidRPr="002A3413">
        <w:rPr>
          <w:rFonts w:cstheme="majorHAnsi"/>
          <w:color w:val="auto"/>
        </w:rPr>
        <w:t>1</w:t>
      </w:r>
      <w:r w:rsidRPr="002A3413">
        <w:rPr>
          <w:rFonts w:cstheme="majorHAnsi"/>
          <w:color w:val="auto"/>
        </w:rPr>
        <w:t>) Handle Different Key Sizes</w:t>
      </w:r>
    </w:p>
    <w:p w:rsidR="00B73B2A" w:rsidRPr="002A3413" w:rsidRDefault="002C02A6">
      <w:pPr>
        <w:rPr>
          <w:rFonts w:asciiTheme="majorHAnsi" w:hAnsiTheme="majorHAnsi" w:cstheme="majorHAnsi"/>
        </w:rPr>
      </w:pPr>
      <w:r w:rsidRPr="002A3413">
        <w:rPr>
          <w:rFonts w:asciiTheme="majorHAnsi" w:hAnsiTheme="majorHAnsi" w:cstheme="majorHAnsi"/>
        </w:rPr>
        <w:t>The encode function pads the plaintext so its length becomes a multiple of the key length. This ensures every column in the transposition grid is filled. The padding character is 'X' by default.</w:t>
      </w:r>
    </w:p>
    <w:p w:rsidR="00B73B2A" w:rsidRPr="002A3413" w:rsidRDefault="002C02A6">
      <w:pPr>
        <w:pStyle w:val="Heading2"/>
        <w:rPr>
          <w:color w:val="auto"/>
        </w:rPr>
      </w:pPr>
      <w:r w:rsidRPr="002A3413">
        <w:rPr>
          <w:color w:val="auto"/>
        </w:rPr>
        <w:t>2) Decode Function</w:t>
      </w:r>
    </w:p>
    <w:p w:rsidR="00B73B2A" w:rsidRPr="002A3413" w:rsidRDefault="002C02A6">
      <w:r w:rsidRPr="002A3413">
        <w:t>A decode fun</w:t>
      </w:r>
      <w:r w:rsidRPr="002A3413">
        <w:t>ction is implemented that reverses the columnar transposition process. It reconstructs the grid based on the key order and returns the original plaintext.</w:t>
      </w:r>
    </w:p>
    <w:p w:rsidR="00B73B2A" w:rsidRPr="002A3413" w:rsidRDefault="002C02A6">
      <w:pPr>
        <w:pStyle w:val="Heading2"/>
        <w:rPr>
          <w:color w:val="auto"/>
        </w:rPr>
      </w:pPr>
      <w:r w:rsidRPr="002A3413">
        <w:rPr>
          <w:color w:val="auto"/>
        </w:rPr>
        <w:t>3) Support for Uppercase and Lowercase Letters</w:t>
      </w:r>
    </w:p>
    <w:p w:rsidR="00B73B2A" w:rsidRPr="002A3413" w:rsidRDefault="002C02A6">
      <w:pPr>
        <w:rPr>
          <w:rFonts w:asciiTheme="majorHAnsi" w:hAnsiTheme="majorHAnsi" w:cstheme="majorHAnsi"/>
        </w:rPr>
      </w:pPr>
      <w:r w:rsidRPr="002A3413">
        <w:rPr>
          <w:rFonts w:asciiTheme="majorHAnsi" w:hAnsiTheme="majorHAnsi" w:cstheme="majorHAnsi"/>
        </w:rPr>
        <w:t>The cipher preserves case by not altering the input te</w:t>
      </w:r>
      <w:r w:rsidRPr="002A3413">
        <w:rPr>
          <w:rFonts w:asciiTheme="majorHAnsi" w:hAnsiTheme="majorHAnsi" w:cstheme="majorHAnsi"/>
        </w:rPr>
        <w:t>xt. Uppercase and lowercase letters remain unchanged.</w:t>
      </w:r>
    </w:p>
    <w:p w:rsidR="00B73B2A" w:rsidRPr="002A3413" w:rsidRDefault="002C02A6">
      <w:pPr>
        <w:pStyle w:val="Heading2"/>
        <w:rPr>
          <w:color w:val="auto"/>
        </w:rPr>
      </w:pPr>
      <w:r w:rsidRPr="002A3413">
        <w:rPr>
          <w:color w:val="auto"/>
        </w:rPr>
        <w:t>4) Encrypt Full Sentences with Spaces</w:t>
      </w:r>
    </w:p>
    <w:p w:rsidR="00B73B2A" w:rsidRDefault="002C02A6">
      <w:r w:rsidRPr="002A3413">
        <w:rPr>
          <w:rFonts w:asciiTheme="majorHAnsi" w:hAnsiTheme="majorHAnsi" w:cstheme="majorHAnsi"/>
        </w:rPr>
        <w:t>Spaces and punctuation are treated as normal characters. They are preserved during encryption and decryption</w:t>
      </w:r>
      <w:r>
        <w:t>.</w:t>
      </w:r>
    </w:p>
    <w:p w:rsidR="00B73B2A" w:rsidRPr="002A3413" w:rsidRDefault="002C02A6">
      <w:pPr>
        <w:pStyle w:val="Heading2"/>
        <w:rPr>
          <w:color w:val="auto"/>
        </w:rPr>
      </w:pPr>
      <w:r w:rsidRPr="002A3413">
        <w:rPr>
          <w:color w:val="auto"/>
        </w:rPr>
        <w:t>5) Dynamic Key Generation</w:t>
      </w:r>
    </w:p>
    <w:p w:rsidR="00B73B2A" w:rsidRPr="002A3413" w:rsidRDefault="002C02A6">
      <w:pPr>
        <w:rPr>
          <w:rFonts w:asciiTheme="majorHAnsi" w:hAnsiTheme="majorHAnsi" w:cstheme="majorHAnsi"/>
        </w:rPr>
      </w:pPr>
      <w:r w:rsidRPr="002A3413">
        <w:rPr>
          <w:rFonts w:asciiTheme="majorHAnsi" w:hAnsiTheme="majorHAnsi" w:cstheme="majorHAnsi"/>
        </w:rPr>
        <w:t>If the user does not provide</w:t>
      </w:r>
      <w:r w:rsidRPr="002A3413">
        <w:rPr>
          <w:rFonts w:asciiTheme="majorHAnsi" w:hAnsiTheme="majorHAnsi" w:cstheme="majorHAnsi"/>
        </w:rPr>
        <w:t xml:space="preserve"> a key, a random numeric key (a shuffled permutation) is automatically generated based on the plaintext length.</w:t>
      </w:r>
    </w:p>
    <w:p w:rsidR="00B73B2A" w:rsidRPr="002A3413" w:rsidRDefault="002C02A6">
      <w:pPr>
        <w:pStyle w:val="Heading2"/>
        <w:rPr>
          <w:color w:val="auto"/>
        </w:rPr>
      </w:pPr>
      <w:r w:rsidRPr="002A3413">
        <w:rPr>
          <w:color w:val="auto"/>
        </w:rPr>
        <w:t>6) Menu Interface</w:t>
      </w:r>
    </w:p>
    <w:p w:rsidR="00B73B2A" w:rsidRPr="002A3413" w:rsidRDefault="002C02A6" w:rsidP="002A3413">
      <w:pPr>
        <w:rPr>
          <w:rFonts w:asciiTheme="majorHAnsi" w:hAnsiTheme="majorHAnsi" w:cstheme="majorHAnsi"/>
        </w:rPr>
      </w:pPr>
      <w:r w:rsidRPr="002A3413">
        <w:rPr>
          <w:rFonts w:asciiTheme="majorHAnsi" w:hAnsiTheme="majorHAnsi" w:cstheme="majorHAnsi"/>
        </w:rPr>
        <w:t>A simple command-line menu allows the user to choose between encoding, decoding, running a demo, or exiting. This makes testin</w:t>
      </w:r>
      <w:r w:rsidRPr="002A3413">
        <w:rPr>
          <w:rFonts w:asciiTheme="majorHAnsi" w:hAnsiTheme="majorHAnsi" w:cstheme="majorHAnsi"/>
        </w:rPr>
        <w:t>g and usage more convenient.</w:t>
      </w:r>
      <w:r w:rsidRPr="002A3413">
        <w:rPr>
          <w:rFonts w:asciiTheme="majorHAnsi" w:hAnsiTheme="majorHAnsi" w:cstheme="majorHAnsi"/>
        </w:rPr>
        <w:br/>
      </w:r>
    </w:p>
    <w:p w:rsidR="00B73B2A" w:rsidRPr="002A3413" w:rsidRDefault="002C02A6">
      <w:pPr>
        <w:pStyle w:val="Heading2"/>
        <w:rPr>
          <w:color w:val="auto"/>
        </w:rPr>
      </w:pPr>
      <w:r w:rsidRPr="002A3413">
        <w:rPr>
          <w:color w:val="auto"/>
        </w:rPr>
        <w:t>Full Python Code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4EC9B0"/>
          <w:sz w:val="21"/>
          <w:szCs w:val="21"/>
        </w:rPr>
        <w:t>sys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6A9955"/>
          <w:sz w:val="21"/>
          <w:szCs w:val="21"/>
        </w:rPr>
        <w:t># ---------- Helper Functions ----------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A341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make_order_from_key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    Create column order based on sorted key.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    Example: key = '3214' -&gt; order = [2, 0, 1, 3]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enumerated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3413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sorted_by_char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sorted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enumerated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: (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A34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A34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]))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orig_index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orig_index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sorted_by_char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2A3413" w:rsidRPr="002A3413" w:rsidRDefault="002A3413" w:rsidP="002A34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A341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pad_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plaintext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key_len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pad_char</w:t>
      </w:r>
      <w:proofErr w:type="spellEnd"/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    Pad plaintext so its length is a multiple of key length.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remainder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key_len</w:t>
      </w:r>
      <w:proofErr w:type="spellEnd"/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remainder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needed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key_len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remainder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pad_char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needed</w:t>
      </w:r>
    </w:p>
    <w:p w:rsidR="002A3413" w:rsidRPr="002A3413" w:rsidRDefault="002A3413" w:rsidP="002A34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6A9955"/>
          <w:sz w:val="21"/>
          <w:szCs w:val="21"/>
        </w:rPr>
        <w:t># ---------- Encode Function ----------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A341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encode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pad_char</w:t>
      </w:r>
      <w:proofErr w:type="spellEnd"/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    Encode plaintext using columnar transposition cipher.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    If key is not given, generate a random one.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key_len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2A341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perm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A3413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34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key_len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A3413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shuffle</w:t>
      </w:r>
      <w:proofErr w:type="spellEnd"/>
      <w:proofErr w:type="gram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perm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gram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A3413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perm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key_len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pad_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plaintext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key_len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pad_char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gram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key_len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34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key_len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make_order_from_key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col_index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col_index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</w:p>
    <w:p w:rsidR="002A3413" w:rsidRPr="002A3413" w:rsidRDefault="002A3413" w:rsidP="002A34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6A9955"/>
          <w:sz w:val="21"/>
          <w:szCs w:val="21"/>
        </w:rPr>
        <w:t># ---------- Decode Function ----------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A341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decode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pad_char</w:t>
      </w:r>
      <w:proofErr w:type="spellEnd"/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Decode </w:t>
      </w:r>
      <w:proofErr w:type="spellStart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ciphertext</w:t>
      </w:r>
      <w:proofErr w:type="spellEnd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using the same key.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key_len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n_rows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key_len</w:t>
      </w:r>
      <w:proofErr w:type="spellEnd"/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make_order_from_key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cols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2A3413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key_len</w:t>
      </w:r>
      <w:proofErr w:type="spellEnd"/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idx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key_len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col_idx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idx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cols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col_idx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n_rows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n_rows</w:t>
      </w:r>
      <w:proofErr w:type="spellEnd"/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n_rows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row_chars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cols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key_len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proofErr w:type="gram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row_chars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gram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rstrip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pad_char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</w:p>
    <w:p w:rsidR="002A3413" w:rsidRPr="002A3413" w:rsidRDefault="002A3413" w:rsidP="002A34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6A9955"/>
          <w:sz w:val="21"/>
          <w:szCs w:val="21"/>
        </w:rPr>
        <w:t># ---------- Menu Interface ----------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A341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menu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341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--- Transposition Cipher Program ---"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3413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2A3413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Choose</w:t>
      </w:r>
      <w:proofErr w:type="spellEnd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 option:"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"1) Encode a message"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"2) Decode a message"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"3) Demo Example"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"4) Exit"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"Enter your choice: "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'1'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"Enter key (press Enter for random key): "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"Enter your plaintext: "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used_key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encode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3413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2A3413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Encrypted</w:t>
      </w:r>
      <w:proofErr w:type="spellEnd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Message:"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"Key used:"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used_key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'2'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"Enter key used for encryption: "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</w:t>
      </w:r>
      <w:proofErr w:type="spellStart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ciphertext</w:t>
      </w:r>
      <w:proofErr w:type="spellEnd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decode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3413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2A3413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Decrypted</w:t>
      </w:r>
      <w:proofErr w:type="spellEnd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Message:"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"Error:"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'3'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"3214"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"HELLO WORLD"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3413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2A3413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Demo</w:t>
      </w:r>
      <w:proofErr w:type="spellEnd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Encoding:"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ct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encode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"Plaintext:"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"Key:"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Ciphertext</w:t>
      </w:r>
      <w:proofErr w:type="spellEnd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ct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3413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2A3413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Decoding</w:t>
      </w:r>
      <w:proofErr w:type="spellEnd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Back:"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decode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ct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'4'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"Exiting program..."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"Invalid option! Try again."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6A9955"/>
          <w:sz w:val="21"/>
          <w:szCs w:val="21"/>
        </w:rPr>
        <w:t># ---------- Run Program ----------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3413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A3413">
        <w:rPr>
          <w:rFonts w:ascii="Consolas" w:eastAsia="Times New Roman" w:hAnsi="Consolas" w:cs="Times New Roman"/>
          <w:color w:val="DCDCAA"/>
          <w:sz w:val="21"/>
          <w:szCs w:val="21"/>
        </w:rPr>
        <w:t>menu</w:t>
      </w:r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A3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3413" w:rsidRPr="002A3413" w:rsidRDefault="002A3413" w:rsidP="002A3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3413" w:rsidRDefault="002A3413" w:rsidP="002A3413"/>
    <w:p w:rsidR="002A3413" w:rsidRDefault="002A3413" w:rsidP="002A3413">
      <w:pPr>
        <w:rPr>
          <w:b/>
          <w:bCs/>
        </w:rPr>
      </w:pPr>
      <w:r w:rsidRPr="002A3413">
        <w:rPr>
          <w:b/>
          <w:bCs/>
        </w:rPr>
        <w:drawing>
          <wp:anchor distT="0" distB="0" distL="114300" distR="114300" simplePos="0" relativeHeight="251660288" behindDoc="0" locked="0" layoutInCell="1" allowOverlap="1" wp14:anchorId="44CF46C8" wp14:editId="5EDB3E2C">
            <wp:simplePos x="0" y="0"/>
            <wp:positionH relativeFrom="column">
              <wp:posOffset>-44450</wp:posOffset>
            </wp:positionH>
            <wp:positionV relativeFrom="paragraph">
              <wp:posOffset>300355</wp:posOffset>
            </wp:positionV>
            <wp:extent cx="5289550" cy="2476500"/>
            <wp:effectExtent l="0" t="0" r="635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3413">
        <w:rPr>
          <w:b/>
          <w:bCs/>
        </w:rPr>
        <w:t>Output Screen</w:t>
      </w:r>
      <w:r>
        <w:rPr>
          <w:b/>
          <w:bCs/>
        </w:rPr>
        <w:t xml:space="preserve"> </w:t>
      </w:r>
      <w:r w:rsidRPr="002A3413">
        <w:rPr>
          <w:b/>
          <w:bCs/>
        </w:rPr>
        <w:t>Shot</w:t>
      </w:r>
      <w:r w:rsidR="002C02A6">
        <w:rPr>
          <w:b/>
          <w:bCs/>
        </w:rPr>
        <w:t xml:space="preserve"> 1</w:t>
      </w:r>
      <w:r w:rsidRPr="002A3413">
        <w:rPr>
          <w:b/>
          <w:bCs/>
        </w:rPr>
        <w:t>:</w:t>
      </w:r>
    </w:p>
    <w:p w:rsidR="002A3413" w:rsidRDefault="002A3413" w:rsidP="002A3413">
      <w:pPr>
        <w:rPr>
          <w:b/>
          <w:bCs/>
        </w:rPr>
      </w:pPr>
    </w:p>
    <w:p w:rsidR="002C02A6" w:rsidRDefault="002C02A6" w:rsidP="002A3413">
      <w:pPr>
        <w:rPr>
          <w:b/>
          <w:bCs/>
        </w:rPr>
      </w:pPr>
    </w:p>
    <w:p w:rsidR="002C02A6" w:rsidRDefault="002C02A6" w:rsidP="002A3413">
      <w:pPr>
        <w:rPr>
          <w:b/>
          <w:bCs/>
        </w:rPr>
      </w:pPr>
    </w:p>
    <w:p w:rsidR="002C02A6" w:rsidRDefault="002C02A6" w:rsidP="002A3413">
      <w:pPr>
        <w:rPr>
          <w:b/>
          <w:bCs/>
        </w:rPr>
      </w:pPr>
    </w:p>
    <w:p w:rsidR="002C02A6" w:rsidRDefault="002C02A6" w:rsidP="002A3413">
      <w:pPr>
        <w:rPr>
          <w:b/>
          <w:bCs/>
        </w:rPr>
      </w:pPr>
    </w:p>
    <w:p w:rsidR="002C02A6" w:rsidRDefault="002C02A6" w:rsidP="002A3413">
      <w:pPr>
        <w:rPr>
          <w:b/>
          <w:bCs/>
        </w:rPr>
      </w:pPr>
    </w:p>
    <w:p w:rsidR="002C02A6" w:rsidRDefault="002C02A6" w:rsidP="002A3413">
      <w:pPr>
        <w:rPr>
          <w:b/>
          <w:bCs/>
        </w:rPr>
      </w:pPr>
    </w:p>
    <w:p w:rsidR="002C02A6" w:rsidRDefault="002C02A6" w:rsidP="002A3413">
      <w:pPr>
        <w:rPr>
          <w:b/>
          <w:bCs/>
        </w:rPr>
      </w:pPr>
    </w:p>
    <w:p w:rsidR="002C02A6" w:rsidRDefault="002C02A6" w:rsidP="002A3413">
      <w:pPr>
        <w:rPr>
          <w:b/>
          <w:bCs/>
        </w:rPr>
      </w:pPr>
    </w:p>
    <w:p w:rsidR="002C02A6" w:rsidRDefault="002C02A6" w:rsidP="002A3413">
      <w:pPr>
        <w:rPr>
          <w:b/>
          <w:bCs/>
        </w:rPr>
      </w:pPr>
    </w:p>
    <w:p w:rsidR="002C02A6" w:rsidRDefault="002C02A6" w:rsidP="002A3413">
      <w:pPr>
        <w:rPr>
          <w:b/>
          <w:bCs/>
        </w:rPr>
      </w:pPr>
      <w:r w:rsidRPr="002A3413">
        <w:rPr>
          <w:b/>
          <w:bCs/>
        </w:rPr>
        <w:lastRenderedPageBreak/>
        <w:t>Output Screen</w:t>
      </w:r>
      <w:r>
        <w:rPr>
          <w:b/>
          <w:bCs/>
        </w:rPr>
        <w:t xml:space="preserve"> </w:t>
      </w:r>
      <w:r w:rsidRPr="002A3413">
        <w:rPr>
          <w:b/>
          <w:bCs/>
        </w:rPr>
        <w:t>Shot</w:t>
      </w:r>
      <w:r>
        <w:rPr>
          <w:b/>
          <w:bCs/>
        </w:rPr>
        <w:t xml:space="preserve"> 2:</w:t>
      </w:r>
    </w:p>
    <w:p w:rsidR="002C02A6" w:rsidRDefault="002C02A6" w:rsidP="002A3413">
      <w:pPr>
        <w:rPr>
          <w:b/>
          <w:bCs/>
        </w:rPr>
      </w:pPr>
      <w:r w:rsidRPr="002C02A6">
        <w:rPr>
          <w:b/>
          <w:bCs/>
        </w:rPr>
        <w:drawing>
          <wp:inline distT="0" distB="0" distL="0" distR="0" wp14:anchorId="52B319DB" wp14:editId="58F3A88D">
            <wp:extent cx="3667637" cy="1533739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2A6" w:rsidRDefault="002C02A6" w:rsidP="002C02A6">
      <w:pPr>
        <w:rPr>
          <w:b/>
          <w:bCs/>
        </w:rPr>
      </w:pPr>
      <w:r w:rsidRPr="002A3413">
        <w:rPr>
          <w:b/>
          <w:bCs/>
        </w:rPr>
        <w:t>Output Screen</w:t>
      </w:r>
      <w:r>
        <w:rPr>
          <w:b/>
          <w:bCs/>
        </w:rPr>
        <w:t xml:space="preserve"> </w:t>
      </w:r>
      <w:r w:rsidRPr="002A3413">
        <w:rPr>
          <w:b/>
          <w:bCs/>
        </w:rPr>
        <w:t>Shot</w:t>
      </w:r>
      <w:r>
        <w:rPr>
          <w:b/>
          <w:bCs/>
        </w:rPr>
        <w:t xml:space="preserve"> 3</w:t>
      </w:r>
      <w:r>
        <w:rPr>
          <w:b/>
          <w:bCs/>
        </w:rPr>
        <w:t>:</w:t>
      </w:r>
    </w:p>
    <w:p w:rsidR="002C02A6" w:rsidRDefault="002C02A6" w:rsidP="002C02A6">
      <w:pPr>
        <w:rPr>
          <w:b/>
          <w:bCs/>
        </w:rPr>
      </w:pPr>
      <w:r w:rsidRPr="002C02A6">
        <w:rPr>
          <w:b/>
          <w:bCs/>
        </w:rPr>
        <w:drawing>
          <wp:inline distT="0" distB="0" distL="0" distR="0" wp14:anchorId="29B25F2B" wp14:editId="3C18DABE">
            <wp:extent cx="5486400" cy="21513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2A6" w:rsidRDefault="002C02A6" w:rsidP="002C02A6">
      <w:pPr>
        <w:rPr>
          <w:b/>
          <w:bCs/>
        </w:rPr>
      </w:pPr>
      <w:r w:rsidRPr="002A3413">
        <w:rPr>
          <w:b/>
          <w:bCs/>
        </w:rPr>
        <w:t>Output Screen</w:t>
      </w:r>
      <w:r>
        <w:rPr>
          <w:b/>
          <w:bCs/>
        </w:rPr>
        <w:t xml:space="preserve"> </w:t>
      </w:r>
      <w:r w:rsidRPr="002A3413">
        <w:rPr>
          <w:b/>
          <w:bCs/>
        </w:rPr>
        <w:t>Shot</w:t>
      </w:r>
      <w:r>
        <w:rPr>
          <w:b/>
          <w:bCs/>
        </w:rPr>
        <w:t xml:space="preserve"> 4</w:t>
      </w:r>
      <w:r>
        <w:rPr>
          <w:b/>
          <w:bCs/>
        </w:rPr>
        <w:t>:</w:t>
      </w:r>
    </w:p>
    <w:p w:rsidR="002C02A6" w:rsidRDefault="002C02A6" w:rsidP="002C02A6">
      <w:pPr>
        <w:rPr>
          <w:b/>
          <w:bCs/>
        </w:rPr>
      </w:pPr>
      <w:r w:rsidRPr="002C02A6">
        <w:rPr>
          <w:b/>
          <w:bCs/>
        </w:rPr>
        <w:drawing>
          <wp:inline distT="0" distB="0" distL="0" distR="0" wp14:anchorId="1155CB0C" wp14:editId="0C6DAB84">
            <wp:extent cx="5486400" cy="13658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C02A6" w:rsidRPr="002A3413" w:rsidRDefault="002C02A6" w:rsidP="002A3413">
      <w:pPr>
        <w:rPr>
          <w:b/>
          <w:bCs/>
        </w:rPr>
      </w:pPr>
    </w:p>
    <w:sectPr w:rsidR="002C02A6" w:rsidRPr="002A34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A3413"/>
    <w:rsid w:val="002C02A6"/>
    <w:rsid w:val="00326F90"/>
    <w:rsid w:val="00AA1D8D"/>
    <w:rsid w:val="00B47730"/>
    <w:rsid w:val="00B73B2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6315A9"/>
  <w14:defaultImageDpi w14:val="300"/>
  <w15:docId w15:val="{90146AA0-F0A3-4729-B233-6EF7E748A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1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CBC2A4-F09C-4888-A6F9-A65BF33E0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746</Words>
  <Characters>4536</Characters>
  <Application>Microsoft Office Word</Application>
  <DocSecurity>0</DocSecurity>
  <Lines>238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2025-10-14T11:21:00Z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dbf7a0fb-3ba6-42ff-861c-4fa9ec63a647</vt:lpwstr>
  </property>
</Properties>
</file>