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495" w:rsidRPr="00FB5824" w:rsidRDefault="00AF6495" w:rsidP="00AF6495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E3A88A7" wp14:editId="66995146">
            <wp:simplePos x="0" y="0"/>
            <wp:positionH relativeFrom="column">
              <wp:posOffset>-171450</wp:posOffset>
            </wp:positionH>
            <wp:positionV relativeFrom="paragraph">
              <wp:posOffset>-114300</wp:posOffset>
            </wp:positionV>
            <wp:extent cx="847725" cy="838200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COMSATS University Islamabad, Attock campus             Department of Computer Science</w:t>
      </w:r>
    </w:p>
    <w:p w:rsidR="00AF6495" w:rsidRDefault="00AF6495" w:rsidP="00AF6495">
      <w:pPr>
        <w:rPr>
          <w:b/>
          <w:bCs/>
        </w:rPr>
      </w:pPr>
      <w:r>
        <w:rPr>
          <w:noProof/>
        </w:rPr>
        <w:drawing>
          <wp:inline distT="0" distB="0" distL="0" distR="0" wp14:anchorId="22CFC5C5" wp14:editId="17E2DA28">
            <wp:extent cx="6296025" cy="38100"/>
            <wp:effectExtent l="0" t="0" r="9525" b="0"/>
            <wp:docPr id="2" name="Picture 2" descr="C:\Users\hp\AppData\Local\Temp\ksohtml1520\wp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ksohtml1520\wps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:rsidR="00AF6495" w:rsidRDefault="00AF6495" w:rsidP="00AF6495">
      <w:pPr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    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>Program:  BS-SE</w:t>
      </w:r>
    </w:p>
    <w:p w:rsidR="00AF6495" w:rsidRPr="00FB5824" w:rsidRDefault="00AF6495" w:rsidP="00AF6495">
      <w:pPr>
        <w:rPr>
          <w:b/>
          <w:bCs/>
        </w:rPr>
      </w:pPr>
      <w:r>
        <w:rPr>
          <w:noProof/>
        </w:rPr>
        <w:drawing>
          <wp:inline distT="0" distB="0" distL="0" distR="0" wp14:anchorId="74D7DDDC" wp14:editId="18673D02">
            <wp:extent cx="6210300" cy="38100"/>
            <wp:effectExtent l="0" t="0" r="0" b="0"/>
            <wp:docPr id="1" name="Picture 1" descr="C:\Users\hp\AppData\Local\Temp\ksohtml1520\wp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ksohtml1520\wps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4"/>
          <w:szCs w:val="44"/>
        </w:rPr>
        <w:tab/>
        <w:t xml:space="preserve">      </w:t>
      </w:r>
      <w:r>
        <w:rPr>
          <w:b/>
          <w:bCs/>
          <w:sz w:val="36"/>
          <w:szCs w:val="36"/>
        </w:rPr>
        <w:t xml:space="preserve"> </w:t>
      </w:r>
    </w:p>
    <w:p w:rsidR="00AF6495" w:rsidRDefault="00AF6495" w:rsidP="00AF649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</w:t>
      </w:r>
      <w:r>
        <w:rPr>
          <w:b/>
          <w:bCs/>
          <w:sz w:val="36"/>
          <w:szCs w:val="36"/>
          <w:u w:val="single"/>
        </w:rPr>
        <w:t xml:space="preserve"> Course:</w:t>
      </w:r>
      <w:r>
        <w:rPr>
          <w:b/>
          <w:bCs/>
          <w:sz w:val="36"/>
          <w:szCs w:val="36"/>
        </w:rPr>
        <w:t xml:space="preserve">                         </w:t>
      </w:r>
      <w:r>
        <w:rPr>
          <w:b/>
          <w:bCs/>
          <w:sz w:val="36"/>
          <w:szCs w:val="36"/>
          <w:u w:val="single"/>
        </w:rPr>
        <w:t xml:space="preserve"> </w:t>
      </w:r>
      <w:r>
        <w:rPr>
          <w:b/>
          <w:bCs/>
          <w:color w:val="000000"/>
          <w:sz w:val="36"/>
          <w:szCs w:val="36"/>
          <w:u w:val="single"/>
        </w:rPr>
        <w:t>Information System</w:t>
      </w:r>
      <w:r>
        <w:rPr>
          <w:b/>
          <w:bCs/>
          <w:sz w:val="36"/>
          <w:szCs w:val="36"/>
        </w:rPr>
        <w:t xml:space="preserve">(lab)      </w:t>
      </w:r>
    </w:p>
    <w:p w:rsidR="00AF6495" w:rsidRDefault="00AF6495" w:rsidP="00AF6495">
      <w:r>
        <w:t xml:space="preserve">  </w:t>
      </w:r>
    </w:p>
    <w:p w:rsidR="00AF6495" w:rsidRDefault="00AF6495" w:rsidP="00AF649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  <w:u w:val="single"/>
        </w:rPr>
        <w:t xml:space="preserve">Name: </w:t>
      </w:r>
      <w:r>
        <w:rPr>
          <w:b/>
          <w:bCs/>
          <w:sz w:val="36"/>
          <w:szCs w:val="36"/>
        </w:rPr>
        <w:t xml:space="preserve">                            </w:t>
      </w:r>
      <w:r>
        <w:rPr>
          <w:b/>
          <w:bCs/>
          <w:sz w:val="36"/>
          <w:szCs w:val="36"/>
          <w:u w:val="single"/>
        </w:rPr>
        <w:t>Sumbal</w:t>
      </w:r>
    </w:p>
    <w:p w:rsidR="00AF6495" w:rsidRDefault="00AF6495" w:rsidP="00AF649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 </w:t>
      </w:r>
    </w:p>
    <w:p w:rsidR="00AF6495" w:rsidRDefault="00AF6495" w:rsidP="00AF649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  <w:u w:val="single"/>
        </w:rPr>
        <w:t>Reg No:</w:t>
      </w:r>
      <w:r>
        <w:rPr>
          <w:b/>
          <w:bCs/>
          <w:sz w:val="36"/>
          <w:szCs w:val="36"/>
        </w:rPr>
        <w:t xml:space="preserve">                          </w:t>
      </w:r>
      <w:r>
        <w:rPr>
          <w:b/>
          <w:bCs/>
          <w:sz w:val="36"/>
          <w:szCs w:val="36"/>
          <w:u w:val="single"/>
        </w:rPr>
        <w:t xml:space="preserve"> Sp24-BSE-058</w:t>
      </w:r>
    </w:p>
    <w:p w:rsidR="00AF6495" w:rsidRDefault="00AF6495" w:rsidP="00AF6495">
      <w:pPr>
        <w:tabs>
          <w:tab w:val="left" w:pos="7165"/>
        </w:tabs>
      </w:pPr>
      <w:r>
        <w:t xml:space="preserve"> </w:t>
      </w:r>
      <w:r>
        <w:tab/>
      </w:r>
    </w:p>
    <w:p w:rsidR="00AF6495" w:rsidRDefault="00AF6495" w:rsidP="00AF6495">
      <w:pPr>
        <w:rPr>
          <w:b/>
          <w:bCs/>
          <w:sz w:val="36"/>
          <w:szCs w:val="36"/>
          <w:u w:val="single"/>
        </w:rPr>
      </w:pPr>
      <w:r>
        <w:t xml:space="preserve">          </w:t>
      </w:r>
      <w:r>
        <w:rPr>
          <w:b/>
          <w:bCs/>
          <w:sz w:val="36"/>
          <w:szCs w:val="36"/>
          <w:u w:val="single"/>
        </w:rPr>
        <w:t xml:space="preserve">Date: </w:t>
      </w:r>
      <w:r>
        <w:rPr>
          <w:b/>
          <w:bCs/>
          <w:sz w:val="36"/>
          <w:szCs w:val="36"/>
        </w:rPr>
        <w:t xml:space="preserve">                             </w:t>
      </w:r>
      <w:r>
        <w:rPr>
          <w:b/>
          <w:bCs/>
          <w:sz w:val="36"/>
          <w:szCs w:val="36"/>
          <w:u w:val="single"/>
        </w:rPr>
        <w:t xml:space="preserve">10, October, 2025 </w:t>
      </w:r>
    </w:p>
    <w:p w:rsidR="00AF6495" w:rsidRPr="00BB016F" w:rsidRDefault="00AF6495" w:rsidP="00AF6495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 </w:t>
      </w:r>
      <w:r>
        <w:tab/>
      </w:r>
    </w:p>
    <w:p w:rsidR="00AF6495" w:rsidRPr="00FB5824" w:rsidRDefault="00AF6495" w:rsidP="00AF6495">
      <w:pPr>
        <w:rPr>
          <w:b/>
          <w:bCs/>
          <w:sz w:val="36"/>
          <w:szCs w:val="36"/>
          <w:u w:val="single"/>
        </w:rPr>
      </w:pPr>
      <w:r>
        <w:t xml:space="preserve">          </w:t>
      </w:r>
      <w:r>
        <w:rPr>
          <w:b/>
          <w:bCs/>
          <w:sz w:val="36"/>
          <w:szCs w:val="36"/>
          <w:u w:val="single"/>
        </w:rPr>
        <w:t>Submitted to:</w:t>
      </w:r>
      <w:r>
        <w:t xml:space="preserve">                       </w:t>
      </w:r>
      <w:r>
        <w:rPr>
          <w:b/>
          <w:bCs/>
          <w:sz w:val="36"/>
          <w:szCs w:val="36"/>
          <w:u w:val="single"/>
        </w:rPr>
        <w:t>Ma’am Ambreen Gul</w:t>
      </w:r>
    </w:p>
    <w:p w:rsidR="009305E3" w:rsidRDefault="009305E3"/>
    <w:p w:rsidR="009B3FBA" w:rsidRDefault="009B3FBA"/>
    <w:p w:rsidR="009B3FBA" w:rsidRDefault="009B3FBA"/>
    <w:p w:rsidR="009B3FBA" w:rsidRDefault="009B3FBA"/>
    <w:p w:rsidR="009B3FBA" w:rsidRDefault="009B3FBA"/>
    <w:p w:rsidR="009B3FBA" w:rsidRDefault="009B3FBA"/>
    <w:p w:rsidR="009B3FBA" w:rsidRDefault="009B3FBA"/>
    <w:p w:rsidR="009B3FBA" w:rsidRDefault="009B3FBA"/>
    <w:p w:rsidR="009B3FBA" w:rsidRDefault="009B3FBA"/>
    <w:p w:rsidR="009B3FBA" w:rsidRDefault="009B3FBA"/>
    <w:p w:rsidR="009B3FBA" w:rsidRDefault="009B3FBA"/>
    <w:p w:rsidR="009B3FBA" w:rsidRPr="009B3FBA" w:rsidRDefault="009B3FBA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9B3FBA">
        <w:rPr>
          <w:rFonts w:asciiTheme="majorHAnsi" w:hAnsiTheme="majorHAnsi" w:cstheme="majorHAnsi"/>
          <w:b/>
          <w:bCs/>
          <w:sz w:val="36"/>
          <w:szCs w:val="36"/>
        </w:rPr>
        <w:lastRenderedPageBreak/>
        <w:t>Assignment 1:</w:t>
      </w:r>
    </w:p>
    <w:p w:rsidR="009B3FBA" w:rsidRPr="009B3FBA" w:rsidRDefault="009B3FBA">
      <w:pPr>
        <w:rPr>
          <w:rFonts w:asciiTheme="majorHAnsi" w:hAnsiTheme="majorHAnsi" w:cstheme="majorHAnsi"/>
          <w:sz w:val="24"/>
          <w:szCs w:val="24"/>
        </w:rPr>
      </w:pPr>
      <w:r w:rsidRPr="009B3FBA">
        <w:rPr>
          <w:rFonts w:asciiTheme="majorHAnsi" w:hAnsiTheme="majorHAnsi" w:cstheme="majorHAnsi"/>
          <w:sz w:val="24"/>
          <w:szCs w:val="24"/>
        </w:rPr>
        <w:t>Tasks:</w:t>
      </w:r>
    </w:p>
    <w:p w:rsidR="009B3FBA" w:rsidRPr="009B3FBA" w:rsidRDefault="009B3FBA" w:rsidP="009B3F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B3FBA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1. Write Python code for your designed stream cipher approach for encryption </w:t>
      </w:r>
    </w:p>
    <w:p w:rsidR="009B3FBA" w:rsidRPr="009B3FBA" w:rsidRDefault="009B3FBA" w:rsidP="009B3F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and </w:t>
      </w:r>
      <w:r w:rsidRPr="009B3FBA">
        <w:rPr>
          <w:rFonts w:asciiTheme="majorHAnsi" w:eastAsia="Times New Roman" w:hAnsiTheme="majorHAnsi" w:cstheme="majorHAnsi"/>
          <w:color w:val="000000"/>
          <w:sz w:val="24"/>
          <w:szCs w:val="24"/>
        </w:rPr>
        <w:t>decryption</w:t>
      </w: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. You</w:t>
      </w:r>
      <w:r w:rsidRPr="009B3FBA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can use </w:t>
      </w: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an </w:t>
      </w:r>
      <w:r w:rsidRPr="009B3FBA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approach from more than one already developed </w:t>
      </w:r>
      <w:r>
        <w:rPr>
          <w:rFonts w:asciiTheme="majorHAnsi" w:eastAsia="Times New Roman" w:hAnsiTheme="majorHAnsi" w:cstheme="majorHAnsi"/>
          <w:color w:val="000000"/>
          <w:sz w:val="24"/>
          <w:szCs w:val="24"/>
        </w:rPr>
        <w:t>cipher,</w:t>
      </w:r>
      <w:r w:rsidRPr="009B3FBA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 as </w:t>
      </w:r>
    </w:p>
    <w:p w:rsidR="009B3FBA" w:rsidRPr="009B3FBA" w:rsidRDefault="009B3FBA" w:rsidP="009B3F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B3FBA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given in lab practice exercises. </w:t>
      </w:r>
    </w:p>
    <w:p w:rsidR="009B3FBA" w:rsidRPr="009B3FBA" w:rsidRDefault="009B3FBA" w:rsidP="009B3FB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B3FBA">
        <w:rPr>
          <w:rFonts w:asciiTheme="majorHAnsi" w:eastAsia="Times New Roman" w:hAnsiTheme="majorHAnsi" w:cstheme="majorHAnsi"/>
          <w:color w:val="000000"/>
          <w:sz w:val="24"/>
          <w:szCs w:val="24"/>
        </w:rPr>
        <w:t xml:space="preserve">2. Design and implement an adversarial attack approach for your proposed stream cipher </w:t>
      </w:r>
    </w:p>
    <w:p w:rsidR="009B3FBA" w:rsidRDefault="009B3FBA" w:rsidP="009B3FBA">
      <w:pPr>
        <w:rPr>
          <w:rFonts w:asciiTheme="majorHAnsi" w:eastAsia="Times New Roman" w:hAnsiTheme="majorHAnsi" w:cstheme="majorHAnsi"/>
          <w:color w:val="000000"/>
          <w:sz w:val="24"/>
          <w:szCs w:val="24"/>
        </w:rPr>
      </w:pPr>
      <w:r w:rsidRPr="009B3FBA">
        <w:rPr>
          <w:rFonts w:asciiTheme="majorHAnsi" w:eastAsia="Times New Roman" w:hAnsiTheme="majorHAnsi" w:cstheme="majorHAnsi"/>
          <w:color w:val="000000"/>
          <w:sz w:val="24"/>
          <w:szCs w:val="24"/>
        </w:rPr>
        <w:t>approach.</w:t>
      </w:r>
    </w:p>
    <w:p w:rsidR="00A65894" w:rsidRPr="009B3FBA" w:rsidRDefault="00A65894" w:rsidP="009B3FBA">
      <w:pPr>
        <w:rPr>
          <w:rFonts w:asciiTheme="majorHAnsi" w:hAnsiTheme="majorHAnsi" w:cstheme="majorHAnsi"/>
          <w:sz w:val="24"/>
          <w:szCs w:val="24"/>
        </w:rPr>
      </w:pP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6A9955"/>
          <w:sz w:val="21"/>
          <w:szCs w:val="21"/>
        </w:rPr>
        <w:t># File: xsalsa20_example.py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4EC9B0"/>
          <w:sz w:val="21"/>
          <w:szCs w:val="21"/>
        </w:rPr>
        <w:t>nacl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65894">
        <w:rPr>
          <w:rFonts w:ascii="Consolas" w:eastAsia="Times New Roman" w:hAnsi="Consolas" w:cs="Times New Roman"/>
          <w:color w:val="4EC9B0"/>
          <w:sz w:val="21"/>
          <w:szCs w:val="21"/>
        </w:rPr>
        <w:t>secret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4EC9B0"/>
          <w:sz w:val="21"/>
          <w:szCs w:val="21"/>
        </w:rPr>
        <w:t>SecretBox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4EC9B0"/>
          <w:sz w:val="21"/>
          <w:szCs w:val="21"/>
        </w:rPr>
        <w:t>nacl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65894">
        <w:rPr>
          <w:rFonts w:ascii="Consolas" w:eastAsia="Times New Roman" w:hAnsi="Consolas" w:cs="Times New Roman"/>
          <w:color w:val="4EC9B0"/>
          <w:sz w:val="21"/>
          <w:szCs w:val="21"/>
        </w:rPr>
        <w:t>utils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): </w:t>
      </w:r>
      <w:r w:rsidRPr="00A6589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A65894">
        <w:rPr>
          <w:rFonts w:ascii="Consolas" w:eastAsia="Times New Roman" w:hAnsi="Consolas" w:cs="Times New Roman"/>
          <w:color w:val="6A9955"/>
          <w:sz w:val="21"/>
          <w:szCs w:val="21"/>
        </w:rPr>
        <w:t># 32 bytes key (256-bit)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4EC9B0"/>
          <w:sz w:val="21"/>
          <w:szCs w:val="21"/>
        </w:rPr>
        <w:t>SecretBox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65894">
        <w:rPr>
          <w:rFonts w:ascii="Consolas" w:eastAsia="Times New Roman" w:hAnsi="Consolas" w:cs="Times New Roman"/>
          <w:color w:val="CE9178"/>
          <w:sz w:val="21"/>
          <w:szCs w:val="21"/>
        </w:rPr>
        <w:t>"IT'S A YELLOW SUBMARINE"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random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B5CEA8"/>
          <w:sz w:val="21"/>
          <w:szCs w:val="21"/>
        </w:rPr>
        <w:t>24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A65894">
        <w:rPr>
          <w:rFonts w:ascii="Consolas" w:eastAsia="Times New Roman" w:hAnsi="Consolas" w:cs="Times New Roman"/>
          <w:color w:val="6A9955"/>
          <w:sz w:val="21"/>
          <w:szCs w:val="21"/>
        </w:rPr>
        <w:t># XSalsa20 nonce is 24 bytes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6A9955"/>
          <w:sz w:val="21"/>
          <w:szCs w:val="21"/>
        </w:rPr>
        <w:t># Encrypt -&gt; ciphertext includes MAC (authenticated)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CE9178"/>
          <w:sz w:val="21"/>
          <w:szCs w:val="21"/>
        </w:rPr>
        <w:t>"Message: "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CE9178"/>
          <w:sz w:val="21"/>
          <w:szCs w:val="21"/>
        </w:rPr>
        <w:t>"Key (hex):"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CE9178"/>
          <w:sz w:val="21"/>
          <w:szCs w:val="21"/>
        </w:rPr>
        <w:t>"Nonce (hex):"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CE9178"/>
          <w:sz w:val="21"/>
          <w:szCs w:val="21"/>
        </w:rPr>
        <w:t>"Ciphertext (hex):"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hex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6A9955"/>
          <w:sz w:val="21"/>
          <w:szCs w:val="21"/>
        </w:rPr>
        <w:t># Decrypt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box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cipher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65894">
        <w:rPr>
          <w:rFonts w:ascii="Consolas" w:eastAsia="Times New Roman" w:hAnsi="Consolas" w:cs="Times New Roman"/>
          <w:color w:val="CE9178"/>
          <w:sz w:val="21"/>
          <w:szCs w:val="21"/>
        </w:rPr>
        <w:t>"Decrypted:"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65894">
        <w:rPr>
          <w:rFonts w:ascii="Consolas" w:eastAsia="Times New Roman" w:hAnsi="Consolas" w:cs="Times New Roman"/>
          <w:color w:val="9CDCFE"/>
          <w:sz w:val="21"/>
          <w:szCs w:val="21"/>
        </w:rPr>
        <w:t>plain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65894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A65894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65894" w:rsidRPr="00A65894" w:rsidRDefault="00A65894" w:rsidP="00A658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65894">
        <w:rPr>
          <w:rFonts w:ascii="Consolas" w:eastAsia="Times New Roman" w:hAnsi="Consolas" w:cs="Times New Roman"/>
          <w:color w:val="6A9955"/>
          <w:sz w:val="21"/>
          <w:szCs w:val="21"/>
        </w:rPr>
        <w:t># Note: SecretBox encrypt attaches a MAC — tampering is detected on decrypt.</w:t>
      </w:r>
    </w:p>
    <w:p w:rsidR="009B3FBA" w:rsidRDefault="009B3FBA"/>
    <w:p w:rsidR="009B3FBA" w:rsidRDefault="009B3FBA"/>
    <w:p w:rsidR="009B3FBA" w:rsidRDefault="009B3FBA"/>
    <w:p w:rsidR="00A65894" w:rsidRDefault="00A65894"/>
    <w:p w:rsidR="00A65894" w:rsidRDefault="00A65894"/>
    <w:p w:rsidR="00A65894" w:rsidRDefault="00A65894"/>
    <w:p w:rsidR="009B3FBA" w:rsidRDefault="00A65894">
      <w:pPr>
        <w:rPr>
          <w:b/>
          <w:bCs/>
          <w:sz w:val="32"/>
          <w:szCs w:val="32"/>
        </w:rPr>
      </w:pPr>
      <w:r w:rsidRPr="00A65894">
        <w:rPr>
          <w:b/>
          <w:bCs/>
          <w:sz w:val="32"/>
          <w:szCs w:val="32"/>
        </w:rPr>
        <w:lastRenderedPageBreak/>
        <w:t>Output:</w:t>
      </w:r>
    </w:p>
    <w:p w:rsidR="00A65894" w:rsidRPr="00A65894" w:rsidRDefault="00A65894">
      <w:pPr>
        <w:rPr>
          <w:sz w:val="24"/>
          <w:szCs w:val="24"/>
        </w:rPr>
      </w:pPr>
      <w:r w:rsidRPr="00A65894">
        <w:rPr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5743</wp:posOffset>
            </wp:positionV>
            <wp:extent cx="5936615" cy="2231409"/>
            <wp:effectExtent l="0" t="0" r="698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231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B3FBA" w:rsidRDefault="009B3FBA"/>
    <w:p w:rsidR="009B3FBA" w:rsidRDefault="009B3FBA"/>
    <w:p w:rsidR="009B3FBA" w:rsidRDefault="009B3FBA"/>
    <w:p w:rsidR="009B3FBA" w:rsidRDefault="009B3FBA"/>
    <w:p w:rsidR="009B3FBA" w:rsidRDefault="009B3FBA"/>
    <w:p w:rsidR="00A27A1C" w:rsidRDefault="00A27A1C"/>
    <w:p w:rsidR="00A27A1C" w:rsidRPr="00A27A1C" w:rsidRDefault="00A27A1C" w:rsidP="00A27A1C"/>
    <w:p w:rsidR="00A27A1C" w:rsidRDefault="00A27A1C" w:rsidP="00A27A1C"/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6A9955"/>
          <w:sz w:val="21"/>
          <w:szCs w:val="21"/>
        </w:rPr>
        <w:t># File: hmac_stream_cipher.py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hmac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binascii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-&gt;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^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zip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keystream_hmac_sha256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ctr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to_bytes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'big'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hmac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new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ctr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hashlib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sha256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digest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counter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out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[: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ks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keystream_hmac_sha256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plaintext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ks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27A1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ciphertext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A27A1C">
        <w:rPr>
          <w:rFonts w:ascii="Consolas" w:eastAsia="Times New Roman" w:hAnsi="Consolas" w:cs="Times New Roman"/>
          <w:color w:val="6A9955"/>
          <w:sz w:val="21"/>
          <w:szCs w:val="21"/>
        </w:rPr>
        <w:t># symmetric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6A9955"/>
          <w:sz w:val="21"/>
          <w:szCs w:val="21"/>
        </w:rPr>
        <w:t># Demo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urandom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nonce1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urandom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pt1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"Attack at dawn. Meet at the bridge at 0500."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ct1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nonce1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pt1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"Unique-nonce decrypt OK:"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decrypt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nonce1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ct1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6A9955"/>
          <w:sz w:val="21"/>
          <w:szCs w:val="21"/>
        </w:rPr>
        <w:t># Nonce reuse attack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nonce_reuse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4EC9B0"/>
          <w:sz w:val="21"/>
          <w:szCs w:val="21"/>
        </w:rPr>
        <w:t>os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urandom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"Top secret message: launch at dawn."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"Another message       : rendezvous at noon."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6A9955"/>
          <w:sz w:val="21"/>
          <w:szCs w:val="21"/>
        </w:rPr>
        <w:t># make lengths equal for simplicity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4FC1FF"/>
          <w:sz w:val="21"/>
          <w:szCs w:val="21"/>
        </w:rPr>
        <w:t>L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ljust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4FC1FF"/>
          <w:sz w:val="21"/>
          <w:szCs w:val="21"/>
        </w:rPr>
        <w:t>L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ljust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4FC1FF"/>
          <w:sz w:val="21"/>
          <w:szCs w:val="21"/>
        </w:rPr>
        <w:t>L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569CD6"/>
          <w:sz w:val="21"/>
          <w:szCs w:val="21"/>
        </w:rPr>
        <w:t>b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nonce_reuse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encrypt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4FC1FF"/>
          <w:sz w:val="21"/>
          <w:szCs w:val="21"/>
        </w:rPr>
        <w:t>KEY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nonce_reuse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6A9955"/>
          <w:sz w:val="21"/>
          <w:szCs w:val="21"/>
        </w:rPr>
        <w:t># Attacker who knows ptA recovers keystream -&gt; decrypt ptB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recovered_keystream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ptA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recovered_ptB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recovered_keystream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"Recovered ptB (known-ptA):"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recovered_ptB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6A9955"/>
          <w:sz w:val="21"/>
          <w:szCs w:val="21"/>
        </w:rPr>
        <w:t># If attacker knows neither: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xor_cts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xor_bytes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ctA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ctB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A27A1C" w:rsidRPr="00A27A1C" w:rsidRDefault="00A27A1C" w:rsidP="00A27A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CE9178"/>
          <w:sz w:val="21"/>
          <w:szCs w:val="21"/>
        </w:rPr>
        <w:t>"ctA ^ ctB == ptA ^ ptB (hex):"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hexlify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A27A1C">
        <w:rPr>
          <w:rFonts w:ascii="Consolas" w:eastAsia="Times New Roman" w:hAnsi="Consolas" w:cs="Times New Roman"/>
          <w:color w:val="9CDCFE"/>
          <w:sz w:val="21"/>
          <w:szCs w:val="21"/>
        </w:rPr>
        <w:t>xor_cts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A27A1C">
        <w:rPr>
          <w:rFonts w:ascii="Consolas" w:eastAsia="Times New Roman" w:hAnsi="Consolas" w:cs="Times New Roman"/>
          <w:color w:val="DCDCAA"/>
          <w:sz w:val="21"/>
          <w:szCs w:val="21"/>
        </w:rPr>
        <w:t>decode</w:t>
      </w:r>
      <w:r w:rsidRPr="00A27A1C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9B3FBA" w:rsidRDefault="009B3FBA" w:rsidP="00A27A1C"/>
    <w:p w:rsidR="00A27A1C" w:rsidRDefault="00A27A1C" w:rsidP="00A27A1C">
      <w:pPr>
        <w:rPr>
          <w:b/>
          <w:bCs/>
          <w:sz w:val="32"/>
          <w:szCs w:val="32"/>
        </w:rPr>
      </w:pPr>
      <w:r w:rsidRPr="00A27A1C">
        <w:drawing>
          <wp:anchor distT="0" distB="0" distL="114300" distR="114300" simplePos="0" relativeHeight="251661312" behindDoc="0" locked="0" layoutInCell="1" allowOverlap="1" wp14:anchorId="4E92C623" wp14:editId="6FC80008">
            <wp:simplePos x="0" y="0"/>
            <wp:positionH relativeFrom="margin">
              <wp:align>right</wp:align>
            </wp:positionH>
            <wp:positionV relativeFrom="paragraph">
              <wp:posOffset>368300</wp:posOffset>
            </wp:positionV>
            <wp:extent cx="5943600" cy="172085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7A1C">
        <w:rPr>
          <w:b/>
          <w:bCs/>
          <w:sz w:val="32"/>
          <w:szCs w:val="32"/>
        </w:rPr>
        <w:t>Output:</w:t>
      </w:r>
    </w:p>
    <w:p w:rsidR="00A27A1C" w:rsidRDefault="00A27A1C" w:rsidP="00A27A1C">
      <w:pPr>
        <w:rPr>
          <w:b/>
          <w:bCs/>
          <w:sz w:val="32"/>
          <w:szCs w:val="32"/>
        </w:rPr>
      </w:pPr>
    </w:p>
    <w:p w:rsidR="00A27A1C" w:rsidRDefault="00A27A1C" w:rsidP="00A27A1C">
      <w:pPr>
        <w:rPr>
          <w:b/>
          <w:bCs/>
          <w:sz w:val="32"/>
          <w:szCs w:val="32"/>
        </w:rPr>
      </w:pPr>
    </w:p>
    <w:p w:rsidR="00A27A1C" w:rsidRDefault="00A27A1C" w:rsidP="00A27A1C">
      <w:pPr>
        <w:rPr>
          <w:b/>
          <w:bCs/>
          <w:sz w:val="32"/>
          <w:szCs w:val="32"/>
        </w:rPr>
      </w:pPr>
    </w:p>
    <w:p w:rsidR="00A27A1C" w:rsidRDefault="00A27A1C" w:rsidP="00A27A1C">
      <w:pPr>
        <w:rPr>
          <w:b/>
          <w:bCs/>
          <w:sz w:val="32"/>
          <w:szCs w:val="32"/>
        </w:rPr>
      </w:pPr>
    </w:p>
    <w:p w:rsidR="00A27A1C" w:rsidRDefault="00A27A1C" w:rsidP="00A27A1C">
      <w:pPr>
        <w:rPr>
          <w:b/>
          <w:bCs/>
          <w:sz w:val="32"/>
          <w:szCs w:val="32"/>
        </w:rPr>
      </w:pPr>
    </w:p>
    <w:p w:rsidR="00A27A1C" w:rsidRPr="00A27A1C" w:rsidRDefault="00A27A1C" w:rsidP="00A27A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:rsidR="00A27A1C" w:rsidRPr="00A27A1C" w:rsidRDefault="00A27A1C" w:rsidP="00A27A1C">
      <w:pPr>
        <w:rPr>
          <w:b/>
          <w:bCs/>
        </w:rPr>
      </w:pPr>
      <w:r w:rsidRPr="00A27A1C">
        <w:rPr>
          <w:b/>
          <w:bCs/>
        </w:rPr>
        <w:t xml:space="preserve"> Adversarial attack (nonce reuse) — design &amp; implementation</w:t>
      </w:r>
    </w:p>
    <w:p w:rsidR="00A27A1C" w:rsidRPr="00A27A1C" w:rsidRDefault="00A27A1C" w:rsidP="00A27A1C">
      <w:pPr>
        <w:rPr>
          <w:b/>
          <w:bCs/>
        </w:rPr>
      </w:pPr>
      <w:r w:rsidRPr="00A27A1C">
        <w:rPr>
          <w:b/>
          <w:bCs/>
        </w:rPr>
        <w:t>Attack model</w:t>
      </w:r>
    </w:p>
    <w:p w:rsidR="00A27A1C" w:rsidRDefault="00A27A1C" w:rsidP="00A27A1C">
      <w:r>
        <w:t xml:space="preserve">Adversary captures two ciphertexts C1 = P1 </w:t>
      </w:r>
      <w:r>
        <w:rPr>
          <w:rFonts w:ascii="Cambria Math" w:hAnsi="Cambria Math" w:cs="Cambria Math"/>
        </w:rPr>
        <w:t>⊕</w:t>
      </w:r>
      <w:r>
        <w:t xml:space="preserve"> KS and C2 = P2 </w:t>
      </w:r>
      <w:r>
        <w:rPr>
          <w:rFonts w:ascii="Cambria Math" w:hAnsi="Cambria Math" w:cs="Cambria Math"/>
        </w:rPr>
        <w:t>⊕</w:t>
      </w:r>
      <w:r>
        <w:t xml:space="preserve"> KS produced with same key and same nonce.</w:t>
      </w:r>
    </w:p>
    <w:p w:rsidR="00A27A1C" w:rsidRDefault="00A27A1C" w:rsidP="00A27A1C">
      <w:r>
        <w:t xml:space="preserve">Compute C1 </w:t>
      </w:r>
      <w:r>
        <w:rPr>
          <w:rFonts w:ascii="Cambria Math" w:hAnsi="Cambria Math" w:cs="Cambria Math"/>
        </w:rPr>
        <w:t>⊕</w:t>
      </w:r>
      <w:r>
        <w:t xml:space="preserve"> C2 = P1 </w:t>
      </w:r>
      <w:r>
        <w:rPr>
          <w:rFonts w:ascii="Cambria Math" w:hAnsi="Cambria Math" w:cs="Cambria Math"/>
        </w:rPr>
        <w:t>⊕</w:t>
      </w:r>
      <w:r>
        <w:t xml:space="preserve"> P2.</w:t>
      </w:r>
    </w:p>
    <w:p w:rsidR="00A27A1C" w:rsidRDefault="00A27A1C" w:rsidP="00A27A1C">
      <w:r>
        <w:t xml:space="preserve">If adversary knows P1, compute KS = C1 </w:t>
      </w:r>
      <w:r>
        <w:rPr>
          <w:rFonts w:ascii="Cambria Math" w:hAnsi="Cambria Math" w:cs="Cambria Math"/>
        </w:rPr>
        <w:t>⊕</w:t>
      </w:r>
      <w:r>
        <w:t xml:space="preserve"> P1 and recover P2 = C2 </w:t>
      </w:r>
      <w:r>
        <w:rPr>
          <w:rFonts w:ascii="Cambria Math" w:hAnsi="Cambria Math" w:cs="Cambria Math"/>
        </w:rPr>
        <w:t>⊕</w:t>
      </w:r>
      <w:r>
        <w:t xml:space="preserve"> KS.</w:t>
      </w:r>
    </w:p>
    <w:p w:rsidR="00A27A1C" w:rsidRDefault="00A27A1C" w:rsidP="00A27A1C">
      <w:r>
        <w:lastRenderedPageBreak/>
        <w:t>If adversary knows neither, use crib-dragging: guess a likely substring (crib) and slide it along P1</w:t>
      </w:r>
      <w:r>
        <w:rPr>
          <w:rFonts w:ascii="Cambria Math" w:hAnsi="Cambria Math" w:cs="Cambria Math"/>
        </w:rPr>
        <w:t>⊕</w:t>
      </w:r>
      <w:r>
        <w:t>P2 (i.e., C1</w:t>
      </w:r>
      <w:r>
        <w:rPr>
          <w:rFonts w:ascii="Cambria Math" w:hAnsi="Cambria Math" w:cs="Cambria Math"/>
        </w:rPr>
        <w:t>⊕</w:t>
      </w:r>
      <w:r>
        <w:t xml:space="preserve">C2), check whether the derived bytes produce readable ASCII text </w:t>
      </w:r>
      <w:r>
        <w:rPr>
          <w:rFonts w:ascii="Calibri" w:hAnsi="Calibri" w:cs="Calibri"/>
        </w:rPr>
        <w:t>—</w:t>
      </w:r>
      <w:r>
        <w:t xml:space="preserve"> this often reveals message content.</w:t>
      </w:r>
    </w:p>
    <w:p w:rsidR="0094110F" w:rsidRDefault="00A27A1C" w:rsidP="0094110F">
      <w:r>
        <w:t xml:space="preserve">Code demonstration — the HMAC-based example above includes crib-dragging helper in the previous output. </w:t>
      </w:r>
    </w:p>
    <w:p w:rsidR="0094110F" w:rsidRPr="0094110F" w:rsidRDefault="0094110F" w:rsidP="0094110F">
      <w:pPr>
        <w:rPr>
          <w:b/>
          <w:bCs/>
          <w:sz w:val="28"/>
          <w:szCs w:val="28"/>
        </w:rPr>
      </w:pPr>
      <w:r>
        <w:t xml:space="preserve"> </w:t>
      </w:r>
      <w:r w:rsidRPr="0094110F">
        <w:rPr>
          <w:b/>
          <w:bCs/>
          <w:sz w:val="28"/>
          <w:szCs w:val="28"/>
        </w:rPr>
        <w:t>E</w:t>
      </w:r>
      <w:r>
        <w:rPr>
          <w:b/>
          <w:bCs/>
          <w:sz w:val="28"/>
          <w:szCs w:val="28"/>
        </w:rPr>
        <w:t>xplanation of Salsa20 internals:</w:t>
      </w:r>
    </w:p>
    <w:p w:rsidR="0094110F" w:rsidRPr="0094110F" w:rsidRDefault="0094110F" w:rsidP="0094110F">
      <w:pPr>
        <w:rPr>
          <w:b/>
          <w:bCs/>
        </w:rPr>
      </w:pPr>
      <w:r w:rsidRPr="0094110F">
        <w:rPr>
          <w:b/>
          <w:bCs/>
        </w:rPr>
        <w:t>State layout (16 words, 32-bit each) arranged as a 4×4 matrix (word indices 0..15). Typical initialization (for 256-bit key):</w:t>
      </w:r>
    </w:p>
    <w:p w:rsidR="0094110F" w:rsidRDefault="0094110F" w:rsidP="0094110F">
      <w:r>
        <w:t>[ constant0, key0, key1, key2 ]</w:t>
      </w:r>
    </w:p>
    <w:p w:rsidR="0094110F" w:rsidRDefault="0094110F" w:rsidP="0094110F">
      <w:r>
        <w:t>[ key3,     counter0, counter1, nonce0 ]</w:t>
      </w:r>
      <w:bookmarkStart w:id="0" w:name="_GoBack"/>
      <w:bookmarkEnd w:id="0"/>
    </w:p>
    <w:p w:rsidR="0094110F" w:rsidRDefault="0094110F" w:rsidP="0094110F">
      <w:r>
        <w:t>[ nonce1,   key4, key5, key6 ]</w:t>
      </w:r>
    </w:p>
    <w:p w:rsidR="0094110F" w:rsidRDefault="0094110F" w:rsidP="0094110F">
      <w:r>
        <w:t>[ key7,     constant1, constant2, constant3 ]</w:t>
      </w:r>
    </w:p>
    <w:p w:rsidR="0094110F" w:rsidRDefault="0094110F" w:rsidP="0094110F">
      <w:r>
        <w:t>(Exact placements vary by implementation; common constants are ASCII of "expand 32-byte k").</w:t>
      </w:r>
    </w:p>
    <w:p w:rsidR="0094110F" w:rsidRDefault="0094110F" w:rsidP="0094110F">
      <w:r>
        <w:t>Quarter-round (QR): QR(a,b,c,d) transforms four 32-bit words using ARX ops:</w:t>
      </w:r>
    </w:p>
    <w:p w:rsidR="0094110F" w:rsidRDefault="0094110F" w:rsidP="0094110F">
      <w:r>
        <w:t>b ^= ( (a + d) &lt;&lt;&lt; 7 )</w:t>
      </w:r>
    </w:p>
    <w:p w:rsidR="0094110F" w:rsidRDefault="0094110F" w:rsidP="0094110F">
      <w:r>
        <w:t>c ^= ( (b + a) &lt;&lt;&lt; 9 )</w:t>
      </w:r>
    </w:p>
    <w:p w:rsidR="0094110F" w:rsidRDefault="0094110F" w:rsidP="0094110F">
      <w:r>
        <w:t>d ^= ( (c + b) &lt;&lt;&lt; 13 )</w:t>
      </w:r>
    </w:p>
    <w:p w:rsidR="0094110F" w:rsidRDefault="0094110F" w:rsidP="0094110F">
      <w:r>
        <w:t>a ^= ( (d + c) &lt;&lt;&lt; 18 ) (Rotation amounts and order are specific — memorize these rotations for viva: 7, 9, 13, 18.)</w:t>
      </w:r>
    </w:p>
    <w:p w:rsidR="0094110F" w:rsidRDefault="0094110F" w:rsidP="0094110F">
      <w:r>
        <w:t>Round structure</w:t>
      </w:r>
    </w:p>
    <w:p w:rsidR="0094110F" w:rsidRDefault="0094110F" w:rsidP="0094110F">
      <w:r>
        <w:t>Odd rounds: apply QR to each of four columns.</w:t>
      </w:r>
    </w:p>
    <w:p w:rsidR="0094110F" w:rsidRDefault="0094110F" w:rsidP="0094110F">
      <w:r>
        <w:t>Even rounds: apply QR to each of four rows.</w:t>
      </w:r>
    </w:p>
    <w:p w:rsidR="0094110F" w:rsidRDefault="0094110F" w:rsidP="0094110F">
      <w:r>
        <w:t>Two rounds form a double-round.</w:t>
      </w:r>
    </w:p>
    <w:p w:rsidR="0094110F" w:rsidRDefault="0094110F" w:rsidP="0094110F">
      <w:r>
        <w:t>Salsa20/20 performs 20 rounds (10 double-rounds). Variants: Salsa20/8 (8 rounds) and Salsa20/12 (12 rounds).</w:t>
      </w:r>
    </w:p>
    <w:p w:rsidR="0094110F" w:rsidRDefault="0094110F" w:rsidP="0094110F">
      <w:r>
        <w:t>Core output: After the rounds, the original state is added word-by-word (mod 2^32) to the transformed state; the result is serialized to produce 512 bits (16 words × 32 bits) of keystream per block.</w:t>
      </w:r>
    </w:p>
    <w:p w:rsidR="0094110F" w:rsidRDefault="0094110F" w:rsidP="0094110F">
      <w:r>
        <w:t>Why ARX?</w:t>
      </w:r>
    </w:p>
    <w:p w:rsidR="0094110F" w:rsidRDefault="0094110F" w:rsidP="0094110F">
      <w:r>
        <w:t>Add-Rotate-XOR: arithmetic + rotations + XOR are cheap, fast, and resist timing attacks (constant time).</w:t>
      </w:r>
    </w:p>
    <w:p w:rsidR="0094110F" w:rsidRDefault="0094110F" w:rsidP="0094110F">
      <w:r>
        <w:t>Rotational cryptanalysis is a major attack technique; the designers selected constants and rotation amounts to resist these.</w:t>
      </w:r>
    </w:p>
    <w:p w:rsidR="0094110F" w:rsidRDefault="0094110F" w:rsidP="0094110F">
      <w:r>
        <w:lastRenderedPageBreak/>
        <w:t>Nonce / counter</w:t>
      </w:r>
    </w:p>
    <w:p w:rsidR="0094110F" w:rsidRDefault="0094110F" w:rsidP="0094110F">
      <w:r>
        <w:t>64-bit counter and 64-bit nonce (original Salsa20). Salsa20 uses 128-bit or 256-bit keys.</w:t>
      </w:r>
    </w:p>
    <w:p w:rsidR="0094110F" w:rsidRDefault="0094110F" w:rsidP="0094110F">
      <w:r>
        <w:t>XSalsa20 extends the nonce and rekeys via HSalsa20 to get more nonce bits.</w:t>
      </w:r>
    </w:p>
    <w:p w:rsidR="0094110F" w:rsidRDefault="0094110F" w:rsidP="0094110F">
      <w:r>
        <w:t>Memorize:</w:t>
      </w:r>
    </w:p>
    <w:p w:rsidR="0094110F" w:rsidRDefault="0094110F" w:rsidP="0094110F">
      <w:r>
        <w:t>Quarter-round pattern (the sequence of add/rotate/xor).</w:t>
      </w:r>
    </w:p>
    <w:p w:rsidR="0094110F" w:rsidRDefault="0094110F" w:rsidP="0094110F">
      <w:r>
        <w:t>Round counts: 8, 12, 20 variants.</w:t>
      </w:r>
    </w:p>
    <w:p w:rsidR="0094110F" w:rsidRPr="00A27A1C" w:rsidRDefault="0094110F" w:rsidP="0094110F">
      <w:r>
        <w:t>Keystream block size: 512 bits.</w:t>
      </w:r>
    </w:p>
    <w:sectPr w:rsidR="0094110F" w:rsidRPr="00A27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298A" w:rsidRDefault="007F298A" w:rsidP="009B3FBA">
      <w:pPr>
        <w:spacing w:after="0" w:line="240" w:lineRule="auto"/>
      </w:pPr>
      <w:r>
        <w:separator/>
      </w:r>
    </w:p>
  </w:endnote>
  <w:endnote w:type="continuationSeparator" w:id="0">
    <w:p w:rsidR="007F298A" w:rsidRDefault="007F298A" w:rsidP="009B3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298A" w:rsidRDefault="007F298A" w:rsidP="009B3FBA">
      <w:pPr>
        <w:spacing w:after="0" w:line="240" w:lineRule="auto"/>
      </w:pPr>
      <w:r>
        <w:separator/>
      </w:r>
    </w:p>
  </w:footnote>
  <w:footnote w:type="continuationSeparator" w:id="0">
    <w:p w:rsidR="007F298A" w:rsidRDefault="007F298A" w:rsidP="009B3FB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495"/>
    <w:rsid w:val="007B6356"/>
    <w:rsid w:val="007F298A"/>
    <w:rsid w:val="009305E3"/>
    <w:rsid w:val="0094110F"/>
    <w:rsid w:val="009B3FBA"/>
    <w:rsid w:val="00A27A1C"/>
    <w:rsid w:val="00A65894"/>
    <w:rsid w:val="00AF6495"/>
    <w:rsid w:val="00D3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0D4612"/>
  <w15:chartTrackingRefBased/>
  <w15:docId w15:val="{B4C68548-D26F-4055-B3C6-04AB6694B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64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FBA"/>
  </w:style>
  <w:style w:type="paragraph" w:styleId="Footer">
    <w:name w:val="footer"/>
    <w:basedOn w:val="Normal"/>
    <w:link w:val="FooterChar"/>
    <w:uiPriority w:val="99"/>
    <w:unhideWhenUsed/>
    <w:rsid w:val="009B3F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F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6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7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7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752</Words>
  <Characters>4260</Characters>
  <Application>Microsoft Office Word</Application>
  <DocSecurity>0</DocSecurity>
  <Lines>175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2025-10-11T18:02:00Z</dcterms:created>
  <dcterms:modified xsi:type="dcterms:W3CDTF">2025-10-11T18:43:00Z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a609be81-88b0-4d85-a761-26e21ff1f386</vt:lpwstr>
  </property>
</Properties>
</file>