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000000" w:rsidP="00066D2D">
            <w:pPr>
              <w:jc w:val="center"/>
              <w:rPr>
                <w:rFonts w:asciiTheme="minorEastAsia" w:eastAsiaTheme="minorEastAsia" w:hAnsiTheme="minorEastAsia"/>
              </w:rPr>
            </w:pPr>
            <w:hyperlink r:id="rId9" w:history="1">
              <w:r w:rsidR="008D6804"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7777777" w:rsidR="00094521" w:rsidRDefault="00094521" w:rsidP="00066D2D">
            <w:pPr>
              <w:jc w:val="center"/>
              <w:rPr>
                <w:rFonts w:asciiTheme="minorEastAsia" w:eastAsiaTheme="minorEastAsia" w:hAnsiTheme="minorEastAsia"/>
              </w:rPr>
            </w:pP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rPr>
              <w:t>$BYZSBH$</w:t>
            </w: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77777777" w:rsidR="00094521" w:rsidRDefault="00094521" w:rsidP="00066D2D">
            <w:pPr>
              <w:jc w:val="center"/>
              <w:rPr>
                <w:rFonts w:asciiTheme="minorEastAsia" w:eastAsiaTheme="minorEastAsia" w:hAnsiTheme="minorEastAsia"/>
              </w:rPr>
            </w:pPr>
            <w:r w:rsidRPr="00161602">
              <w:rPr>
                <w:rFonts w:asciiTheme="minorEastAsia" w:eastAsiaTheme="minorEastAsia" w:hAnsiTheme="minorEastAsia"/>
              </w:rPr>
              <w:t>$XWZSBH$</w:t>
            </w: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李鹏华教授</w:t>
            </w:r>
          </w:p>
        </w:tc>
      </w:tr>
      <w:tr w:rsidR="00094521" w14:paraId="5C35273C" w14:textId="77777777" w:rsidTr="00470179">
        <w:trPr>
          <w:cantSplit/>
          <w:trHeight w:val="919"/>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77777777" w:rsidR="00094521" w:rsidRDefault="00094521" w:rsidP="00066D2D">
            <w:pPr>
              <w:jc w:val="center"/>
              <w:rPr>
                <w:rFonts w:asciiTheme="minorEastAsia" w:eastAsiaTheme="minorEastAsia" w:hAnsiTheme="minorEastAsia"/>
              </w:rPr>
            </w:pPr>
          </w:p>
        </w:tc>
      </w:tr>
      <w:tr w:rsidR="00094521" w14:paraId="6B4A8213" w14:textId="77777777" w:rsidTr="00470179">
        <w:trPr>
          <w:cantSplit/>
          <w:trHeight w:val="919"/>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英语良好</w:t>
            </w:r>
          </w:p>
        </w:tc>
      </w:tr>
      <w:tr w:rsidR="00094521" w14:paraId="47A76A78" w14:textId="77777777" w:rsidTr="00470179">
        <w:trPr>
          <w:cantSplit/>
          <w:trHeight w:val="1094"/>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7777777" w:rsidR="00094521" w:rsidRDefault="00094521" w:rsidP="00066D2D">
            <w:pPr>
              <w:jc w:val="center"/>
              <w:rPr>
                <w:rFonts w:asciiTheme="minorEastAsia" w:eastAsiaTheme="minorEastAsia" w:hAnsiTheme="minorEastAsia"/>
              </w:rPr>
            </w:pP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8B55E0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2020年硕士新生学业奖学金（一等）</w:t>
            </w:r>
          </w:p>
        </w:tc>
      </w:tr>
      <w:tr w:rsidR="00094521" w14:paraId="699685A5" w14:textId="77777777" w:rsidTr="00470179">
        <w:trPr>
          <w:cantSplit/>
          <w:trHeight w:val="1784"/>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77777777" w:rsidR="00094521" w:rsidRDefault="00094521" w:rsidP="00066D2D">
            <w:pPr>
              <w:jc w:val="center"/>
              <w:rPr>
                <w:rFonts w:asciiTheme="minorEastAsia" w:eastAsiaTheme="minorEastAsia" w:hAnsiTheme="minorEastAsia"/>
              </w:rPr>
            </w:pP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77777777" w:rsidR="00080D5E" w:rsidRDefault="00080D5E" w:rsidP="00066D2D">
            <w:pPr>
              <w:jc w:val="center"/>
              <w:rPr>
                <w:rFonts w:asciiTheme="minorEastAsia" w:eastAsiaTheme="minorEastAsia" w:hAnsiTheme="minorEastAsia"/>
              </w:rPr>
            </w:pPr>
          </w:p>
        </w:tc>
        <w:tc>
          <w:tcPr>
            <w:tcW w:w="4517" w:type="dxa"/>
            <w:vAlign w:val="center"/>
          </w:tcPr>
          <w:p w14:paraId="51E93F10" w14:textId="77777777" w:rsidR="00080D5E" w:rsidRDefault="00080D5E" w:rsidP="00066D2D">
            <w:pPr>
              <w:jc w:val="center"/>
              <w:rPr>
                <w:rFonts w:asciiTheme="minorEastAsia" w:eastAsiaTheme="minorEastAsia" w:hAnsiTheme="minorEastAsia"/>
              </w:rPr>
            </w:pPr>
          </w:p>
        </w:tc>
        <w:tc>
          <w:tcPr>
            <w:tcW w:w="1153" w:type="dxa"/>
            <w:vAlign w:val="center"/>
          </w:tcPr>
          <w:p w14:paraId="7C253109" w14:textId="77777777" w:rsidR="00080D5E" w:rsidRDefault="00080D5E" w:rsidP="00066D2D">
            <w:pPr>
              <w:jc w:val="center"/>
              <w:rPr>
                <w:rFonts w:asciiTheme="minorEastAsia" w:eastAsiaTheme="minorEastAsia" w:hAnsiTheme="minorEastAsia"/>
              </w:rPr>
            </w:pPr>
          </w:p>
        </w:tc>
        <w:tc>
          <w:tcPr>
            <w:tcW w:w="1593" w:type="dxa"/>
            <w:vAlign w:val="center"/>
          </w:tcPr>
          <w:p w14:paraId="39D71983" w14:textId="77777777" w:rsidR="00080D5E" w:rsidRDefault="00080D5E" w:rsidP="00066D2D">
            <w:pPr>
              <w:jc w:val="center"/>
              <w:rPr>
                <w:rFonts w:asciiTheme="minorEastAsia" w:eastAsiaTheme="minorEastAsia" w:hAnsiTheme="minorEastAsia"/>
              </w:rPr>
            </w:pPr>
          </w:p>
        </w:tc>
      </w:tr>
      <w:tr w:rsidR="00080D5E" w14:paraId="6DBBC527" w14:textId="77777777" w:rsidTr="00470179">
        <w:trPr>
          <w:trHeight w:val="566"/>
          <w:jc w:val="center"/>
        </w:trPr>
        <w:tc>
          <w:tcPr>
            <w:tcW w:w="2360" w:type="dxa"/>
            <w:vAlign w:val="center"/>
          </w:tcPr>
          <w:p w14:paraId="22E04789"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2524AB" w14:textId="77777777" w:rsidR="00080D5E" w:rsidRDefault="00080D5E" w:rsidP="00066D2D">
            <w:pPr>
              <w:jc w:val="center"/>
              <w:rPr>
                <w:rFonts w:asciiTheme="minorEastAsia" w:eastAsiaTheme="minorEastAsia" w:hAnsiTheme="minorEastAsia"/>
              </w:rPr>
            </w:pPr>
          </w:p>
        </w:tc>
        <w:tc>
          <w:tcPr>
            <w:tcW w:w="1153" w:type="dxa"/>
            <w:vAlign w:val="center"/>
          </w:tcPr>
          <w:p w14:paraId="58FC7C0D" w14:textId="77777777" w:rsidR="00080D5E" w:rsidRDefault="00080D5E" w:rsidP="00066D2D">
            <w:pPr>
              <w:jc w:val="center"/>
              <w:rPr>
                <w:rFonts w:asciiTheme="minorEastAsia" w:eastAsiaTheme="minorEastAsia" w:hAnsiTheme="minorEastAsia"/>
              </w:rPr>
            </w:pPr>
          </w:p>
        </w:tc>
        <w:tc>
          <w:tcPr>
            <w:tcW w:w="1593" w:type="dxa"/>
            <w:vAlign w:val="center"/>
          </w:tcPr>
          <w:p w14:paraId="692FE6F2" w14:textId="77777777" w:rsidR="00080D5E" w:rsidRDefault="00080D5E" w:rsidP="00066D2D">
            <w:pPr>
              <w:jc w:val="center"/>
              <w:rPr>
                <w:rFonts w:asciiTheme="minorEastAsia" w:eastAsiaTheme="minorEastAsia" w:hAnsiTheme="minorEastAsia"/>
              </w:rPr>
            </w:pPr>
          </w:p>
        </w:tc>
      </w:tr>
      <w:tr w:rsidR="00080D5E" w14:paraId="67209C2A" w14:textId="77777777" w:rsidTr="00470179">
        <w:trPr>
          <w:trHeight w:val="566"/>
          <w:jc w:val="center"/>
        </w:trPr>
        <w:tc>
          <w:tcPr>
            <w:tcW w:w="2360" w:type="dxa"/>
            <w:vAlign w:val="center"/>
          </w:tcPr>
          <w:p w14:paraId="578750F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7D391D6A" w14:textId="77777777" w:rsidR="00080D5E" w:rsidRDefault="00080D5E" w:rsidP="00066D2D">
            <w:pPr>
              <w:jc w:val="center"/>
              <w:rPr>
                <w:rFonts w:asciiTheme="minorEastAsia" w:eastAsiaTheme="minorEastAsia" w:hAnsiTheme="minorEastAsia"/>
              </w:rPr>
            </w:pPr>
          </w:p>
        </w:tc>
        <w:tc>
          <w:tcPr>
            <w:tcW w:w="1153" w:type="dxa"/>
            <w:vAlign w:val="center"/>
          </w:tcPr>
          <w:p w14:paraId="132A72FB" w14:textId="77777777" w:rsidR="00080D5E" w:rsidRDefault="00080D5E" w:rsidP="00066D2D">
            <w:pPr>
              <w:jc w:val="center"/>
              <w:rPr>
                <w:rFonts w:asciiTheme="minorEastAsia" w:eastAsiaTheme="minorEastAsia" w:hAnsiTheme="minorEastAsia"/>
              </w:rPr>
            </w:pPr>
          </w:p>
        </w:tc>
        <w:tc>
          <w:tcPr>
            <w:tcW w:w="1593" w:type="dxa"/>
            <w:vAlign w:val="center"/>
          </w:tcPr>
          <w:p w14:paraId="5E89CA3E" w14:textId="77777777" w:rsidR="00080D5E" w:rsidRDefault="00080D5E" w:rsidP="00066D2D">
            <w:pPr>
              <w:jc w:val="center"/>
              <w:rPr>
                <w:rFonts w:asciiTheme="minorEastAsia" w:eastAsiaTheme="minorEastAsia" w:hAnsiTheme="minorEastAsia"/>
              </w:rPr>
            </w:pPr>
          </w:p>
        </w:tc>
      </w:tr>
      <w:tr w:rsidR="00080D5E" w14:paraId="7598B2E0" w14:textId="77777777" w:rsidTr="00470179">
        <w:trPr>
          <w:trHeight w:val="566"/>
          <w:jc w:val="center"/>
        </w:trPr>
        <w:tc>
          <w:tcPr>
            <w:tcW w:w="2360" w:type="dxa"/>
            <w:vAlign w:val="center"/>
          </w:tcPr>
          <w:p w14:paraId="6913E9D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BFE1314" w14:textId="77777777" w:rsidR="00080D5E" w:rsidRDefault="00080D5E" w:rsidP="00066D2D">
            <w:pPr>
              <w:jc w:val="center"/>
              <w:rPr>
                <w:rFonts w:asciiTheme="minorEastAsia" w:eastAsiaTheme="minorEastAsia" w:hAnsiTheme="minorEastAsia"/>
              </w:rPr>
            </w:pPr>
          </w:p>
        </w:tc>
        <w:tc>
          <w:tcPr>
            <w:tcW w:w="1153" w:type="dxa"/>
            <w:vAlign w:val="center"/>
          </w:tcPr>
          <w:p w14:paraId="1D2EAE6D" w14:textId="77777777" w:rsidR="00080D5E" w:rsidRDefault="00080D5E" w:rsidP="00066D2D">
            <w:pPr>
              <w:jc w:val="center"/>
              <w:rPr>
                <w:rFonts w:asciiTheme="minorEastAsia" w:eastAsiaTheme="minorEastAsia" w:hAnsiTheme="minorEastAsia"/>
              </w:rPr>
            </w:pPr>
          </w:p>
        </w:tc>
        <w:tc>
          <w:tcPr>
            <w:tcW w:w="1593" w:type="dxa"/>
            <w:vAlign w:val="center"/>
          </w:tcPr>
          <w:p w14:paraId="22E63C01" w14:textId="77777777" w:rsidR="00080D5E" w:rsidRDefault="00080D5E" w:rsidP="00066D2D">
            <w:pPr>
              <w:jc w:val="center"/>
              <w:rPr>
                <w:rFonts w:asciiTheme="minorEastAsia" w:eastAsiaTheme="minorEastAsia" w:hAnsiTheme="minorEastAsia"/>
              </w:rPr>
            </w:pPr>
          </w:p>
        </w:tc>
      </w:tr>
      <w:tr w:rsidR="00080D5E" w14:paraId="486144A9" w14:textId="77777777" w:rsidTr="00470179">
        <w:trPr>
          <w:trHeight w:val="566"/>
          <w:jc w:val="center"/>
        </w:trPr>
        <w:tc>
          <w:tcPr>
            <w:tcW w:w="2360" w:type="dxa"/>
            <w:vAlign w:val="center"/>
          </w:tcPr>
          <w:p w14:paraId="7E13244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F6376A8" w14:textId="77777777" w:rsidR="00080D5E" w:rsidRDefault="00080D5E" w:rsidP="00066D2D">
            <w:pPr>
              <w:jc w:val="center"/>
              <w:rPr>
                <w:rFonts w:asciiTheme="minorEastAsia" w:eastAsiaTheme="minorEastAsia" w:hAnsiTheme="minorEastAsia"/>
              </w:rPr>
            </w:pPr>
          </w:p>
        </w:tc>
        <w:tc>
          <w:tcPr>
            <w:tcW w:w="1153" w:type="dxa"/>
            <w:vAlign w:val="center"/>
          </w:tcPr>
          <w:p w14:paraId="65CBF427" w14:textId="77777777" w:rsidR="00080D5E" w:rsidRDefault="00080D5E" w:rsidP="00066D2D">
            <w:pPr>
              <w:jc w:val="center"/>
              <w:rPr>
                <w:rFonts w:asciiTheme="minorEastAsia" w:eastAsiaTheme="minorEastAsia" w:hAnsiTheme="minorEastAsia"/>
              </w:rPr>
            </w:pPr>
          </w:p>
        </w:tc>
        <w:tc>
          <w:tcPr>
            <w:tcW w:w="1593" w:type="dxa"/>
            <w:vAlign w:val="center"/>
          </w:tcPr>
          <w:p w14:paraId="5C62764D" w14:textId="77777777" w:rsidR="00080D5E" w:rsidRDefault="00080D5E" w:rsidP="00066D2D">
            <w:pPr>
              <w:jc w:val="center"/>
              <w:rPr>
                <w:rFonts w:asciiTheme="minorEastAsia" w:eastAsiaTheme="minorEastAsia" w:hAnsiTheme="minorEastAsia"/>
              </w:rPr>
            </w:pP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77777777" w:rsidR="00080D5E" w:rsidRDefault="00080D5E" w:rsidP="00066D2D">
            <w:pPr>
              <w:jc w:val="center"/>
              <w:rPr>
                <w:rFonts w:asciiTheme="minorEastAsia" w:eastAsiaTheme="minorEastAsia" w:hAnsiTheme="minorEastAsia"/>
              </w:rPr>
            </w:pP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北京字跳网络技术有限公司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北京市海淀区紫金数码园4号楼2层0207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77777777" w:rsidR="00080D5E" w:rsidRDefault="00080D5E" w:rsidP="00066D2D">
            <w:pPr>
              <w:jc w:val="center"/>
              <w:rPr>
                <w:rFonts w:asciiTheme="minorEastAsia" w:eastAsiaTheme="minorEastAsia" w:hAnsiTheme="minorEastAsia"/>
              </w:rPr>
            </w:pP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77777777" w:rsidR="00F82F87" w:rsidRDefault="00F82F87" w:rsidP="00066D2D">
            <w:pPr>
              <w:jc w:val="center"/>
              <w:rPr>
                <w:rFonts w:asciiTheme="minorEastAsia" w:eastAsiaTheme="minorEastAsia" w:hAnsiTheme="minorEastAsia"/>
              </w:rPr>
            </w:pPr>
          </w:p>
        </w:tc>
        <w:tc>
          <w:tcPr>
            <w:tcW w:w="1701" w:type="dxa"/>
            <w:vAlign w:val="center"/>
          </w:tcPr>
          <w:p w14:paraId="5F7EAA31" w14:textId="77777777" w:rsidR="00F82F87" w:rsidRDefault="00F82F87" w:rsidP="00066D2D">
            <w:pPr>
              <w:jc w:val="center"/>
              <w:rPr>
                <w:rFonts w:asciiTheme="minorEastAsia" w:eastAsiaTheme="minorEastAsia" w:hAnsiTheme="minorEastAsia"/>
              </w:rPr>
            </w:pPr>
          </w:p>
        </w:tc>
        <w:tc>
          <w:tcPr>
            <w:tcW w:w="709" w:type="dxa"/>
            <w:vAlign w:val="center"/>
          </w:tcPr>
          <w:p w14:paraId="19541403" w14:textId="77777777" w:rsidR="00F82F87" w:rsidRDefault="00F82F87" w:rsidP="00066D2D">
            <w:pPr>
              <w:jc w:val="center"/>
              <w:rPr>
                <w:rFonts w:asciiTheme="minorEastAsia" w:eastAsiaTheme="minorEastAsia" w:hAnsiTheme="minorEastAsia"/>
              </w:rPr>
            </w:pPr>
          </w:p>
        </w:tc>
        <w:tc>
          <w:tcPr>
            <w:tcW w:w="1134" w:type="dxa"/>
            <w:vAlign w:val="center"/>
          </w:tcPr>
          <w:p w14:paraId="49907462" w14:textId="77777777" w:rsidR="00F82F87" w:rsidRDefault="00F82F87" w:rsidP="00066D2D">
            <w:pPr>
              <w:jc w:val="center"/>
              <w:rPr>
                <w:rFonts w:asciiTheme="minorEastAsia" w:eastAsiaTheme="minorEastAsia" w:hAnsiTheme="minorEastAsia"/>
              </w:rPr>
            </w:pPr>
          </w:p>
        </w:tc>
        <w:tc>
          <w:tcPr>
            <w:tcW w:w="4711" w:type="dxa"/>
            <w:vAlign w:val="center"/>
          </w:tcPr>
          <w:p w14:paraId="45CD9D68" w14:textId="77777777" w:rsidR="00F82F87" w:rsidRDefault="00F82F87" w:rsidP="00066D2D">
            <w:pPr>
              <w:jc w:val="center"/>
              <w:rPr>
                <w:rFonts w:asciiTheme="minorEastAsia" w:eastAsiaTheme="minorEastAsia" w:hAnsiTheme="minorEastAsia"/>
              </w:rPr>
            </w:pP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77777777" w:rsidR="00F82F87" w:rsidRDefault="00F82F87" w:rsidP="00066D2D">
            <w:pPr>
              <w:jc w:val="center"/>
              <w:rPr>
                <w:rFonts w:asciiTheme="minorEastAsia" w:eastAsiaTheme="minorEastAsia" w:hAnsiTheme="minorEastAsia"/>
              </w:rPr>
            </w:pPr>
          </w:p>
        </w:tc>
        <w:tc>
          <w:tcPr>
            <w:tcW w:w="1701" w:type="dxa"/>
            <w:vAlign w:val="center"/>
          </w:tcPr>
          <w:p w14:paraId="523635EE" w14:textId="77777777" w:rsidR="00F82F87" w:rsidRDefault="00F82F87" w:rsidP="00066D2D">
            <w:pPr>
              <w:jc w:val="center"/>
              <w:rPr>
                <w:rFonts w:asciiTheme="minorEastAsia" w:eastAsiaTheme="minorEastAsia" w:hAnsiTheme="minorEastAsia"/>
              </w:rPr>
            </w:pPr>
          </w:p>
        </w:tc>
        <w:tc>
          <w:tcPr>
            <w:tcW w:w="709" w:type="dxa"/>
            <w:vAlign w:val="center"/>
          </w:tcPr>
          <w:p w14:paraId="04BFDE68" w14:textId="77777777" w:rsidR="00F82F87" w:rsidRDefault="00F82F87" w:rsidP="00066D2D">
            <w:pPr>
              <w:jc w:val="center"/>
              <w:rPr>
                <w:rFonts w:asciiTheme="minorEastAsia" w:eastAsiaTheme="minorEastAsia" w:hAnsiTheme="minorEastAsia"/>
              </w:rPr>
            </w:pPr>
          </w:p>
        </w:tc>
        <w:tc>
          <w:tcPr>
            <w:tcW w:w="1134" w:type="dxa"/>
            <w:vAlign w:val="center"/>
          </w:tcPr>
          <w:p w14:paraId="4FC3E152" w14:textId="77777777" w:rsidR="00F82F87" w:rsidRDefault="00F82F87" w:rsidP="00066D2D">
            <w:pPr>
              <w:jc w:val="center"/>
              <w:rPr>
                <w:rFonts w:asciiTheme="minorEastAsia" w:eastAsiaTheme="minorEastAsia" w:hAnsiTheme="minorEastAsia"/>
              </w:rPr>
            </w:pPr>
          </w:p>
        </w:tc>
        <w:tc>
          <w:tcPr>
            <w:tcW w:w="4711" w:type="dxa"/>
            <w:vAlign w:val="center"/>
          </w:tcPr>
          <w:p w14:paraId="28A7E0B4" w14:textId="77777777" w:rsidR="00F82F87" w:rsidRDefault="00F82F87" w:rsidP="00066D2D">
            <w:pPr>
              <w:jc w:val="center"/>
              <w:rPr>
                <w:rFonts w:asciiTheme="minorEastAsia" w:eastAsiaTheme="minorEastAsia" w:hAnsiTheme="minorEastAsia"/>
              </w:rPr>
            </w:pP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77777777" w:rsidR="00F82F87" w:rsidRDefault="00F82F87" w:rsidP="00066D2D">
            <w:pPr>
              <w:jc w:val="center"/>
              <w:rPr>
                <w:rFonts w:asciiTheme="minorEastAsia" w:eastAsiaTheme="minorEastAsia" w:hAnsiTheme="minorEastAsia"/>
              </w:rPr>
            </w:pPr>
          </w:p>
        </w:tc>
        <w:tc>
          <w:tcPr>
            <w:tcW w:w="1701" w:type="dxa"/>
            <w:vAlign w:val="center"/>
          </w:tcPr>
          <w:p w14:paraId="6EAF44DF" w14:textId="77777777" w:rsidR="00F82F87" w:rsidRDefault="00F82F87" w:rsidP="00066D2D">
            <w:pPr>
              <w:jc w:val="center"/>
              <w:rPr>
                <w:rFonts w:asciiTheme="minorEastAsia" w:eastAsiaTheme="minorEastAsia" w:hAnsiTheme="minorEastAsia"/>
              </w:rPr>
            </w:pPr>
          </w:p>
        </w:tc>
        <w:tc>
          <w:tcPr>
            <w:tcW w:w="709" w:type="dxa"/>
            <w:vAlign w:val="center"/>
          </w:tcPr>
          <w:p w14:paraId="54F21925" w14:textId="77777777" w:rsidR="00F82F87" w:rsidRDefault="00F82F87" w:rsidP="00066D2D">
            <w:pPr>
              <w:jc w:val="center"/>
              <w:rPr>
                <w:rFonts w:asciiTheme="minorEastAsia" w:eastAsiaTheme="minorEastAsia" w:hAnsiTheme="minorEastAsia"/>
              </w:rPr>
            </w:pPr>
          </w:p>
        </w:tc>
        <w:tc>
          <w:tcPr>
            <w:tcW w:w="1134" w:type="dxa"/>
            <w:vAlign w:val="center"/>
          </w:tcPr>
          <w:p w14:paraId="66BB7D47" w14:textId="77777777" w:rsidR="00F82F87" w:rsidRDefault="00F82F87" w:rsidP="00066D2D">
            <w:pPr>
              <w:jc w:val="center"/>
              <w:rPr>
                <w:rFonts w:asciiTheme="minorEastAsia" w:eastAsiaTheme="minorEastAsia" w:hAnsiTheme="minorEastAsia"/>
              </w:rPr>
            </w:pPr>
          </w:p>
        </w:tc>
        <w:tc>
          <w:tcPr>
            <w:tcW w:w="4711" w:type="dxa"/>
            <w:vAlign w:val="center"/>
          </w:tcPr>
          <w:p w14:paraId="41C1E8A8" w14:textId="77777777" w:rsidR="00F82F87" w:rsidRDefault="00F82F87" w:rsidP="00066D2D">
            <w:pPr>
              <w:jc w:val="center"/>
              <w:rPr>
                <w:rFonts w:asciiTheme="minorEastAsia" w:eastAsiaTheme="minorEastAsia" w:hAnsiTheme="minorEastAsia"/>
              </w:rPr>
            </w:pP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77777777" w:rsidR="00F82F87" w:rsidRDefault="00F82F87" w:rsidP="00066D2D">
            <w:pPr>
              <w:jc w:val="center"/>
              <w:rPr>
                <w:rFonts w:asciiTheme="minorEastAsia" w:eastAsiaTheme="minorEastAsia" w:hAnsiTheme="minorEastAsia"/>
              </w:rPr>
            </w:pPr>
          </w:p>
        </w:tc>
        <w:tc>
          <w:tcPr>
            <w:tcW w:w="1701" w:type="dxa"/>
            <w:vAlign w:val="center"/>
          </w:tcPr>
          <w:p w14:paraId="5BA37DFE" w14:textId="77777777" w:rsidR="00F82F87" w:rsidRDefault="00F82F87" w:rsidP="00066D2D">
            <w:pPr>
              <w:jc w:val="center"/>
              <w:rPr>
                <w:rFonts w:asciiTheme="minorEastAsia" w:eastAsiaTheme="minorEastAsia" w:hAnsiTheme="minorEastAsia"/>
              </w:rPr>
            </w:pPr>
          </w:p>
        </w:tc>
        <w:tc>
          <w:tcPr>
            <w:tcW w:w="709" w:type="dxa"/>
            <w:vAlign w:val="center"/>
          </w:tcPr>
          <w:p w14:paraId="2A255F54" w14:textId="77777777" w:rsidR="00F82F87" w:rsidRDefault="00F82F87" w:rsidP="00066D2D">
            <w:pPr>
              <w:jc w:val="center"/>
              <w:rPr>
                <w:rFonts w:asciiTheme="minorEastAsia" w:eastAsiaTheme="minorEastAsia" w:hAnsiTheme="minorEastAsia"/>
              </w:rPr>
            </w:pPr>
          </w:p>
        </w:tc>
        <w:tc>
          <w:tcPr>
            <w:tcW w:w="1134" w:type="dxa"/>
            <w:vAlign w:val="center"/>
          </w:tcPr>
          <w:p w14:paraId="76C6DC20" w14:textId="77777777" w:rsidR="00F82F87" w:rsidRDefault="00F82F87" w:rsidP="00066D2D">
            <w:pPr>
              <w:jc w:val="center"/>
              <w:rPr>
                <w:rFonts w:asciiTheme="minorEastAsia" w:eastAsiaTheme="minorEastAsia" w:hAnsiTheme="minorEastAsia"/>
              </w:rPr>
            </w:pPr>
          </w:p>
        </w:tc>
        <w:tc>
          <w:tcPr>
            <w:tcW w:w="4711" w:type="dxa"/>
            <w:vAlign w:val="center"/>
          </w:tcPr>
          <w:p w14:paraId="45F7A3D2" w14:textId="77777777" w:rsidR="00F82F87" w:rsidRDefault="00F82F87" w:rsidP="00066D2D">
            <w:pPr>
              <w:jc w:val="center"/>
              <w:rPr>
                <w:rFonts w:asciiTheme="minorEastAsia" w:eastAsiaTheme="minorEastAsia" w:hAnsiTheme="minorEastAsia"/>
              </w:rPr>
            </w:pP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7B12B2D4"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17637597"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5DA2DE05"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4C2C608C"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5D80C8ED"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在生活方面，积极参与校园活动，同时注重身体健康，坚持参加运动和保持良好的生活习惯；</w:t>
            </w:r>
          </w:p>
          <w:p w14:paraId="30A925C8"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AD7FA8">
            <w:pPr>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本人攻读硕士研究生以来，认真学习专业理论知识，已完成培养方案中的各项要求，且毕业成果已达标，现申请学位论文答辩。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058AAB06" w:rsidR="00EE74CF" w:rsidRDefault="00EE74CF">
            <w:pPr>
              <w:spacing w:line="400" w:lineRule="exact"/>
              <w:rPr>
                <w:rFonts w:asciiTheme="minorEastAsia" w:eastAsiaTheme="minorEastAsia" w:hAnsiTheme="minorEastAsia"/>
                <w:sz w:val="24"/>
              </w:rPr>
            </w:pPr>
          </w:p>
        </w:tc>
        <w:tc>
          <w:tcPr>
            <w:tcW w:w="3214" w:type="dxa"/>
            <w:gridSpan w:val="2"/>
          </w:tcPr>
          <w:p w14:paraId="5D089792" w14:textId="33CFB848" w:rsidR="00EE74CF" w:rsidRDefault="00EE74CF">
            <w:pPr>
              <w:spacing w:line="400" w:lineRule="exact"/>
              <w:rPr>
                <w:rFonts w:asciiTheme="minorEastAsia" w:eastAsiaTheme="minorEastAsia" w:hAnsiTheme="minorEastAsia"/>
                <w:sz w:val="24"/>
              </w:rPr>
            </w:pPr>
          </w:p>
        </w:tc>
        <w:tc>
          <w:tcPr>
            <w:tcW w:w="1699" w:type="dxa"/>
            <w:gridSpan w:val="2"/>
          </w:tcPr>
          <w:p w14:paraId="2DABA072" w14:textId="42DD775A" w:rsidR="00EE74CF" w:rsidRDefault="00EE74CF">
            <w:pPr>
              <w:spacing w:line="400" w:lineRule="exact"/>
              <w:rPr>
                <w:rFonts w:asciiTheme="minorEastAsia" w:eastAsiaTheme="minorEastAsia" w:hAnsiTheme="minorEastAsia"/>
                <w:sz w:val="24"/>
              </w:rPr>
            </w:pPr>
          </w:p>
        </w:tc>
        <w:tc>
          <w:tcPr>
            <w:tcW w:w="1270" w:type="dxa"/>
          </w:tcPr>
          <w:p w14:paraId="2C36F82D" w14:textId="45387F54" w:rsidR="00EE74CF" w:rsidRDefault="00EE74CF">
            <w:pPr>
              <w:spacing w:line="400" w:lineRule="exact"/>
              <w:rPr>
                <w:rFonts w:asciiTheme="minorEastAsia" w:eastAsiaTheme="minorEastAsia" w:hAnsiTheme="minorEastAsia"/>
                <w:sz w:val="24"/>
              </w:rPr>
            </w:pP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5"/>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湖北汉川市</w:t>
            </w:r>
          </w:p>
        </w:tc>
        <w:tc>
          <w:tcPr>
            <w:tcW w:w="1826" w:type="dxa"/>
            <w:gridSpan w:val="5"/>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600C4CF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汉族</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7ABABF3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77777777" w:rsidR="00204B4C" w:rsidRDefault="00204B4C">
            <w:pPr>
              <w:spacing w:line="500" w:lineRule="exact"/>
              <w:rPr>
                <w:rFonts w:asciiTheme="minorEastAsia" w:eastAsiaTheme="minorEastAsia" w:hAnsiTheme="minorEastAsia"/>
                <w:sz w:val="24"/>
              </w:rPr>
            </w:pPr>
          </w:p>
        </w:tc>
      </w:tr>
      <w:tr w:rsidR="00204B4C" w14:paraId="0B7D401A" w14:textId="77777777">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FB9459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10"/>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英语良好</w:t>
            </w:r>
          </w:p>
        </w:tc>
      </w:tr>
      <w:tr w:rsidR="00204B4C" w14:paraId="1F1C2B81" w14:textId="77777777">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26EE09E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6"/>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05CF1A8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6"/>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李鹏华教授</w:t>
            </w:r>
          </w:p>
        </w:tc>
      </w:tr>
      <w:tr w:rsidR="00204B4C" w14:paraId="0A8188C0" w14:textId="77777777">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年统一招生         考区   第1志愿   </w:t>
            </w:r>
          </w:p>
        </w:tc>
      </w:tr>
      <w:tr w:rsidR="00204B4C" w14:paraId="7836BF25" w14:textId="77777777">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7C99A45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77777777" w:rsidR="00204B4C" w:rsidRDefault="00204B4C">
            <w:pPr>
              <w:spacing w:line="500" w:lineRule="exact"/>
              <w:rPr>
                <w:rFonts w:asciiTheme="minorEastAsia" w:eastAsiaTheme="minorEastAsia" w:hAnsiTheme="minorEastAsia"/>
                <w:sz w:val="24"/>
              </w:rPr>
            </w:pPr>
          </w:p>
        </w:tc>
      </w:tr>
      <w:tr w:rsidR="00204B4C" w14:paraId="4953EED8" w14:textId="77777777">
        <w:trPr>
          <w:cantSplit/>
          <w:trHeight w:val="417"/>
          <w:jc w:val="center"/>
        </w:trPr>
        <w:tc>
          <w:tcPr>
            <w:tcW w:w="1208" w:type="dxa"/>
            <w:vMerge w:val="restart"/>
            <w:vAlign w:val="center"/>
          </w:tcPr>
          <w:p w14:paraId="674FE1C1"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4FFBE2E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0D3BC72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73C74289" w14:textId="77777777">
        <w:trPr>
          <w:cantSplit/>
          <w:trHeight w:val="417"/>
          <w:jc w:val="center"/>
        </w:trPr>
        <w:tc>
          <w:tcPr>
            <w:tcW w:w="1208" w:type="dxa"/>
            <w:vMerge/>
            <w:vAlign w:val="center"/>
          </w:tcPr>
          <w:p w14:paraId="33FEBFD8"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13C98652"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532AA97" w14:textId="77777777" w:rsidR="00204B4C" w:rsidRDefault="00204B4C">
            <w:pPr>
              <w:spacing w:line="500" w:lineRule="exact"/>
              <w:jc w:val="left"/>
              <w:rPr>
                <w:rFonts w:asciiTheme="minorEastAsia" w:eastAsiaTheme="minorEastAsia" w:hAnsiTheme="minorEastAsia"/>
                <w:sz w:val="24"/>
              </w:rPr>
            </w:pPr>
          </w:p>
        </w:tc>
      </w:tr>
      <w:tr w:rsidR="00204B4C" w14:paraId="5F86407F" w14:textId="77777777">
        <w:trPr>
          <w:cantSplit/>
          <w:trHeight w:val="417"/>
          <w:jc w:val="center"/>
        </w:trPr>
        <w:tc>
          <w:tcPr>
            <w:tcW w:w="1208" w:type="dxa"/>
            <w:vMerge/>
            <w:vAlign w:val="center"/>
          </w:tcPr>
          <w:p w14:paraId="3E50804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2072EAE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3AA18CC" w14:textId="77777777" w:rsidR="00204B4C" w:rsidRDefault="00204B4C">
            <w:pPr>
              <w:spacing w:line="500" w:lineRule="exact"/>
              <w:jc w:val="left"/>
              <w:rPr>
                <w:rFonts w:asciiTheme="minorEastAsia" w:eastAsiaTheme="minorEastAsia" w:hAnsiTheme="minorEastAsia"/>
                <w:sz w:val="24"/>
              </w:rPr>
            </w:pPr>
          </w:p>
        </w:tc>
      </w:tr>
      <w:tr w:rsidR="00204B4C" w14:paraId="314D4453" w14:textId="77777777">
        <w:trPr>
          <w:cantSplit/>
          <w:trHeight w:val="417"/>
          <w:jc w:val="center"/>
        </w:trPr>
        <w:tc>
          <w:tcPr>
            <w:tcW w:w="1208" w:type="dxa"/>
            <w:vMerge/>
            <w:vAlign w:val="center"/>
          </w:tcPr>
          <w:p w14:paraId="3C6521AD"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DBE2499"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28EF4AC" w14:textId="77777777" w:rsidR="00204B4C" w:rsidRDefault="00204B4C">
            <w:pPr>
              <w:spacing w:line="500" w:lineRule="exact"/>
              <w:jc w:val="left"/>
              <w:rPr>
                <w:rFonts w:asciiTheme="minorEastAsia" w:eastAsiaTheme="minorEastAsia" w:hAnsiTheme="minorEastAsia"/>
                <w:sz w:val="24"/>
              </w:rPr>
            </w:pPr>
          </w:p>
        </w:tc>
      </w:tr>
      <w:tr w:rsidR="00204B4C" w14:paraId="31C193BD" w14:textId="77777777">
        <w:trPr>
          <w:cantSplit/>
          <w:trHeight w:val="417"/>
          <w:jc w:val="center"/>
        </w:trPr>
        <w:tc>
          <w:tcPr>
            <w:tcW w:w="1208" w:type="dxa"/>
            <w:vMerge/>
            <w:vAlign w:val="center"/>
          </w:tcPr>
          <w:p w14:paraId="7C42F5D2"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FDD790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5E79694B"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2C95B54" w14:textId="77777777" w:rsidR="00204B4C" w:rsidRDefault="00204B4C">
            <w:pPr>
              <w:spacing w:line="500" w:lineRule="exact"/>
              <w:jc w:val="left"/>
              <w:rPr>
                <w:rFonts w:asciiTheme="minorEastAsia" w:eastAsiaTheme="minorEastAsia" w:hAnsiTheme="minorEastAsia"/>
                <w:sz w:val="24"/>
              </w:rPr>
            </w:pPr>
          </w:p>
        </w:tc>
      </w:tr>
      <w:tr w:rsidR="00204B4C" w14:paraId="66769D81" w14:textId="77777777">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1187" w:type="dxa"/>
            <w:gridSpan w:val="3"/>
            <w:vAlign w:val="center"/>
          </w:tcPr>
          <w:p w14:paraId="215930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418" w:type="dxa"/>
            <w:gridSpan w:val="5"/>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67A11C2"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4081E1C"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7801D1"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4EAB39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6AF9CEF9" w14:textId="77777777" w:rsidR="00204B4C" w:rsidRDefault="00204B4C">
            <w:pPr>
              <w:spacing w:line="500" w:lineRule="exact"/>
              <w:jc w:val="left"/>
              <w:rPr>
                <w:rFonts w:asciiTheme="minorEastAsia" w:eastAsiaTheme="minorEastAsia" w:hAnsiTheme="minorEastAsia"/>
                <w:sz w:val="24"/>
              </w:rPr>
            </w:pPr>
          </w:p>
        </w:tc>
      </w:tr>
      <w:tr w:rsidR="00204B4C" w14:paraId="1AE1AF31" w14:textId="77777777">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0C4BA3BF"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CD5926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85E6637"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18841BE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1F304C09" w14:textId="77777777" w:rsidR="00204B4C" w:rsidRDefault="00204B4C">
            <w:pPr>
              <w:spacing w:line="500" w:lineRule="exact"/>
              <w:jc w:val="left"/>
              <w:rPr>
                <w:rFonts w:asciiTheme="minorEastAsia" w:eastAsiaTheme="minorEastAsia" w:hAnsiTheme="minorEastAsia"/>
                <w:sz w:val="24"/>
              </w:rPr>
            </w:pPr>
          </w:p>
        </w:tc>
      </w:tr>
      <w:tr w:rsidR="00204B4C" w14:paraId="5F4A0D89" w14:textId="77777777">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7BFA070"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D7AB0C5"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DC455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B5DEBC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D2B402E" w14:textId="77777777" w:rsidR="00204B4C" w:rsidRDefault="00204B4C">
            <w:pPr>
              <w:spacing w:line="500" w:lineRule="exact"/>
              <w:jc w:val="left"/>
              <w:rPr>
                <w:rFonts w:asciiTheme="minorEastAsia" w:eastAsiaTheme="minorEastAsia" w:hAnsiTheme="minorEastAsia"/>
                <w:sz w:val="24"/>
              </w:rPr>
            </w:pPr>
          </w:p>
        </w:tc>
      </w:tr>
      <w:tr w:rsidR="00204B4C" w14:paraId="6E95147B" w14:textId="77777777">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lastRenderedPageBreak/>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45BB7EF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160606F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2020年硕士新生学业奖学金（一等）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日交研究生培养科</w:t>
            </w:r>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0993" w14:textId="77777777" w:rsidR="00A65812" w:rsidRDefault="00A65812">
      <w:r>
        <w:separator/>
      </w:r>
    </w:p>
  </w:endnote>
  <w:endnote w:type="continuationSeparator" w:id="0">
    <w:p w14:paraId="41514460" w14:textId="77777777" w:rsidR="00A65812" w:rsidRDefault="00A6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407A" w14:textId="77777777" w:rsidR="00A65812" w:rsidRDefault="00A65812">
      <w:r>
        <w:separator/>
      </w:r>
    </w:p>
  </w:footnote>
  <w:footnote w:type="continuationSeparator" w:id="0">
    <w:p w14:paraId="4CB378FA" w14:textId="77777777" w:rsidR="00A65812" w:rsidRDefault="00A65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7365"/>
    <w:rsid w:val="0010374C"/>
    <w:rsid w:val="00110740"/>
    <w:rsid w:val="00132F58"/>
    <w:rsid w:val="0013494D"/>
    <w:rsid w:val="00161602"/>
    <w:rsid w:val="00164698"/>
    <w:rsid w:val="00170871"/>
    <w:rsid w:val="00170EEE"/>
    <w:rsid w:val="00173193"/>
    <w:rsid w:val="00183004"/>
    <w:rsid w:val="00192A9A"/>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841"/>
    <w:rsid w:val="002C0893"/>
    <w:rsid w:val="002D213B"/>
    <w:rsid w:val="002D5D13"/>
    <w:rsid w:val="002F030B"/>
    <w:rsid w:val="0031733C"/>
    <w:rsid w:val="00331F72"/>
    <w:rsid w:val="00332D71"/>
    <w:rsid w:val="00370FF9"/>
    <w:rsid w:val="00387581"/>
    <w:rsid w:val="003A001D"/>
    <w:rsid w:val="003A2B65"/>
    <w:rsid w:val="003A3E5A"/>
    <w:rsid w:val="003B44FD"/>
    <w:rsid w:val="003B73C3"/>
    <w:rsid w:val="003C0ED8"/>
    <w:rsid w:val="003C551D"/>
    <w:rsid w:val="003D350C"/>
    <w:rsid w:val="003F3847"/>
    <w:rsid w:val="003F550E"/>
    <w:rsid w:val="00404DB4"/>
    <w:rsid w:val="00406FE8"/>
    <w:rsid w:val="00434AE7"/>
    <w:rsid w:val="00436CB9"/>
    <w:rsid w:val="00455832"/>
    <w:rsid w:val="00464D7E"/>
    <w:rsid w:val="00470179"/>
    <w:rsid w:val="00482B64"/>
    <w:rsid w:val="004862C4"/>
    <w:rsid w:val="00487D1A"/>
    <w:rsid w:val="00495EAA"/>
    <w:rsid w:val="00496550"/>
    <w:rsid w:val="004B004D"/>
    <w:rsid w:val="004B66FC"/>
    <w:rsid w:val="004D281C"/>
    <w:rsid w:val="004E1D5A"/>
    <w:rsid w:val="004F39F5"/>
    <w:rsid w:val="004F7A04"/>
    <w:rsid w:val="004F7D15"/>
    <w:rsid w:val="005060DD"/>
    <w:rsid w:val="00540525"/>
    <w:rsid w:val="005512FD"/>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C3C2C"/>
    <w:rsid w:val="006D5CCF"/>
    <w:rsid w:val="006D6F29"/>
    <w:rsid w:val="006E0C14"/>
    <w:rsid w:val="006F0E73"/>
    <w:rsid w:val="006F6B82"/>
    <w:rsid w:val="007027CB"/>
    <w:rsid w:val="00712A20"/>
    <w:rsid w:val="0073403A"/>
    <w:rsid w:val="007402D1"/>
    <w:rsid w:val="0074351E"/>
    <w:rsid w:val="00743B64"/>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D6804"/>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D30E2"/>
    <w:rsid w:val="00A13D8D"/>
    <w:rsid w:val="00A15346"/>
    <w:rsid w:val="00A15BBD"/>
    <w:rsid w:val="00A167A4"/>
    <w:rsid w:val="00A1733F"/>
    <w:rsid w:val="00A45531"/>
    <w:rsid w:val="00A4695F"/>
    <w:rsid w:val="00A62421"/>
    <w:rsid w:val="00A65812"/>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30E83"/>
    <w:rsid w:val="00C34C2C"/>
    <w:rsid w:val="00C52306"/>
    <w:rsid w:val="00C72F97"/>
    <w:rsid w:val="00C7341F"/>
    <w:rsid w:val="00C77A86"/>
    <w:rsid w:val="00C77B31"/>
    <w:rsid w:val="00C8684A"/>
    <w:rsid w:val="00C87B1A"/>
    <w:rsid w:val="00CA3624"/>
    <w:rsid w:val="00CC5C6A"/>
    <w:rsid w:val="00CD5ECA"/>
    <w:rsid w:val="00CE28FB"/>
    <w:rsid w:val="00CE3A59"/>
    <w:rsid w:val="00CE73A2"/>
    <w:rsid w:val="00CF361C"/>
    <w:rsid w:val="00D00E63"/>
    <w:rsid w:val="00D10E72"/>
    <w:rsid w:val="00D21309"/>
    <w:rsid w:val="00D30F22"/>
    <w:rsid w:val="00D369B4"/>
    <w:rsid w:val="00D417E5"/>
    <w:rsid w:val="00D57AC6"/>
    <w:rsid w:val="00D72614"/>
    <w:rsid w:val="00D82DA5"/>
    <w:rsid w:val="00DB41CB"/>
    <w:rsid w:val="00DC6869"/>
    <w:rsid w:val="00DD0B32"/>
    <w:rsid w:val="00DE1BE9"/>
    <w:rsid w:val="00DE5AAB"/>
    <w:rsid w:val="00DF1F84"/>
    <w:rsid w:val="00DF77B8"/>
    <w:rsid w:val="00E1355B"/>
    <w:rsid w:val="00E21D82"/>
    <w:rsid w:val="00E32923"/>
    <w:rsid w:val="00E33BD5"/>
    <w:rsid w:val="00E44DEC"/>
    <w:rsid w:val="00E618D6"/>
    <w:rsid w:val="00E65FE8"/>
    <w:rsid w:val="00E83BAF"/>
    <w:rsid w:val="00EB08A0"/>
    <w:rsid w:val="00EC18C3"/>
    <w:rsid w:val="00EC4849"/>
    <w:rsid w:val="00EC6ABA"/>
    <w:rsid w:val="00EC7FD8"/>
    <w:rsid w:val="00ED24F1"/>
    <w:rsid w:val="00ED44CF"/>
    <w:rsid w:val="00EE3F7E"/>
    <w:rsid w:val="00EE74CF"/>
    <w:rsid w:val="00EF267E"/>
    <w:rsid w:val="00EF6BA2"/>
    <w:rsid w:val="00F039E2"/>
    <w:rsid w:val="00F063C5"/>
    <w:rsid w:val="00F103BD"/>
    <w:rsid w:val="00F30249"/>
    <w:rsid w:val="00F43355"/>
    <w:rsid w:val="00F44121"/>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12</Pages>
  <Words>873</Words>
  <Characters>4982</Characters>
  <Application>Microsoft Office Word</Application>
  <DocSecurity>0</DocSecurity>
  <Lines>41</Lines>
  <Paragraphs>11</Paragraphs>
  <ScaleCrop>false</ScaleCrop>
  <Company>CHINA</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10</cp:revision>
  <dcterms:created xsi:type="dcterms:W3CDTF">2020-06-24T06:30:00Z</dcterms:created>
  <dcterms:modified xsi:type="dcterms:W3CDTF">2023-06-09T03:47:00Z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