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AF" w:rsidRDefault="00FE56AF" w:rsidP="00D62F07">
      <w:pPr>
        <w:rPr>
          <w:rFonts w:ascii="宋体" w:hAnsi="宋体" w:cs="宋体"/>
          <w:kern w:val="0"/>
          <w:sz w:val="24"/>
          <w:szCs w:val="24"/>
        </w:rPr>
      </w:pPr>
    </w:p>
    <w:p w:rsidR="00FE56AF" w:rsidRPr="00596152" w:rsidRDefault="00FE56AF" w:rsidP="00D62F07">
      <w:pPr>
        <w:pStyle w:val="a3"/>
        <w:numPr>
          <w:ilvl w:val="0"/>
          <w:numId w:val="1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596152">
        <w:rPr>
          <w:rFonts w:ascii="宋体" w:hAnsi="宋体" w:cs="宋体" w:hint="eastAsia"/>
          <w:kern w:val="0"/>
          <w:sz w:val="24"/>
          <w:szCs w:val="24"/>
        </w:rPr>
        <w:t>时间：</w:t>
      </w:r>
      <w:r w:rsidRPr="00596152">
        <w:rPr>
          <w:rFonts w:ascii="宋体" w:hAnsi="宋体" w:cs="宋体" w:hint="eastAsia"/>
          <w:kern w:val="0"/>
          <w:sz w:val="24"/>
          <w:szCs w:val="24"/>
        </w:rPr>
        <w:t>5</w:t>
      </w:r>
      <w:r w:rsidRPr="00596152">
        <w:rPr>
          <w:rFonts w:ascii="宋体" w:hAnsi="宋体" w:cs="宋体" w:hint="eastAsia"/>
          <w:kern w:val="0"/>
          <w:sz w:val="24"/>
          <w:szCs w:val="24"/>
        </w:rPr>
        <w:t>月</w:t>
      </w:r>
      <w:r w:rsidRPr="00596152">
        <w:rPr>
          <w:rFonts w:ascii="宋体" w:hAnsi="宋体" w:cs="宋体" w:hint="eastAsia"/>
          <w:kern w:val="0"/>
          <w:sz w:val="24"/>
          <w:szCs w:val="24"/>
        </w:rPr>
        <w:t>2</w:t>
      </w:r>
      <w:r w:rsidRPr="00596152">
        <w:rPr>
          <w:rFonts w:ascii="宋体" w:hAnsi="宋体" w:cs="宋体"/>
          <w:kern w:val="0"/>
          <w:sz w:val="24"/>
          <w:szCs w:val="24"/>
        </w:rPr>
        <w:t>0</w:t>
      </w:r>
      <w:r w:rsidRPr="00596152">
        <w:rPr>
          <w:rFonts w:ascii="宋体" w:hAnsi="宋体" w:cs="宋体" w:hint="eastAsia"/>
          <w:kern w:val="0"/>
          <w:sz w:val="24"/>
          <w:szCs w:val="24"/>
        </w:rPr>
        <w:t>日上午</w:t>
      </w:r>
      <w:r w:rsidRPr="00596152">
        <w:rPr>
          <w:rFonts w:ascii="宋体" w:hAnsi="宋体" w:cs="宋体" w:hint="eastAsia"/>
          <w:kern w:val="0"/>
          <w:sz w:val="24"/>
          <w:szCs w:val="24"/>
        </w:rPr>
        <w:t>8:</w:t>
      </w:r>
      <w:r w:rsidRPr="00596152">
        <w:rPr>
          <w:rFonts w:ascii="宋体" w:hAnsi="宋体" w:cs="宋体"/>
          <w:kern w:val="0"/>
          <w:sz w:val="24"/>
          <w:szCs w:val="24"/>
        </w:rPr>
        <w:t>30</w:t>
      </w:r>
      <w:r w:rsidRPr="00596152">
        <w:rPr>
          <w:rFonts w:ascii="宋体" w:hAnsi="宋体" w:cs="宋体" w:hint="eastAsia"/>
          <w:kern w:val="0"/>
          <w:sz w:val="24"/>
          <w:szCs w:val="24"/>
        </w:rPr>
        <w:t>开始，地点：</w:t>
      </w:r>
      <w:r w:rsidRPr="00596152">
        <w:rPr>
          <w:rFonts w:ascii="宋体" w:hAnsi="宋体" w:cs="宋体" w:hint="eastAsia"/>
          <w:kern w:val="0"/>
          <w:sz w:val="24"/>
          <w:szCs w:val="24"/>
        </w:rPr>
        <w:t>4</w:t>
      </w:r>
      <w:r w:rsidRPr="00596152">
        <w:rPr>
          <w:rFonts w:ascii="宋体" w:hAnsi="宋体" w:cs="宋体"/>
          <w:kern w:val="0"/>
          <w:sz w:val="24"/>
          <w:szCs w:val="24"/>
        </w:rPr>
        <w:t>403</w:t>
      </w:r>
      <w:r w:rsidRPr="00596152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196233" w:rsidRPr="00D62F07" w:rsidRDefault="00D62F07" w:rsidP="00D62F07">
      <w:pPr>
        <w:pStyle w:val="a3"/>
        <w:numPr>
          <w:ilvl w:val="0"/>
          <w:numId w:val="1"/>
        </w:numPr>
        <w:ind w:firstLineChars="0"/>
      </w:pPr>
      <w:r w:rsidRPr="00D62F07">
        <w:rPr>
          <w:rFonts w:ascii="宋体" w:hAnsi="宋体" w:cs="宋体"/>
          <w:kern w:val="0"/>
          <w:sz w:val="24"/>
          <w:szCs w:val="24"/>
        </w:rPr>
        <w:t>安排各组负责的学生</w:t>
      </w:r>
      <w:r>
        <w:rPr>
          <w:rFonts w:ascii="宋体" w:hAnsi="宋体" w:cs="宋体" w:hint="eastAsia"/>
          <w:kern w:val="0"/>
          <w:sz w:val="24"/>
          <w:szCs w:val="24"/>
        </w:rPr>
        <w:t>（赖廷杰）</w:t>
      </w:r>
      <w:r w:rsidRPr="00D62F07">
        <w:rPr>
          <w:rFonts w:ascii="宋体" w:hAnsi="宋体" w:cs="宋体"/>
          <w:kern w:val="0"/>
          <w:sz w:val="24"/>
          <w:szCs w:val="24"/>
        </w:rPr>
        <w:t>准备答辩时的矿泉水、水果、果盘、抽纸、</w:t>
      </w:r>
      <w:r w:rsidRPr="00D62F07">
        <w:rPr>
          <w:rFonts w:ascii="宋体" w:hAnsi="宋体" w:cs="宋体" w:hint="eastAsia"/>
          <w:kern w:val="0"/>
          <w:sz w:val="24"/>
          <w:szCs w:val="24"/>
        </w:rPr>
        <w:t>大信封、胶水、</w:t>
      </w:r>
      <w:r w:rsidRPr="00D62F07">
        <w:rPr>
          <w:rFonts w:ascii="宋体" w:hAnsi="宋体" w:cs="宋体"/>
          <w:kern w:val="0"/>
          <w:sz w:val="24"/>
          <w:szCs w:val="24"/>
        </w:rPr>
        <w:t>笔和纸（</w:t>
      </w:r>
      <w:r w:rsidRPr="00D62F07">
        <w:rPr>
          <w:rFonts w:ascii="宋体" w:hAnsi="宋体" w:cs="宋体" w:hint="eastAsia"/>
          <w:kern w:val="0"/>
          <w:sz w:val="24"/>
          <w:szCs w:val="24"/>
        </w:rPr>
        <w:t>大信封、胶水、</w:t>
      </w:r>
      <w:r w:rsidRPr="00D62F07">
        <w:rPr>
          <w:rFonts w:ascii="宋体" w:hAnsi="宋体" w:cs="宋体"/>
          <w:kern w:val="0"/>
          <w:sz w:val="24"/>
          <w:szCs w:val="24"/>
        </w:rPr>
        <w:t>笔和纸可以在谢老师处领取，其他的</w:t>
      </w:r>
      <w:r w:rsidRPr="00D62F07">
        <w:rPr>
          <w:rFonts w:ascii="宋体" w:hAnsi="宋体" w:cs="宋体" w:hint="eastAsia"/>
          <w:kern w:val="0"/>
          <w:sz w:val="24"/>
          <w:szCs w:val="24"/>
        </w:rPr>
        <w:t>东西</w:t>
      </w:r>
      <w:r w:rsidRPr="00D62F07">
        <w:rPr>
          <w:rFonts w:ascii="宋体" w:hAnsi="宋体" w:cs="宋体"/>
          <w:kern w:val="0"/>
          <w:sz w:val="24"/>
          <w:szCs w:val="24"/>
        </w:rPr>
        <w:t>各组先行垫付，答辩完后拿发票统一</w:t>
      </w:r>
      <w:r w:rsidRPr="00D62F07">
        <w:rPr>
          <w:rFonts w:ascii="宋体" w:hAnsi="宋体" w:cs="宋体" w:hint="eastAsia"/>
          <w:kern w:val="0"/>
          <w:sz w:val="24"/>
          <w:szCs w:val="24"/>
        </w:rPr>
        <w:t>交给</w:t>
      </w:r>
      <w:proofErr w:type="gramStart"/>
      <w:r w:rsidRPr="00D62F07">
        <w:rPr>
          <w:rFonts w:ascii="宋体" w:hAnsi="宋体" w:cs="宋体" w:hint="eastAsia"/>
          <w:kern w:val="0"/>
          <w:sz w:val="24"/>
          <w:szCs w:val="24"/>
        </w:rPr>
        <w:t>研</w:t>
      </w:r>
      <w:proofErr w:type="gramEnd"/>
      <w:r w:rsidRPr="00D62F07">
        <w:rPr>
          <w:rFonts w:ascii="宋体" w:hAnsi="宋体" w:cs="宋体" w:hint="eastAsia"/>
          <w:kern w:val="0"/>
          <w:sz w:val="24"/>
          <w:szCs w:val="24"/>
        </w:rPr>
        <w:t>三的年级</w:t>
      </w:r>
      <w:proofErr w:type="gramStart"/>
      <w:r w:rsidRPr="00D62F07">
        <w:rPr>
          <w:rFonts w:ascii="宋体" w:hAnsi="宋体" w:cs="宋体" w:hint="eastAsia"/>
          <w:kern w:val="0"/>
          <w:sz w:val="24"/>
          <w:szCs w:val="24"/>
        </w:rPr>
        <w:t>长温萌汇总</w:t>
      </w:r>
      <w:proofErr w:type="gramEnd"/>
      <w:r w:rsidRPr="00D62F07">
        <w:rPr>
          <w:rFonts w:ascii="宋体" w:hAnsi="宋体" w:cs="宋体" w:hint="eastAsia"/>
          <w:kern w:val="0"/>
          <w:sz w:val="24"/>
          <w:szCs w:val="24"/>
        </w:rPr>
        <w:t>交学院报销</w:t>
      </w:r>
      <w:r w:rsidRPr="00D62F07">
        <w:rPr>
          <w:rFonts w:ascii="宋体" w:hAnsi="宋体" w:cs="宋体"/>
          <w:kern w:val="0"/>
          <w:sz w:val="24"/>
          <w:szCs w:val="24"/>
        </w:rPr>
        <w:t>（发票必须是超市的</w:t>
      </w:r>
      <w:r w:rsidRPr="00D62F07">
        <w:rPr>
          <w:rFonts w:ascii="宋体" w:hAnsi="宋体" w:cs="宋体" w:hint="eastAsia"/>
          <w:kern w:val="0"/>
          <w:sz w:val="24"/>
          <w:szCs w:val="24"/>
        </w:rPr>
        <w:t>附</w:t>
      </w:r>
      <w:r w:rsidRPr="00D62F07">
        <w:rPr>
          <w:rFonts w:ascii="宋体" w:hAnsi="宋体" w:cs="宋体"/>
          <w:kern w:val="0"/>
          <w:sz w:val="24"/>
          <w:szCs w:val="24"/>
        </w:rPr>
        <w:t>有购买明细的正规发票）；</w:t>
      </w:r>
      <w:r w:rsidRPr="00D62F07">
        <w:rPr>
          <w:rFonts w:ascii="宋体" w:hAnsi="宋体" w:cs="宋体" w:hint="eastAsia"/>
          <w:kern w:val="0"/>
          <w:sz w:val="24"/>
          <w:szCs w:val="24"/>
        </w:rPr>
        <w:t>每组控制在</w:t>
      </w:r>
      <w:r w:rsidRPr="00D62F07">
        <w:rPr>
          <w:rFonts w:ascii="宋体" w:hAnsi="宋体" w:cs="宋体" w:hint="eastAsia"/>
          <w:kern w:val="0"/>
          <w:sz w:val="24"/>
          <w:szCs w:val="24"/>
        </w:rPr>
        <w:t>100</w:t>
      </w:r>
      <w:r w:rsidRPr="00D62F07">
        <w:rPr>
          <w:rFonts w:ascii="宋体" w:hAnsi="宋体" w:cs="宋体" w:hint="eastAsia"/>
          <w:kern w:val="0"/>
          <w:sz w:val="24"/>
          <w:szCs w:val="24"/>
        </w:rPr>
        <w:t>元内。</w:t>
      </w:r>
      <w:bookmarkStart w:id="0" w:name="_GoBack"/>
      <w:bookmarkEnd w:id="0"/>
    </w:p>
    <w:p w:rsidR="00D62F07" w:rsidRDefault="00D62F07" w:rsidP="00D62F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答辩顺序如下：</w:t>
      </w:r>
      <w:r w:rsidR="00FE56AF">
        <w:t xml:space="preserve"> </w:t>
      </w:r>
    </w:p>
    <w:p w:rsidR="00D62F07" w:rsidRPr="00D62F07" w:rsidRDefault="00D62F07" w:rsidP="00D62F0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3C499D" wp14:editId="5C72DB7D">
            <wp:extent cx="1581150" cy="481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07" w:rsidRDefault="00596152" w:rsidP="00D62F07">
      <w:pPr>
        <w:pStyle w:val="a3"/>
        <w:numPr>
          <w:ilvl w:val="0"/>
          <w:numId w:val="1"/>
        </w:numPr>
        <w:ind w:firstLineChars="0"/>
      </w:pPr>
      <w:r w:rsidRPr="00596152">
        <w:rPr>
          <w:rFonts w:ascii="宋体" w:hAnsi="宋体" w:cs="宋体" w:hint="eastAsia"/>
          <w:kern w:val="0"/>
          <w:sz w:val="24"/>
          <w:szCs w:val="24"/>
        </w:rPr>
        <w:t>答辩秘书需</w:t>
      </w:r>
      <w:r w:rsidRPr="006259F5">
        <w:rPr>
          <w:rFonts w:ascii="宋体" w:hAnsi="宋体" w:cs="宋体"/>
          <w:kern w:val="0"/>
          <w:sz w:val="24"/>
          <w:szCs w:val="24"/>
        </w:rPr>
        <w:t>收齐各组答辩学生的《答辩决议草稿》（纸质档和电子档都要）和《个人介绍模板》（纸质档）以及答辩的相关材料（答辩前</w:t>
      </w:r>
      <w:r w:rsidRPr="006259F5">
        <w:rPr>
          <w:rFonts w:ascii="宋体" w:hAnsi="宋体" w:cs="宋体" w:hint="eastAsia"/>
          <w:kern w:val="0"/>
          <w:sz w:val="24"/>
          <w:szCs w:val="24"/>
        </w:rPr>
        <w:t>材料</w:t>
      </w:r>
      <w:r w:rsidRPr="006259F5">
        <w:rPr>
          <w:rFonts w:ascii="宋体" w:hAnsi="宋体" w:cs="宋体"/>
          <w:kern w:val="0"/>
          <w:sz w:val="24"/>
          <w:szCs w:val="24"/>
        </w:rPr>
        <w:t>、毕业</w:t>
      </w:r>
      <w:r w:rsidRPr="006259F5">
        <w:rPr>
          <w:rFonts w:ascii="宋体" w:hAnsi="宋体" w:cs="宋体" w:hint="eastAsia"/>
          <w:kern w:val="0"/>
          <w:sz w:val="24"/>
          <w:szCs w:val="24"/>
        </w:rPr>
        <w:t>学</w:t>
      </w:r>
      <w:r w:rsidRPr="006259F5">
        <w:rPr>
          <w:rFonts w:ascii="宋体" w:hAnsi="宋体" w:cs="宋体" w:hint="eastAsia"/>
          <w:kern w:val="0"/>
          <w:sz w:val="24"/>
          <w:szCs w:val="24"/>
        </w:rPr>
        <w:lastRenderedPageBreak/>
        <w:t>术</w:t>
      </w:r>
      <w:r w:rsidRPr="006259F5">
        <w:rPr>
          <w:rFonts w:ascii="宋体" w:hAnsi="宋体" w:cs="宋体"/>
          <w:kern w:val="0"/>
          <w:sz w:val="24"/>
          <w:szCs w:val="24"/>
        </w:rPr>
        <w:t>成果、评阅意见书</w:t>
      </w:r>
      <w:r w:rsidRPr="006259F5">
        <w:rPr>
          <w:rFonts w:ascii="宋体" w:hAnsi="宋体" w:cs="宋体" w:hint="eastAsia"/>
          <w:kern w:val="0"/>
          <w:sz w:val="24"/>
          <w:szCs w:val="24"/>
        </w:rPr>
        <w:t>等</w:t>
      </w:r>
      <w:r w:rsidRPr="006259F5">
        <w:rPr>
          <w:rFonts w:ascii="宋体" w:hAnsi="宋体" w:cs="宋体"/>
          <w:kern w:val="0"/>
          <w:sz w:val="24"/>
          <w:szCs w:val="24"/>
        </w:rPr>
        <w:t>），</w:t>
      </w:r>
      <w:r w:rsidRPr="00596152">
        <w:rPr>
          <w:rFonts w:ascii="宋体" w:hAnsi="宋体" w:cs="宋体"/>
          <w:color w:val="FF0000"/>
          <w:kern w:val="0"/>
          <w:sz w:val="24"/>
          <w:szCs w:val="24"/>
        </w:rPr>
        <w:t>通知学生打印装订五本论文（</w:t>
      </w:r>
      <w:r w:rsidRPr="00596152">
        <w:rPr>
          <w:rFonts w:ascii="宋体" w:hAnsi="宋体" w:cs="宋体" w:hint="eastAsia"/>
          <w:color w:val="FF0000"/>
          <w:kern w:val="0"/>
          <w:sz w:val="24"/>
          <w:szCs w:val="24"/>
        </w:rPr>
        <w:t>学生、</w:t>
      </w:r>
      <w:r w:rsidRPr="00596152">
        <w:rPr>
          <w:rFonts w:ascii="宋体" w:hAnsi="宋体" w:cs="宋体"/>
          <w:color w:val="FF0000"/>
          <w:kern w:val="0"/>
          <w:sz w:val="24"/>
          <w:szCs w:val="24"/>
        </w:rPr>
        <w:t>导师签字）答辩当天带到答辩现场，并提前按照答辩顺序拷贝好答辩</w:t>
      </w:r>
      <w:proofErr w:type="spellStart"/>
      <w:r w:rsidRPr="00596152">
        <w:rPr>
          <w:rFonts w:ascii="宋体" w:hAnsi="宋体" w:cs="宋体"/>
          <w:color w:val="FF0000"/>
          <w:kern w:val="0"/>
          <w:sz w:val="24"/>
          <w:szCs w:val="24"/>
        </w:rPr>
        <w:t>ppt</w:t>
      </w:r>
      <w:proofErr w:type="spellEnd"/>
      <w:r w:rsidRPr="006259F5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D62F07" w:rsidRDefault="00D62F07" w:rsidP="00596152">
      <w:pPr>
        <w:pStyle w:val="a3"/>
        <w:ind w:left="360" w:firstLineChars="0" w:firstLine="0"/>
        <w:rPr>
          <w:rFonts w:hint="eastAsia"/>
        </w:rPr>
      </w:pPr>
    </w:p>
    <w:p w:rsidR="00D62F07" w:rsidRDefault="00D62F07" w:rsidP="00D62F07">
      <w:pPr>
        <w:pStyle w:val="a3"/>
        <w:ind w:left="360" w:firstLineChars="0" w:firstLine="0"/>
        <w:rPr>
          <w:rFonts w:hint="eastAsia"/>
        </w:rPr>
      </w:pPr>
    </w:p>
    <w:sectPr w:rsidR="00D62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746F2"/>
    <w:multiLevelType w:val="hybridMultilevel"/>
    <w:tmpl w:val="7B40EC14"/>
    <w:lvl w:ilvl="0" w:tplc="7ABAD538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7"/>
    <w:rsid w:val="00196233"/>
    <w:rsid w:val="00596152"/>
    <w:rsid w:val="00D62F07"/>
    <w:rsid w:val="00FE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6B7F"/>
  <w15:chartTrackingRefBased/>
  <w15:docId w15:val="{89933E0F-3185-40DF-8EFE-C7BA5089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ftx</dc:creator>
  <cp:keywords/>
  <dc:description/>
  <cp:lastModifiedBy>ftx</cp:lastModifiedBy>
  <cp:revision>3</cp:revision>
  <dcterms:created xsi:type="dcterms:W3CDTF">2023-05-17T08:14:00Z</dcterms:created>
  <dcterms:modified xsi:type="dcterms:W3CDTF">2023-05-17T08:30:00Z</dcterms:modified>
</cp:coreProperties>
</file>