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FEEA" w14:textId="0CDCBB46" w:rsidR="00F97D6A" w:rsidRDefault="00F97D6A">
      <w:r>
        <w:rPr>
          <w:rFonts w:hint="eastAsia"/>
        </w:rPr>
        <w:t>DGIF</w:t>
      </w:r>
    </w:p>
    <w:p w14:paraId="1A349A5F" w14:textId="0C9030C7" w:rsidR="00722847" w:rsidRDefault="004704F6">
      <w:r>
        <w:rPr>
          <w:rFonts w:hint="eastAsia"/>
        </w:rPr>
        <w:t>Abstract</w:t>
      </w:r>
    </w:p>
    <w:p w14:paraId="4FF44707" w14:textId="6F13CE93" w:rsidR="004704F6" w:rsidRDefault="004704F6">
      <w:r w:rsidRPr="004704F6">
        <w:rPr>
          <w:rFonts w:hint="eastAsia"/>
        </w:rPr>
        <w:t>多意图检测和插槽填充联合模型越来越受欢迎，因为它们更接近复杂的现实世界场景。</w:t>
      </w:r>
      <w:r w:rsidRPr="004704F6">
        <w:rPr>
          <w:rFonts w:hint="eastAsia"/>
        </w:rPr>
        <w:t xml:space="preserve"> </w:t>
      </w:r>
      <w:r w:rsidRPr="004704F6">
        <w:rPr>
          <w:rFonts w:hint="eastAsia"/>
        </w:rPr>
        <w:t>然而，现有方法（</w:t>
      </w:r>
      <w:r w:rsidRPr="004704F6">
        <w:rPr>
          <w:rFonts w:hint="eastAsia"/>
        </w:rPr>
        <w:t>1</w:t>
      </w:r>
      <w:r w:rsidRPr="004704F6">
        <w:rPr>
          <w:rFonts w:hint="eastAsia"/>
        </w:rPr>
        <w:t>）侧重于识别两个任务中话语和单热编码标签之间的隐式相关性，而</w:t>
      </w:r>
      <w:proofErr w:type="gramStart"/>
      <w:r w:rsidRPr="004704F6">
        <w:rPr>
          <w:rFonts w:hint="eastAsia"/>
        </w:rPr>
        <w:t>忽略了显式</w:t>
      </w:r>
      <w:proofErr w:type="gramEnd"/>
      <w:r w:rsidRPr="004704F6">
        <w:rPr>
          <w:rFonts w:hint="eastAsia"/>
        </w:rPr>
        <w:t>标签特征；</w:t>
      </w:r>
      <w:r w:rsidRPr="004704F6">
        <w:rPr>
          <w:rFonts w:hint="eastAsia"/>
        </w:rPr>
        <w:t xml:space="preserve"> (2) </w:t>
      </w:r>
      <w:r w:rsidRPr="004704F6">
        <w:rPr>
          <w:rFonts w:hint="eastAsia"/>
        </w:rPr>
        <w:t>直接为每个令牌合并多意图信息，这可能会由于引入不相关的意图而导致错误的时隙预测。</w:t>
      </w:r>
      <w:r w:rsidRPr="004704F6">
        <w:rPr>
          <w:rFonts w:hint="eastAsia"/>
        </w:rPr>
        <w:t xml:space="preserve"> </w:t>
      </w:r>
      <w:r w:rsidRPr="004704F6">
        <w:rPr>
          <w:rFonts w:hint="eastAsia"/>
        </w:rPr>
        <w:t>在本文中，我们提出了一个称为</w:t>
      </w:r>
      <w:r w:rsidRPr="004704F6">
        <w:rPr>
          <w:rFonts w:hint="eastAsia"/>
        </w:rPr>
        <w:t xml:space="preserve"> DGIF </w:t>
      </w:r>
      <w:r w:rsidRPr="004704F6">
        <w:rPr>
          <w:rFonts w:hint="eastAsia"/>
        </w:rPr>
        <w:t>的框架，它首先利用标签的语义信息为模型提供额外的信号和丰富的先验。</w:t>
      </w:r>
      <w:r w:rsidRPr="004704F6">
        <w:rPr>
          <w:rFonts w:hint="eastAsia"/>
        </w:rPr>
        <w:t xml:space="preserve"> </w:t>
      </w:r>
      <w:r w:rsidRPr="004704F6">
        <w:rPr>
          <w:rFonts w:hint="eastAsia"/>
        </w:rPr>
        <w:t>然后，构建一个多粒度交互图来模拟意图和</w:t>
      </w:r>
      <w:proofErr w:type="gramStart"/>
      <w:r w:rsidRPr="004704F6">
        <w:rPr>
          <w:rFonts w:hint="eastAsia"/>
        </w:rPr>
        <w:t>槽之间</w:t>
      </w:r>
      <w:proofErr w:type="gramEnd"/>
      <w:r w:rsidRPr="004704F6">
        <w:rPr>
          <w:rFonts w:hint="eastAsia"/>
        </w:rPr>
        <w:t>的相关性。</w:t>
      </w:r>
      <w:r w:rsidRPr="004704F6">
        <w:rPr>
          <w:rFonts w:hint="eastAsia"/>
        </w:rPr>
        <w:t xml:space="preserve"> </w:t>
      </w:r>
      <w:r w:rsidRPr="004704F6">
        <w:rPr>
          <w:rFonts w:hint="eastAsia"/>
        </w:rPr>
        <w:t>具体来说，我们提出了一种基于标签语义注入构建交互式图的新方法，该方法可以自动更新图以更好地缓解错误传播。</w:t>
      </w:r>
      <w:r w:rsidRPr="004704F6">
        <w:rPr>
          <w:rFonts w:hint="eastAsia"/>
        </w:rPr>
        <w:t xml:space="preserve"> </w:t>
      </w:r>
      <w:r w:rsidRPr="004704F6">
        <w:rPr>
          <w:rFonts w:hint="eastAsia"/>
        </w:rPr>
        <w:t>实验结果表明，我们的框架明显优于现有方法，在</w:t>
      </w:r>
      <w:r w:rsidRPr="004704F6">
        <w:rPr>
          <w:rFonts w:hint="eastAsia"/>
        </w:rPr>
        <w:t xml:space="preserve"> </w:t>
      </w:r>
      <w:proofErr w:type="spellStart"/>
      <w:r w:rsidRPr="004704F6">
        <w:rPr>
          <w:rFonts w:hint="eastAsia"/>
        </w:rPr>
        <w:t>MixATIS</w:t>
      </w:r>
      <w:proofErr w:type="spellEnd"/>
      <w:r w:rsidRPr="004704F6">
        <w:rPr>
          <w:rFonts w:hint="eastAsia"/>
        </w:rPr>
        <w:t xml:space="preserve"> </w:t>
      </w:r>
      <w:r w:rsidRPr="004704F6">
        <w:rPr>
          <w:rFonts w:hint="eastAsia"/>
        </w:rPr>
        <w:t>数据集上的整体准确率比之前的最佳模型提高了</w:t>
      </w:r>
      <w:r w:rsidRPr="004704F6">
        <w:rPr>
          <w:rFonts w:hint="eastAsia"/>
        </w:rPr>
        <w:t xml:space="preserve"> 13.7%</w:t>
      </w:r>
      <w:r w:rsidRPr="004704F6">
        <w:rPr>
          <w:rFonts w:hint="eastAsia"/>
        </w:rPr>
        <w:t>。</w:t>
      </w:r>
    </w:p>
    <w:p w14:paraId="65E8DFC7" w14:textId="31DDB13B" w:rsidR="004704F6" w:rsidRDefault="004704F6"/>
    <w:p w14:paraId="20E4F968" w14:textId="11940FA8" w:rsidR="004704F6" w:rsidRDefault="004704F6">
      <w:r>
        <w:rPr>
          <w:rFonts w:hint="eastAsia"/>
        </w:rPr>
        <w:t>Introduction</w:t>
      </w:r>
    </w:p>
    <w:p w14:paraId="69EE61FE" w14:textId="45D0211C" w:rsidR="004704F6" w:rsidRDefault="004704F6"/>
    <w:p w14:paraId="5C9311ED" w14:textId="290E99A3" w:rsidR="00355568" w:rsidRDefault="00355568">
      <w:r w:rsidRPr="00355568">
        <w:rPr>
          <w:rFonts w:hint="eastAsia"/>
        </w:rPr>
        <w:t>尽管实现了有前途的性能，但现有方法通常将话语分类为由</w:t>
      </w:r>
      <w:r w:rsidRPr="00355568">
        <w:rPr>
          <w:rFonts w:hint="eastAsia"/>
        </w:rPr>
        <w:t xml:space="preserve"> one-hot </w:t>
      </w:r>
      <w:r w:rsidRPr="00355568">
        <w:rPr>
          <w:rFonts w:hint="eastAsia"/>
        </w:rPr>
        <w:t>编码（例如</w:t>
      </w:r>
      <w:r w:rsidRPr="00355568">
        <w:rPr>
          <w:rFonts w:hint="eastAsia"/>
        </w:rPr>
        <w:t xml:space="preserve"> 0</w:t>
      </w:r>
      <w:r w:rsidRPr="00355568">
        <w:rPr>
          <w:rFonts w:hint="eastAsia"/>
        </w:rPr>
        <w:t>）表示的意图，而同样的问题出现在槽填充中。他们忽略了直观和明确的标签特征，过度简化了标签的表示。</w:t>
      </w:r>
      <w:r w:rsidRPr="00355568">
        <w:rPr>
          <w:rFonts w:hint="eastAsia"/>
        </w:rPr>
        <w:t xml:space="preserve"> </w:t>
      </w:r>
      <w:r w:rsidRPr="00355568">
        <w:rPr>
          <w:rFonts w:hint="eastAsia"/>
        </w:rPr>
        <w:t>我们认为标签语义可能是有用的，它可以通过评估话语中的单词和标签中的单词之间的语义相似性来提高两个子任务的性能。</w:t>
      </w:r>
    </w:p>
    <w:p w14:paraId="3028C461" w14:textId="27027FA0" w:rsidR="00355568" w:rsidRDefault="00355568"/>
    <w:p w14:paraId="25E6F46B" w14:textId="64336B1E" w:rsidR="00355568" w:rsidRDefault="00355568">
      <w:pPr>
        <w:rPr>
          <w:rFonts w:hint="eastAsia"/>
        </w:rPr>
      </w:pPr>
      <w:r w:rsidRPr="00355568">
        <w:rPr>
          <w:rFonts w:hint="eastAsia"/>
        </w:rPr>
        <w:t>多意图</w:t>
      </w:r>
      <w:r w:rsidRPr="00355568">
        <w:rPr>
          <w:rFonts w:hint="eastAsia"/>
        </w:rPr>
        <w:t xml:space="preserve"> SLU </w:t>
      </w:r>
      <w:r w:rsidRPr="00355568">
        <w:rPr>
          <w:rFonts w:hint="eastAsia"/>
        </w:rPr>
        <w:t>的另一个关键挑战是如何有效地结合多个意图信息来指导时隙预测。</w:t>
      </w:r>
      <w:r w:rsidRPr="00355568">
        <w:rPr>
          <w:rFonts w:hint="eastAsia"/>
        </w:rPr>
        <w:t xml:space="preserve"> </w:t>
      </w:r>
      <w:r w:rsidRPr="00355568">
        <w:rPr>
          <w:rFonts w:hint="eastAsia"/>
        </w:rPr>
        <w:t>为了解决这个问题，</w:t>
      </w:r>
      <w:r w:rsidRPr="00355568">
        <w:rPr>
          <w:rFonts w:hint="eastAsia"/>
        </w:rPr>
        <w:t xml:space="preserve">[8] </w:t>
      </w:r>
      <w:r w:rsidRPr="00355568">
        <w:rPr>
          <w:rFonts w:hint="eastAsia"/>
        </w:rPr>
        <w:t>首先研究了具有槽门控机制的多任务网络</w:t>
      </w:r>
      <w:r w:rsidRPr="00355568">
        <w:rPr>
          <w:rFonts w:hint="eastAsia"/>
        </w:rPr>
        <w:t xml:space="preserve"> [12]</w:t>
      </w:r>
      <w:r w:rsidRPr="00355568">
        <w:rPr>
          <w:rFonts w:hint="eastAsia"/>
        </w:rPr>
        <w:t>。</w:t>
      </w:r>
      <w:r w:rsidRPr="00355568">
        <w:rPr>
          <w:rFonts w:hint="eastAsia"/>
        </w:rPr>
        <w:t xml:space="preserve"> </w:t>
      </w:r>
      <w:r w:rsidRPr="00355568">
        <w:rPr>
          <w:rFonts w:hint="eastAsia"/>
        </w:rPr>
        <w:t>对于多个意图和</w:t>
      </w:r>
      <w:proofErr w:type="gramStart"/>
      <w:r w:rsidRPr="00355568">
        <w:rPr>
          <w:rFonts w:hint="eastAsia"/>
        </w:rPr>
        <w:t>槽之间</w:t>
      </w:r>
      <w:proofErr w:type="gramEnd"/>
      <w:r w:rsidRPr="00355568">
        <w:rPr>
          <w:rFonts w:hint="eastAsia"/>
        </w:rPr>
        <w:t>的细粒度交互，</w:t>
      </w:r>
      <w:r w:rsidRPr="00355568">
        <w:rPr>
          <w:rFonts w:hint="eastAsia"/>
        </w:rPr>
        <w:t xml:space="preserve">[9] </w:t>
      </w:r>
      <w:r w:rsidRPr="00355568">
        <w:rPr>
          <w:rFonts w:hint="eastAsia"/>
        </w:rPr>
        <w:t>提出了一种自适应图交互框架，它通过使用所有预测的意图为话语中的每个标记构建一个交互图。</w:t>
      </w:r>
      <w:r w:rsidRPr="00355568">
        <w:rPr>
          <w:rFonts w:hint="eastAsia"/>
        </w:rPr>
        <w:t xml:space="preserve"> [10] </w:t>
      </w:r>
      <w:r w:rsidRPr="00355568">
        <w:rPr>
          <w:rFonts w:hint="eastAsia"/>
        </w:rPr>
        <w:t>探索了一个全局</w:t>
      </w:r>
      <w:r w:rsidRPr="00355568">
        <w:rPr>
          <w:rFonts w:hint="eastAsia"/>
        </w:rPr>
        <w:t>-</w:t>
      </w:r>
      <w:r w:rsidRPr="00355568">
        <w:rPr>
          <w:rFonts w:hint="eastAsia"/>
        </w:rPr>
        <w:t>局部图形交互网络，它为每个话语建模槽依赖和意图</w:t>
      </w:r>
      <w:r w:rsidRPr="00355568">
        <w:rPr>
          <w:rFonts w:hint="eastAsia"/>
        </w:rPr>
        <w:t>-</w:t>
      </w:r>
      <w:r w:rsidRPr="00355568">
        <w:rPr>
          <w:rFonts w:hint="eastAsia"/>
        </w:rPr>
        <w:t>槽交互。</w:t>
      </w:r>
      <w:r w:rsidRPr="00355568">
        <w:rPr>
          <w:rFonts w:hint="eastAsia"/>
        </w:rPr>
        <w:t xml:space="preserve"> </w:t>
      </w:r>
      <w:r w:rsidRPr="00355568">
        <w:rPr>
          <w:rFonts w:hint="eastAsia"/>
        </w:rPr>
        <w:t>然而，话语中出现的不同标记对于表示意图具有不同的重要性。</w:t>
      </w:r>
      <w:r w:rsidRPr="00355568">
        <w:rPr>
          <w:rFonts w:hint="eastAsia"/>
        </w:rPr>
        <w:t xml:space="preserve"> </w:t>
      </w:r>
      <w:r w:rsidRPr="00355568">
        <w:rPr>
          <w:rFonts w:hint="eastAsia"/>
        </w:rPr>
        <w:t>不幸的是，上述模型直接将多个意图信息附加到所有标记，包括那些对意图表示没有贡献的标记，这会在一定程度上将噪声引入</w:t>
      </w:r>
      <w:proofErr w:type="gramStart"/>
      <w:r w:rsidRPr="00355568">
        <w:rPr>
          <w:rFonts w:hint="eastAsia"/>
        </w:rPr>
        <w:t>句子级</w:t>
      </w:r>
      <w:proofErr w:type="gramEnd"/>
      <w:r w:rsidRPr="00355568">
        <w:rPr>
          <w:rFonts w:hint="eastAsia"/>
        </w:rPr>
        <w:t>语义。</w:t>
      </w:r>
    </w:p>
    <w:p w14:paraId="16609AB3" w14:textId="77777777" w:rsidR="004704F6" w:rsidRDefault="004704F6"/>
    <w:p w14:paraId="782959CC" w14:textId="0B09357D" w:rsidR="004704F6" w:rsidRDefault="004704F6">
      <w:r w:rsidRPr="004704F6">
        <w:rPr>
          <w:rFonts w:hint="eastAsia"/>
        </w:rPr>
        <w:t>在本文中，我们提出了一种用于联合多个</w:t>
      </w:r>
      <w:r w:rsidRPr="004704F6">
        <w:rPr>
          <w:rFonts w:hint="eastAsia"/>
        </w:rPr>
        <w:t xml:space="preserve"> ID </w:t>
      </w:r>
      <w:r w:rsidRPr="004704F6">
        <w:rPr>
          <w:rFonts w:hint="eastAsia"/>
        </w:rPr>
        <w:t>和</w:t>
      </w:r>
      <w:r w:rsidRPr="004704F6">
        <w:rPr>
          <w:rFonts w:hint="eastAsia"/>
        </w:rPr>
        <w:t xml:space="preserve"> SF </w:t>
      </w:r>
      <w:r w:rsidRPr="004704F6">
        <w:rPr>
          <w:rFonts w:hint="eastAsia"/>
        </w:rPr>
        <w:t>的新框架</w:t>
      </w:r>
      <w:r w:rsidRPr="004704F6">
        <w:rPr>
          <w:rFonts w:hint="eastAsia"/>
        </w:rPr>
        <w:t xml:space="preserve"> DGIF </w:t>
      </w:r>
      <w:r w:rsidRPr="004704F6">
        <w:rPr>
          <w:rFonts w:hint="eastAsia"/>
        </w:rPr>
        <w:t>来解决上</w:t>
      </w:r>
      <w:r w:rsidRPr="004704F6">
        <w:rPr>
          <w:rFonts w:hint="eastAsia"/>
        </w:rPr>
        <w:lastRenderedPageBreak/>
        <w:t>述两个问题。</w:t>
      </w:r>
      <w:r w:rsidRPr="004704F6">
        <w:rPr>
          <w:rFonts w:hint="eastAsia"/>
        </w:rPr>
        <w:t xml:space="preserve"> </w:t>
      </w:r>
      <w:r w:rsidRPr="004704F6">
        <w:rPr>
          <w:rFonts w:hint="eastAsia"/>
        </w:rPr>
        <w:t>具体而言，受利用标签特征帮助模型优化</w:t>
      </w:r>
      <w:r w:rsidRPr="004704F6">
        <w:rPr>
          <w:rFonts w:hint="eastAsia"/>
        </w:rPr>
        <w:t xml:space="preserve"> [13</w:t>
      </w:r>
      <w:r w:rsidRPr="004704F6">
        <w:rPr>
          <w:rFonts w:hint="eastAsia"/>
        </w:rPr>
        <w:t>、</w:t>
      </w:r>
      <w:r w:rsidRPr="004704F6">
        <w:rPr>
          <w:rFonts w:hint="eastAsia"/>
        </w:rPr>
        <w:t xml:space="preserve">14] </w:t>
      </w:r>
      <w:r w:rsidRPr="004704F6">
        <w:rPr>
          <w:rFonts w:hint="eastAsia"/>
        </w:rPr>
        <w:t>的成功启发，我们分别使用每个意图标签和</w:t>
      </w:r>
      <w:proofErr w:type="gramStart"/>
      <w:r w:rsidRPr="004704F6">
        <w:rPr>
          <w:rFonts w:hint="eastAsia"/>
        </w:rPr>
        <w:t>槽标签</w:t>
      </w:r>
      <w:proofErr w:type="gramEnd"/>
      <w:r w:rsidRPr="004704F6">
        <w:rPr>
          <w:rFonts w:hint="eastAsia"/>
        </w:rPr>
        <w:t>中的词构建意图和</w:t>
      </w:r>
      <w:proofErr w:type="gramStart"/>
      <w:r w:rsidRPr="004704F6">
        <w:rPr>
          <w:rFonts w:hint="eastAsia"/>
        </w:rPr>
        <w:t>槽空间</w:t>
      </w:r>
      <w:proofErr w:type="gramEnd"/>
      <w:r w:rsidRPr="004704F6">
        <w:rPr>
          <w:rFonts w:hint="eastAsia"/>
        </w:rPr>
        <w:t>，以自适应地将标签信息注入话语表示。</w:t>
      </w:r>
      <w:r w:rsidRPr="004704F6">
        <w:rPr>
          <w:rFonts w:hint="eastAsia"/>
        </w:rPr>
        <w:t xml:space="preserve"> </w:t>
      </w:r>
      <w:r w:rsidRPr="004704F6">
        <w:rPr>
          <w:rFonts w:hint="eastAsia"/>
        </w:rPr>
        <w:t>此外，我们提出了标签感知正则化来模拟每个标签空间中标签之间丰富的语义依赖性。</w:t>
      </w:r>
      <w:r w:rsidRPr="004704F6">
        <w:rPr>
          <w:rFonts w:hint="eastAsia"/>
        </w:rPr>
        <w:t xml:space="preserve"> </w:t>
      </w:r>
      <w:r w:rsidRPr="004704F6">
        <w:rPr>
          <w:rFonts w:hint="eastAsia"/>
        </w:rPr>
        <w:t>然后，我们捕获每个令牌的相关意图以构建多粒度意图槽交互图，而不是直接静态地合并多个意图信息的先前工作。</w:t>
      </w:r>
      <w:r w:rsidRPr="004704F6">
        <w:rPr>
          <w:rFonts w:hint="eastAsia"/>
        </w:rPr>
        <w:t xml:space="preserve"> </w:t>
      </w:r>
      <w:r w:rsidRPr="004704F6">
        <w:rPr>
          <w:rFonts w:hint="eastAsia"/>
        </w:rPr>
        <w:t>两个公共数据集（</w:t>
      </w:r>
      <w:proofErr w:type="spellStart"/>
      <w:r w:rsidRPr="004704F6">
        <w:rPr>
          <w:rFonts w:hint="eastAsia"/>
        </w:rPr>
        <w:t>MixATIS</w:t>
      </w:r>
      <w:proofErr w:type="spellEnd"/>
      <w:r w:rsidRPr="004704F6">
        <w:rPr>
          <w:rFonts w:hint="eastAsia"/>
        </w:rPr>
        <w:t xml:space="preserve"> </w:t>
      </w:r>
      <w:r w:rsidRPr="004704F6">
        <w:rPr>
          <w:rFonts w:hint="eastAsia"/>
        </w:rPr>
        <w:t>和</w:t>
      </w:r>
      <w:r w:rsidRPr="004704F6">
        <w:rPr>
          <w:rFonts w:hint="eastAsia"/>
        </w:rPr>
        <w:t xml:space="preserve"> </w:t>
      </w:r>
      <w:proofErr w:type="spellStart"/>
      <w:r w:rsidRPr="004704F6">
        <w:rPr>
          <w:rFonts w:hint="eastAsia"/>
        </w:rPr>
        <w:t>MixSNIPS</w:t>
      </w:r>
      <w:proofErr w:type="spellEnd"/>
      <w:r w:rsidRPr="004704F6">
        <w:rPr>
          <w:rFonts w:hint="eastAsia"/>
        </w:rPr>
        <w:t xml:space="preserve"> [9]</w:t>
      </w:r>
      <w:r w:rsidRPr="004704F6">
        <w:rPr>
          <w:rFonts w:hint="eastAsia"/>
        </w:rPr>
        <w:t>）的实证结果表明我们的框架优于竞争基线。</w:t>
      </w:r>
    </w:p>
    <w:p w14:paraId="7B55B3B4" w14:textId="21DC028B" w:rsidR="00F97D6A" w:rsidRDefault="00F97D6A"/>
    <w:p w14:paraId="105A559B" w14:textId="2C82CBF6" w:rsidR="00F97D6A" w:rsidRDefault="00F97D6A">
      <w:r>
        <w:rPr>
          <w:rFonts w:hint="eastAsia"/>
        </w:rPr>
        <w:t>LABAN</w:t>
      </w:r>
    </w:p>
    <w:p w14:paraId="30D767F9" w14:textId="2F2984C1" w:rsidR="00F97D6A" w:rsidRDefault="00F97D6A">
      <w:r>
        <w:rPr>
          <w:rFonts w:hint="eastAsia"/>
        </w:rPr>
        <w:t>Abstract</w:t>
      </w:r>
    </w:p>
    <w:p w14:paraId="66D6B2D5" w14:textId="6762BCA6" w:rsidR="00F97D6A" w:rsidRDefault="00F97D6A">
      <w:r w:rsidRPr="00F97D6A">
        <w:rPr>
          <w:rFonts w:hint="eastAsia"/>
        </w:rPr>
        <w:t>随着</w:t>
      </w:r>
      <w:r w:rsidRPr="00F97D6A">
        <w:rPr>
          <w:rFonts w:hint="eastAsia"/>
        </w:rPr>
        <w:t xml:space="preserve"> Alexa </w:t>
      </w:r>
      <w:r w:rsidRPr="00F97D6A">
        <w:rPr>
          <w:rFonts w:hint="eastAsia"/>
        </w:rPr>
        <w:t>和</w:t>
      </w:r>
      <w:r w:rsidRPr="00F97D6A">
        <w:rPr>
          <w:rFonts w:hint="eastAsia"/>
        </w:rPr>
        <w:t xml:space="preserve"> Siri </w:t>
      </w:r>
      <w:r w:rsidRPr="00F97D6A">
        <w:rPr>
          <w:rFonts w:hint="eastAsia"/>
        </w:rPr>
        <w:t>等问答助手的早期成功，扩展处理服务自动化的系统能力的研究尝试越来越多。</w:t>
      </w:r>
      <w:r w:rsidRPr="00F97D6A">
        <w:rPr>
          <w:rFonts w:hint="eastAsia"/>
        </w:rPr>
        <w:t xml:space="preserve"> </w:t>
      </w:r>
      <w:r w:rsidRPr="00F97D6A">
        <w:rPr>
          <w:rFonts w:hint="eastAsia"/>
        </w:rPr>
        <w:t>然而，初步系统很快发现依靠简单的分类技术来有效完成自动化任务的不足之处。</w:t>
      </w:r>
      <w:r w:rsidRPr="00F97D6A">
        <w:rPr>
          <w:rFonts w:hint="eastAsia"/>
        </w:rPr>
        <w:t xml:space="preserve"> </w:t>
      </w:r>
      <w:r w:rsidRPr="00F97D6A">
        <w:rPr>
          <w:rFonts w:hint="eastAsia"/>
        </w:rPr>
        <w:t>主要挑战是对话通常涉及用户意图（或目的）的复杂性，这些意图（或目的）是多方面的，容易自发变化，并且难以跟踪。</w:t>
      </w:r>
      <w:r w:rsidRPr="00F97D6A">
        <w:rPr>
          <w:rFonts w:hint="eastAsia"/>
        </w:rPr>
        <w:t xml:space="preserve"> </w:t>
      </w:r>
      <w:r w:rsidRPr="00F97D6A">
        <w:rPr>
          <w:rFonts w:hint="eastAsia"/>
        </w:rPr>
        <w:t>此外，公共数据</w:t>
      </w:r>
      <w:proofErr w:type="gramStart"/>
      <w:r w:rsidRPr="00F97D6A">
        <w:rPr>
          <w:rFonts w:hint="eastAsia"/>
        </w:rPr>
        <w:t>集没有</w:t>
      </w:r>
      <w:proofErr w:type="gramEnd"/>
      <w:r w:rsidRPr="00F97D6A">
        <w:rPr>
          <w:rFonts w:hint="eastAsia"/>
        </w:rPr>
        <w:t>考虑这些复杂性，并且缺乏一般的语义注释，这可能导致零样本问题。</w:t>
      </w:r>
      <w:r w:rsidRPr="00F97D6A">
        <w:rPr>
          <w:rFonts w:hint="eastAsia"/>
        </w:rPr>
        <w:t xml:space="preserve"> </w:t>
      </w:r>
      <w:r w:rsidRPr="00F97D6A">
        <w:rPr>
          <w:rFonts w:hint="eastAsia"/>
        </w:rPr>
        <w:t>受上述启发，我们提出了一个用于</w:t>
      </w:r>
      <w:r w:rsidRPr="00F97D6A">
        <w:rPr>
          <w:rFonts w:hint="eastAsia"/>
        </w:rPr>
        <w:t xml:space="preserve"> </w:t>
      </w:r>
      <w:proofErr w:type="spellStart"/>
      <w:r w:rsidRPr="00F97D6A">
        <w:rPr>
          <w:rFonts w:hint="eastAsia"/>
        </w:rPr>
        <w:t>zeroshot</w:t>
      </w:r>
      <w:proofErr w:type="spellEnd"/>
      <w:r w:rsidRPr="00F97D6A">
        <w:rPr>
          <w:rFonts w:hint="eastAsia"/>
        </w:rPr>
        <w:t xml:space="preserve"> </w:t>
      </w:r>
      <w:r w:rsidRPr="00F97D6A">
        <w:rPr>
          <w:rFonts w:hint="eastAsia"/>
        </w:rPr>
        <w:t>多意图检测的标签感知</w:t>
      </w:r>
      <w:r w:rsidRPr="00F97D6A">
        <w:rPr>
          <w:rFonts w:hint="eastAsia"/>
        </w:rPr>
        <w:t xml:space="preserve"> BERT </w:t>
      </w:r>
      <w:r w:rsidRPr="00F97D6A">
        <w:rPr>
          <w:rFonts w:hint="eastAsia"/>
        </w:rPr>
        <w:t>注意网络</w:t>
      </w:r>
      <w:r w:rsidRPr="00F97D6A">
        <w:rPr>
          <w:rFonts w:hint="eastAsia"/>
        </w:rPr>
        <w:t xml:space="preserve"> (LABAN)</w:t>
      </w:r>
      <w:r w:rsidRPr="00F97D6A">
        <w:rPr>
          <w:rFonts w:hint="eastAsia"/>
        </w:rPr>
        <w:t>。</w:t>
      </w:r>
      <w:r w:rsidRPr="00F97D6A">
        <w:rPr>
          <w:rFonts w:hint="eastAsia"/>
        </w:rPr>
        <w:t xml:space="preserve"> </w:t>
      </w:r>
      <w:r w:rsidRPr="00F97D6A">
        <w:rPr>
          <w:rFonts w:hint="eastAsia"/>
        </w:rPr>
        <w:t>我们首先使用</w:t>
      </w:r>
      <w:r w:rsidRPr="00F97D6A">
        <w:rPr>
          <w:rFonts w:hint="eastAsia"/>
        </w:rPr>
        <w:t xml:space="preserve"> BERT </w:t>
      </w:r>
      <w:r w:rsidRPr="00F97D6A">
        <w:rPr>
          <w:rFonts w:hint="eastAsia"/>
        </w:rPr>
        <w:t>对输入话语进行编码，并通过考虑意图标签中的嵌入语义来构建标签嵌入空间。</w:t>
      </w:r>
      <w:r w:rsidRPr="00F97D6A">
        <w:rPr>
          <w:rFonts w:hint="eastAsia"/>
        </w:rPr>
        <w:t xml:space="preserve"> </w:t>
      </w:r>
      <w:r w:rsidRPr="00F97D6A">
        <w:rPr>
          <w:rFonts w:hint="eastAsia"/>
        </w:rPr>
        <w:t>然后根据其在嵌入空间中每个意图嵌入的投影权重对输入话语进行分类。</w:t>
      </w:r>
    </w:p>
    <w:p w14:paraId="51EC25D6" w14:textId="6B747468" w:rsidR="00F97D6A" w:rsidRDefault="00F97D6A"/>
    <w:p w14:paraId="6DA2A8AC" w14:textId="29624A33" w:rsidR="00F97D6A" w:rsidRDefault="00F97D6A">
      <w:r>
        <w:rPr>
          <w:rFonts w:hint="eastAsia"/>
        </w:rPr>
        <w:t>Introduction</w:t>
      </w:r>
    </w:p>
    <w:p w14:paraId="3AC54A0A" w14:textId="3DB62E5C" w:rsidR="00F97D6A" w:rsidRDefault="00F97D6A"/>
    <w:p w14:paraId="111D5944" w14:textId="2103E94D" w:rsidR="00F97D6A" w:rsidRDefault="00F97D6A">
      <w:r w:rsidRPr="00F97D6A">
        <w:rPr>
          <w:rFonts w:hint="eastAsia"/>
        </w:rPr>
        <w:t>然而，在现实世界中，许多话语可能有多个意图（</w:t>
      </w:r>
      <w:r w:rsidRPr="00F97D6A">
        <w:rPr>
          <w:rFonts w:hint="eastAsia"/>
        </w:rPr>
        <w:t>Li et al., 2018b; Rastogi et al., 2019</w:t>
      </w:r>
      <w:r w:rsidRPr="00F97D6A">
        <w:rPr>
          <w:rFonts w:hint="eastAsia"/>
        </w:rPr>
        <w:t>），如上例。</w:t>
      </w:r>
      <w:r w:rsidRPr="00F97D6A">
        <w:rPr>
          <w:rFonts w:hint="eastAsia"/>
        </w:rPr>
        <w:t xml:space="preserve"> </w:t>
      </w:r>
      <w:r w:rsidRPr="00F97D6A">
        <w:rPr>
          <w:rFonts w:hint="eastAsia"/>
        </w:rPr>
        <w:t>多意图</w:t>
      </w:r>
      <w:r w:rsidRPr="00F97D6A">
        <w:rPr>
          <w:rFonts w:hint="eastAsia"/>
        </w:rPr>
        <w:t xml:space="preserve"> SLU </w:t>
      </w:r>
      <w:r w:rsidRPr="00F97D6A">
        <w:rPr>
          <w:rFonts w:hint="eastAsia"/>
        </w:rPr>
        <w:t>通常需要对给定的话语进行更复杂的推理，以消除不同意图性质的歧义。</w:t>
      </w:r>
      <w:r w:rsidRPr="00F97D6A">
        <w:rPr>
          <w:rFonts w:hint="eastAsia"/>
        </w:rPr>
        <w:t xml:space="preserve"> </w:t>
      </w:r>
      <w:proofErr w:type="spellStart"/>
      <w:r w:rsidRPr="00F97D6A">
        <w:rPr>
          <w:rFonts w:hint="eastAsia"/>
        </w:rPr>
        <w:t>Gangadharaiah</w:t>
      </w:r>
      <w:proofErr w:type="spellEnd"/>
      <w:r w:rsidRPr="00F97D6A">
        <w:rPr>
          <w:rFonts w:hint="eastAsia"/>
        </w:rPr>
        <w:t xml:space="preserve"> </w:t>
      </w:r>
      <w:r w:rsidRPr="00F97D6A">
        <w:rPr>
          <w:rFonts w:hint="eastAsia"/>
        </w:rPr>
        <w:t>和</w:t>
      </w:r>
      <w:r w:rsidRPr="00F97D6A">
        <w:rPr>
          <w:rFonts w:hint="eastAsia"/>
        </w:rPr>
        <w:t xml:space="preserve"> Narayanaswamy (2019) </w:t>
      </w:r>
      <w:r w:rsidRPr="00F97D6A">
        <w:rPr>
          <w:rFonts w:hint="eastAsia"/>
        </w:rPr>
        <w:t>首先通过将多意图视为单个上下文向量来探索联合多意图和插槽填充任务，但不能扩展到大量意图。</w:t>
      </w:r>
      <w:r w:rsidRPr="00F97D6A">
        <w:rPr>
          <w:rFonts w:hint="eastAsia"/>
        </w:rPr>
        <w:t xml:space="preserve"> </w:t>
      </w:r>
      <w:r w:rsidRPr="00F97D6A">
        <w:rPr>
          <w:rFonts w:hint="eastAsia"/>
        </w:rPr>
        <w:t>秦等。</w:t>
      </w:r>
      <w:r w:rsidRPr="00F97D6A">
        <w:rPr>
          <w:rFonts w:hint="eastAsia"/>
        </w:rPr>
        <w:t xml:space="preserve"> (2020) </w:t>
      </w:r>
      <w:r w:rsidRPr="00F97D6A">
        <w:rPr>
          <w:rFonts w:hint="eastAsia"/>
        </w:rPr>
        <w:t>进一步提出了一个最先进的模型，通过自适应图注意力来考虑每个意图槽交互。</w:t>
      </w:r>
      <w:r w:rsidRPr="00F97D6A">
        <w:rPr>
          <w:rFonts w:hint="eastAsia"/>
        </w:rPr>
        <w:t xml:space="preserve"> </w:t>
      </w:r>
      <w:r w:rsidRPr="00F97D6A">
        <w:rPr>
          <w:rFonts w:hint="eastAsia"/>
        </w:rPr>
        <w:t>然而，当句子可能没有明确的连词时，这些方法无法成功解决更复杂的多意图场景。</w:t>
      </w:r>
    </w:p>
    <w:p w14:paraId="2E19F029" w14:textId="341F2FC9" w:rsidR="00F97D6A" w:rsidRDefault="00F97D6A"/>
    <w:p w14:paraId="377F31E3" w14:textId="25A9AEC1" w:rsidR="00F97D6A" w:rsidRDefault="00F97D6A">
      <w:pPr>
        <w:rPr>
          <w:rFonts w:hint="eastAsia"/>
        </w:rPr>
      </w:pPr>
      <w:r w:rsidRPr="00F97D6A">
        <w:rPr>
          <w:rFonts w:hint="eastAsia"/>
        </w:rPr>
        <w:lastRenderedPageBreak/>
        <w:t xml:space="preserve">SLU </w:t>
      </w:r>
      <w:r w:rsidRPr="00F97D6A">
        <w:rPr>
          <w:rFonts w:hint="eastAsia"/>
        </w:rPr>
        <w:t>意图检测的第二个挑战是意图流动性变化，我们指的是对话进行时的自然程度。</w:t>
      </w:r>
      <w:r w:rsidRPr="00F97D6A">
        <w:rPr>
          <w:rFonts w:hint="eastAsia"/>
        </w:rPr>
        <w:t xml:space="preserve"> </w:t>
      </w:r>
      <w:r w:rsidRPr="00F97D6A">
        <w:rPr>
          <w:rFonts w:hint="eastAsia"/>
        </w:rPr>
        <w:t>在不太程式化的对话中，它们通常包含一组较少限制的意图，这些意图可能会随着对话上下文</w:t>
      </w:r>
      <w:r w:rsidRPr="00F97D6A">
        <w:rPr>
          <w:rFonts w:hint="eastAsia"/>
        </w:rPr>
        <w:t>/</w:t>
      </w:r>
      <w:r w:rsidRPr="00F97D6A">
        <w:rPr>
          <w:rFonts w:hint="eastAsia"/>
        </w:rPr>
        <w:t>状态而改变。</w:t>
      </w:r>
      <w:r w:rsidRPr="00F97D6A">
        <w:rPr>
          <w:rFonts w:hint="eastAsia"/>
        </w:rPr>
        <w:t xml:space="preserve"> </w:t>
      </w:r>
      <w:r w:rsidRPr="00F97D6A">
        <w:rPr>
          <w:rFonts w:hint="eastAsia"/>
        </w:rPr>
        <w:t>因此，通常在训练过程中可能看不到某些话语的意图，并且在多意图场景中这个问题会恶化（</w:t>
      </w:r>
      <w:r w:rsidRPr="00F97D6A">
        <w:rPr>
          <w:rFonts w:hint="eastAsia"/>
        </w:rPr>
        <w:t>Xia et al., 2020</w:t>
      </w:r>
      <w:r w:rsidRPr="00F97D6A">
        <w:rPr>
          <w:rFonts w:hint="eastAsia"/>
        </w:rPr>
        <w:t>）。其次，对于意图注释格式或应该定义多少意图没有严格的定义。</w:t>
      </w:r>
      <w:r w:rsidRPr="00F97D6A">
        <w:rPr>
          <w:rFonts w:hint="eastAsia"/>
        </w:rPr>
        <w:t xml:space="preserve"> </w:t>
      </w:r>
      <w:r w:rsidRPr="00F97D6A">
        <w:rPr>
          <w:rFonts w:hint="eastAsia"/>
        </w:rPr>
        <w:t>因此，在具有一组固定意图标签的一个数据集上训练的传统模型可能无法检测到新的域内意图。</w:t>
      </w:r>
    </w:p>
    <w:sectPr w:rsidR="00F97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7E"/>
    <w:rsid w:val="0012467E"/>
    <w:rsid w:val="00212EAA"/>
    <w:rsid w:val="00355568"/>
    <w:rsid w:val="003E4B8B"/>
    <w:rsid w:val="004704F6"/>
    <w:rsid w:val="00722847"/>
    <w:rsid w:val="00C57884"/>
    <w:rsid w:val="00F9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D1B9"/>
  <w15:chartTrackingRefBased/>
  <w15:docId w15:val="{12481981-208A-47A4-A87E-A629FE5D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8B"/>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ParkHM</dc:creator>
  <cp:keywords/>
  <dc:description/>
  <cp:lastModifiedBy>ParkHM</cp:lastModifiedBy>
  <cp:revision>3</cp:revision>
  <dcterms:created xsi:type="dcterms:W3CDTF">2022-12-03T04:11:00Z</dcterms:created>
  <dcterms:modified xsi:type="dcterms:W3CDTF">2022-12-03T08:59:00Z</dcterms:modified>
</cp:coreProperties>
</file>