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jc w:val="right"/>
      </w:pPr>
      <w:r>
        <w:rPr>
          <w:b/>
          <w:u w:val="single"/>
        </w:rPr>
        <w:t>고객 이름 고객님 귀하</w:t>
        <w:br/>
      </w:r>
      <w:r>
        <w:rPr>
          <w:b/>
        </w:rPr>
        <w:t>2023.01.30</w:t>
      </w:r>
    </w:p>
    <w:p>
      <w:pPr>
        <w:pStyle w:val="a4"/>
      </w:pPr>
      <w:r>
        <w:rPr>
          <w:sz w:val="70"/>
        </w:rPr>
        <w:t>"이번주는 쉬어갑니다."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증시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코스피</w:t>
            </w:r>
          </w:p>
        </w:tc>
        <w:tc>
          <w:tcPr>
            <w:tcW w:type="dxa" w:w="1527"/>
          </w:tcPr>
          <w:p>
            <w:r>
              <w:t>코스닥</w:t>
            </w:r>
          </w:p>
        </w:tc>
        <w:tc>
          <w:tcPr>
            <w:tcW w:type="dxa" w:w="1527"/>
          </w:tcPr>
          <w:p>
            <w:r>
              <w:t>S&amp;P500</w:t>
            </w:r>
          </w:p>
        </w:tc>
        <w:tc>
          <w:tcPr>
            <w:tcW w:type="dxa" w:w="1527"/>
          </w:tcPr>
          <w:p>
            <w:r>
              <w:t>나스닥</w:t>
            </w:r>
          </w:p>
        </w:tc>
        <w:tc>
          <w:tcPr>
            <w:tcW w:type="dxa" w:w="1527"/>
          </w:tcPr>
          <w:p>
            <w:r>
              <w:t>국채3년</w:t>
            </w:r>
          </w:p>
        </w:tc>
        <w:tc>
          <w:tcPr>
            <w:tcW w:type="dxa" w:w="1527"/>
          </w:tcPr>
          <w:p>
            <w:r>
              <w:t>국채10년</w:t>
            </w:r>
          </w:p>
        </w:tc>
        <w:tc>
          <w:tcPr>
            <w:tcW w:type="dxa" w:w="1527"/>
          </w:tcPr>
          <w:p>
            <w:r>
              <w:t>유가</w:t>
            </w:r>
          </w:p>
        </w:tc>
      </w:tr>
      <w:tr>
        <w:tc>
          <w:tcPr>
            <w:tcW w:type="dxa" w:w="1527"/>
          </w:tcPr>
          <w:p>
            <w:r>
              <w:t>2484.02</w:t>
              <w:br/>
              <w:t>(+0.62%)</w:t>
            </w:r>
          </w:p>
        </w:tc>
        <w:tc>
          <w:tcPr>
            <w:tcW w:type="dxa" w:w="1527"/>
          </w:tcPr>
          <w:p>
            <w:r>
              <w:t>741.25</w:t>
              <w:br/>
              <w:t>(+0.31%)</w:t>
            </w:r>
          </w:p>
        </w:tc>
        <w:tc>
          <w:tcPr>
            <w:tcW w:type="dxa" w:w="1527"/>
          </w:tcPr>
          <w:p>
            <w:r>
              <w:t>405.68</w:t>
              <w:br/>
              <w:t>(+0.23%)</w:t>
            </w:r>
          </w:p>
        </w:tc>
        <w:tc>
          <w:tcPr>
            <w:tcW w:type="dxa" w:w="1527"/>
          </w:tcPr>
          <w:p>
            <w:r>
              <w:t>11621.71</w:t>
              <w:br/>
              <w:t>(+0.95%)</w:t>
            </w:r>
          </w:p>
        </w:tc>
        <w:tc>
          <w:tcPr>
            <w:tcW w:type="dxa" w:w="1527"/>
          </w:tcPr>
          <w:p>
            <w:r>
              <w:t>3.3</w:t>
              <w:br/>
              <w:t>(+0.031)</w:t>
            </w:r>
          </w:p>
        </w:tc>
        <w:tc>
          <w:tcPr>
            <w:tcW w:type="dxa" w:w="1527"/>
          </w:tcPr>
          <w:p>
            <w:r>
              <w:t>3.28</w:t>
              <w:br/>
              <w:t>(+0.052)</w:t>
            </w:r>
          </w:p>
        </w:tc>
        <w:tc>
          <w:tcPr>
            <w:tcW w:type="dxa" w:w="1527"/>
          </w:tcPr>
          <w:p>
            <w:r>
              <w:t>79.95</w:t>
              <w:br/>
              <w:t>(+0.34%)</w:t>
            </w:r>
          </w:p>
        </w:tc>
      </w:tr>
    </w:tbl>
    <w:p>
      <w:r>
        <w:t>_________________________________________________________________________________________________</w:t>
      </w:r>
    </w:p>
    <w:p>
      <w:pPr>
        <w:pStyle w:val="a4"/>
      </w:pPr>
      <w:r>
        <w:t>금주 추천 금융 상품 (2023.01.30 ~ 2023.02.06)</w:t>
      </w:r>
    </w:p>
    <w:p>
      <w:pPr>
        <w:pStyle w:val="a4"/>
      </w:pPr>
      <w:r>
        <w:t>회사채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채권이름</w:t>
            </w:r>
          </w:p>
        </w:tc>
        <w:tc>
          <w:tcPr>
            <w:tcW w:type="dxa" w:w="1527"/>
          </w:tcPr>
          <w:p>
            <w:r>
              <w:t>세전수익률</w:t>
            </w:r>
          </w:p>
        </w:tc>
        <w:tc>
          <w:tcPr>
            <w:tcW w:type="dxa" w:w="1527"/>
          </w:tcPr>
          <w:p>
            <w:r>
              <w:t>세후수익률</w:t>
            </w:r>
          </w:p>
        </w:tc>
        <w:tc>
          <w:tcPr>
            <w:tcW w:type="dxa" w:w="1527"/>
          </w:tcPr>
          <w:p>
            <w:r>
              <w:t>만기일</w:t>
            </w:r>
          </w:p>
        </w:tc>
        <w:tc>
          <w:tcPr>
            <w:tcW w:type="dxa" w:w="1527"/>
          </w:tcPr>
          <w:p>
            <w:r>
              <w:t>신용등급</w:t>
            </w:r>
          </w:p>
        </w:tc>
        <w:tc>
          <w:tcPr>
            <w:tcW w:type="dxa" w:w="1527"/>
          </w:tcPr>
          <w:p>
            <w:r>
              <w:t>발행사</w:t>
            </w:r>
          </w:p>
        </w:tc>
        <w:tc>
          <w:tcPr>
            <w:tcW w:type="dxa" w:w="1527"/>
          </w:tcPr>
          <w:p>
            <w:r>
              <w:t>잔존기간(일)</w:t>
            </w:r>
          </w:p>
        </w:tc>
      </w:tr>
      <w:tr>
        <w:tc>
          <w:tcPr>
            <w:tcW w:type="dxa" w:w="1527"/>
          </w:tcPr>
          <w:p>
            <w:r>
              <w:t>애큐온캐피탈155-1</w:t>
            </w:r>
          </w:p>
        </w:tc>
        <w:tc>
          <w:tcPr>
            <w:tcW w:type="dxa" w:w="1527"/>
          </w:tcPr>
          <w:p>
            <w:r>
              <w:t>6.8</w:t>
            </w:r>
          </w:p>
        </w:tc>
        <w:tc>
          <w:tcPr>
            <w:tcW w:type="dxa" w:w="1527"/>
          </w:tcPr>
          <w:p>
            <w:r>
              <w:t>5.75</w:t>
            </w:r>
          </w:p>
        </w:tc>
        <w:tc>
          <w:tcPr>
            <w:tcW w:type="dxa" w:w="1527"/>
          </w:tcPr>
          <w:p>
            <w:r>
              <w:t>2023.11.13</w:t>
            </w:r>
          </w:p>
        </w:tc>
        <w:tc>
          <w:tcPr>
            <w:tcW w:type="dxa" w:w="1527"/>
          </w:tcPr>
          <w:p>
            <w:r>
              <w:t>A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286</w:t>
            </w:r>
          </w:p>
        </w:tc>
      </w:tr>
      <w:tr>
        <w:tc>
          <w:tcPr>
            <w:tcW w:type="dxa" w:w="1527"/>
          </w:tcPr>
          <w:p>
            <w:r>
              <w:t>한국캐피탈496-1</w:t>
            </w:r>
          </w:p>
        </w:tc>
        <w:tc>
          <w:tcPr>
            <w:tcW w:type="dxa" w:w="1527"/>
          </w:tcPr>
          <w:p>
            <w:r>
              <w:t>6.4</w:t>
            </w:r>
          </w:p>
        </w:tc>
        <w:tc>
          <w:tcPr>
            <w:tcW w:type="dxa" w:w="1527"/>
          </w:tcPr>
          <w:p>
            <w:r>
              <w:t>5.41</w:t>
            </w:r>
          </w:p>
        </w:tc>
        <w:tc>
          <w:tcPr>
            <w:tcW w:type="dxa" w:w="1527"/>
          </w:tcPr>
          <w:p>
            <w:r>
              <w:t>2024.04.30</w:t>
            </w:r>
          </w:p>
        </w:tc>
        <w:tc>
          <w:tcPr>
            <w:tcW w:type="dxa" w:w="1527"/>
          </w:tcPr>
          <w:p>
            <w:r>
              <w:t>A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455</w:t>
            </w:r>
          </w:p>
        </w:tc>
      </w:tr>
      <w:tr>
        <w:tc>
          <w:tcPr>
            <w:tcW w:type="dxa" w:w="1527"/>
          </w:tcPr>
          <w:p>
            <w:r>
              <w:t>메리츠캐피탈185-1</w:t>
            </w:r>
          </w:p>
        </w:tc>
        <w:tc>
          <w:tcPr>
            <w:tcW w:type="dxa" w:w="1527"/>
          </w:tcPr>
          <w:p>
            <w:r>
              <w:t>6.12</w:t>
            </w:r>
          </w:p>
        </w:tc>
        <w:tc>
          <w:tcPr>
            <w:tcW w:type="dxa" w:w="1527"/>
          </w:tcPr>
          <w:p>
            <w:r>
              <w:t>5.18</w:t>
            </w:r>
          </w:p>
        </w:tc>
        <w:tc>
          <w:tcPr>
            <w:tcW w:type="dxa" w:w="1527"/>
          </w:tcPr>
          <w:p>
            <w:r>
              <w:t>2023.06.28</w:t>
            </w:r>
          </w:p>
        </w:tc>
        <w:tc>
          <w:tcPr>
            <w:tcW w:type="dxa" w:w="1527"/>
          </w:tcPr>
          <w:p>
            <w:r>
              <w:t>A+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148</w:t>
            </w:r>
          </w:p>
        </w:tc>
      </w:tr>
      <w:tr>
        <w:tc>
          <w:tcPr>
            <w:tcW w:type="dxa" w:w="1527"/>
          </w:tcPr>
          <w:p>
            <w:r>
              <w:t>여천NCC73-1</w:t>
            </w:r>
          </w:p>
        </w:tc>
        <w:tc>
          <w:tcPr>
            <w:tcW w:type="dxa" w:w="1527"/>
          </w:tcPr>
          <w:p>
            <w:r>
              <w:t>5.6</w:t>
            </w:r>
          </w:p>
        </w:tc>
        <w:tc>
          <w:tcPr>
            <w:tcW w:type="dxa" w:w="1527"/>
          </w:tcPr>
          <w:p>
            <w:r>
              <w:t>4.74</w:t>
            </w:r>
          </w:p>
        </w:tc>
        <w:tc>
          <w:tcPr>
            <w:tcW w:type="dxa" w:w="1527"/>
          </w:tcPr>
          <w:p>
            <w:r>
              <w:t>2024.03.09</w:t>
            </w:r>
          </w:p>
        </w:tc>
        <w:tc>
          <w:tcPr>
            <w:tcW w:type="dxa" w:w="1527"/>
          </w:tcPr>
          <w:p>
            <w:r>
              <w:t>A+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403</w:t>
            </w:r>
          </w:p>
        </w:tc>
      </w:tr>
      <w:tr>
        <w:tc>
          <w:tcPr>
            <w:tcW w:type="dxa" w:w="1527"/>
          </w:tcPr>
          <w:p>
            <w:r>
              <w:t>롯데캐피탈406-2</w:t>
            </w:r>
          </w:p>
        </w:tc>
        <w:tc>
          <w:tcPr>
            <w:tcW w:type="dxa" w:w="1527"/>
          </w:tcPr>
          <w:p>
            <w:r>
              <w:t>5.41</w:t>
            </w:r>
          </w:p>
        </w:tc>
        <w:tc>
          <w:tcPr>
            <w:tcW w:type="dxa" w:w="1527"/>
          </w:tcPr>
          <w:p>
            <w:r>
              <w:t>4.57</w:t>
            </w:r>
          </w:p>
        </w:tc>
        <w:tc>
          <w:tcPr>
            <w:tcW w:type="dxa" w:w="1527"/>
          </w:tcPr>
          <w:p>
            <w:r>
              <w:t>2023.12.08</w:t>
            </w:r>
          </w:p>
        </w:tc>
        <w:tc>
          <w:tcPr>
            <w:tcW w:type="dxa" w:w="1527"/>
          </w:tcPr>
          <w:p>
            <w:r>
              <w:t>AA-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311</w:t>
            </w:r>
          </w:p>
        </w:tc>
      </w:tr>
    </w:tbl>
    <w:p>
      <w:r>
        <w:br/>
      </w:r>
    </w:p>
    <w:p>
      <w:pPr>
        <w:pStyle w:val="a4"/>
      </w:pPr>
      <w:r>
        <w:t>ELS</w:t>
      </w:r>
    </w:p>
    <w:tbl>
      <w:tblPr>
        <w:tblStyle w:val="a8"/>
        <w:tblW w:type="auto" w:w="0"/>
        <w:tblLayout w:type="autofit"/>
        <w:tblLook w:firstColumn="1" w:firstRow="1" w:lastColumn="0" w:lastRow="0" w:noHBand="0" w:noVBand="1" w:val="04A0"/>
      </w:tblPr>
      <w:tblGrid>
        <w:gridCol w:w="1782"/>
        <w:gridCol w:w="1782"/>
        <w:gridCol w:w="1782"/>
        <w:gridCol w:w="1782"/>
        <w:gridCol w:w="1782"/>
        <w:gridCol w:w="1782"/>
      </w:tblGrid>
      <w:tr>
        <w:tc>
          <w:tcPr>
            <w:tcW w:type="dxa" w:w="1782"/>
          </w:tcPr>
          <w:p>
            <w:r>
              <w:t>발행사</w:t>
            </w:r>
          </w:p>
        </w:tc>
        <w:tc>
          <w:tcPr>
            <w:tcW w:type="dxa" w:w="1782"/>
          </w:tcPr>
          <w:p>
            <w:r>
              <w:t>ELS명</w:t>
            </w:r>
          </w:p>
        </w:tc>
        <w:tc>
          <w:tcPr>
            <w:tcW w:type="dxa" w:w="1782"/>
          </w:tcPr>
          <w:p>
            <w:r>
              <w:t>기초자산</w:t>
            </w:r>
          </w:p>
        </w:tc>
        <w:tc>
          <w:tcPr>
            <w:tcW w:type="dxa" w:w="1782"/>
          </w:tcPr>
          <w:p>
            <w:r>
              <w:t>수익률</w:t>
            </w:r>
          </w:p>
        </w:tc>
        <w:tc>
          <w:tcPr>
            <w:tcW w:type="dxa" w:w="1782"/>
          </w:tcPr>
          <w:p>
            <w:r>
              <w:t>청약마감일</w:t>
            </w:r>
          </w:p>
        </w:tc>
        <w:tc>
          <w:tcPr>
            <w:tcW w:type="dxa" w:w="1782"/>
          </w:tcPr>
          <w:p>
            <w:r>
              <w:t>낙인</w:t>
            </w:r>
          </w:p>
        </w:tc>
      </w:tr>
      <w:tr>
        <w:tc>
          <w:tcPr>
            <w:tcW w:type="dxa" w:w="1782"/>
          </w:tcPr>
          <w:p>
            <w:r>
              <w:t>키움증권</w:t>
            </w:r>
          </w:p>
        </w:tc>
        <w:tc>
          <w:tcPr>
            <w:tcW w:type="dxa" w:w="1782"/>
          </w:tcPr>
          <w:p>
            <w:r>
              <w:t>2208회</w:t>
              <w:br/>
              <w:t>(90-90-85-80-75-70) 45KI</w:t>
            </w:r>
          </w:p>
        </w:tc>
        <w:tc>
          <w:tcPr>
            <w:tcW w:type="dxa" w:w="1782"/>
          </w:tcPr>
          <w:p>
            <w:r>
              <w:t>S&amp;P500</w:t>
            </w:r>
          </w:p>
        </w:tc>
        <w:tc>
          <w:tcPr>
            <w:tcW w:type="dxa" w:w="1782"/>
          </w:tcPr>
          <w:p>
            <w:r>
              <w:t>6.4</w:t>
            </w:r>
          </w:p>
        </w:tc>
        <w:tc>
          <w:tcPr>
            <w:tcW w:type="dxa" w:w="1782"/>
          </w:tcPr>
          <w:p>
            <w:r>
              <w:t>2023.02.02</w:t>
            </w:r>
          </w:p>
        </w:tc>
        <w:tc>
          <w:tcPr>
            <w:tcW w:type="dxa" w:w="1782"/>
          </w:tcPr>
          <w:p>
            <w:r>
              <w:t>45</w:t>
            </w:r>
          </w:p>
        </w:tc>
      </w:tr>
      <w:tr>
        <w:tc>
          <w:tcPr>
            <w:tcW w:type="dxa" w:w="1782"/>
          </w:tcPr>
          <w:p>
            <w:r>
              <w:t>키움증권</w:t>
            </w:r>
          </w:p>
        </w:tc>
        <w:tc>
          <w:tcPr>
            <w:tcW w:type="dxa" w:w="1782"/>
          </w:tcPr>
          <w:p>
            <w:r>
              <w:t>2209회</w:t>
              <w:br/>
              <w:t>(90-90-85-80-75-70) 45KI</w:t>
            </w:r>
          </w:p>
        </w:tc>
        <w:tc>
          <w:tcPr>
            <w:tcW w:type="dxa" w:w="1782"/>
          </w:tcPr>
          <w:p>
            <w:r>
              <w:t>S&amp;P500, EUROSTOXX50</w:t>
            </w:r>
          </w:p>
        </w:tc>
        <w:tc>
          <w:tcPr>
            <w:tcW w:type="dxa" w:w="1782"/>
          </w:tcPr>
          <w:p>
            <w:r>
              <w:t>7.2</w:t>
            </w:r>
          </w:p>
        </w:tc>
        <w:tc>
          <w:tcPr>
            <w:tcW w:type="dxa" w:w="1782"/>
          </w:tcPr>
          <w:p>
            <w:r>
              <w:t>2023.02.02</w:t>
            </w:r>
          </w:p>
        </w:tc>
        <w:tc>
          <w:tcPr>
            <w:tcW w:type="dxa" w:w="1782"/>
          </w:tcPr>
          <w:p>
            <w:r>
              <w:t>45</w:t>
            </w:r>
          </w:p>
        </w:tc>
      </w:tr>
      <w:tr>
        <w:tc>
          <w:tcPr>
            <w:tcW w:type="dxa" w:w="1782"/>
          </w:tcPr>
          <w:p>
            <w:r>
              <w:t>키움증권</w:t>
            </w:r>
          </w:p>
        </w:tc>
        <w:tc>
          <w:tcPr>
            <w:tcW w:type="dxa" w:w="1782"/>
          </w:tcPr>
          <w:p>
            <w:r>
              <w:t>2210회</w:t>
              <w:br/>
              <w:t>(80-80-80-80-75-55) NO KI</w:t>
            </w:r>
          </w:p>
        </w:tc>
        <w:tc>
          <w:tcPr>
            <w:tcW w:type="dxa" w:w="1782"/>
          </w:tcPr>
          <w:p>
            <w:r>
              <w:t>HSCEI, NIKKEI225, EUROSTOXX50</w:t>
            </w:r>
          </w:p>
        </w:tc>
        <w:tc>
          <w:tcPr>
            <w:tcW w:type="dxa" w:w="1782"/>
          </w:tcPr>
          <w:p>
            <w:r>
              <w:t>7.5</w:t>
            </w:r>
          </w:p>
        </w:tc>
        <w:tc>
          <w:tcPr>
            <w:tcW w:type="dxa" w:w="1782"/>
          </w:tcPr>
          <w:p>
            <w:r>
              <w:t>2023.02.02</w:t>
            </w:r>
          </w:p>
        </w:tc>
        <w:tc>
          <w:tcPr>
            <w:tcW w:type="dxa" w:w="1782"/>
          </w:tcPr>
          <w:p>
            <w:r>
              <w:t xml:space="preserve">O </w:t>
            </w:r>
          </w:p>
        </w:tc>
      </w:tr>
      <w:tr>
        <w:tc>
          <w:tcPr>
            <w:tcW w:type="dxa" w:w="1782"/>
          </w:tcPr>
          <w:p>
            <w:r>
              <w:t>키움증권</w:t>
            </w:r>
          </w:p>
        </w:tc>
        <w:tc>
          <w:tcPr>
            <w:tcW w:type="dxa" w:w="1782"/>
          </w:tcPr>
          <w:p>
            <w:r>
              <w:t>2211회</w:t>
              <w:br/>
              <w:t>(90-85-85-80-75-65) 45KI</w:t>
            </w:r>
          </w:p>
        </w:tc>
        <w:tc>
          <w:tcPr>
            <w:tcW w:type="dxa" w:w="1782"/>
          </w:tcPr>
          <w:p>
            <w:r>
              <w:t>HSCEI, NIKKEI225, EUROSTOXX50</w:t>
            </w:r>
          </w:p>
        </w:tc>
        <w:tc>
          <w:tcPr>
            <w:tcW w:type="dxa" w:w="1782"/>
          </w:tcPr>
          <w:p>
            <w:r>
              <w:t>7.8</w:t>
            </w:r>
          </w:p>
        </w:tc>
        <w:tc>
          <w:tcPr>
            <w:tcW w:type="dxa" w:w="1782"/>
          </w:tcPr>
          <w:p>
            <w:r>
              <w:t>2023.02.02</w:t>
            </w:r>
          </w:p>
        </w:tc>
        <w:tc>
          <w:tcPr>
            <w:tcW w:type="dxa" w:w="1782"/>
          </w:tcPr>
          <w:p>
            <w:r>
              <w:t>45</w:t>
            </w:r>
          </w:p>
        </w:tc>
      </w:tr>
      <w:tr>
        <w:tc>
          <w:tcPr>
            <w:tcW w:type="dxa" w:w="1782"/>
          </w:tcPr>
          <w:p>
            <w:r>
              <w:t>키움증권</w:t>
            </w:r>
          </w:p>
        </w:tc>
        <w:tc>
          <w:tcPr>
            <w:tcW w:type="dxa" w:w="1782"/>
          </w:tcPr>
          <w:p>
            <w:r>
              <w:t>2212회</w:t>
              <w:br/>
              <w:t>(85-85-85-80-75-70) 40KI</w:t>
            </w:r>
          </w:p>
        </w:tc>
        <w:tc>
          <w:tcPr>
            <w:tcW w:type="dxa" w:w="1782"/>
          </w:tcPr>
          <w:p>
            <w:r>
              <w:t>S&amp;P500, HSCEI, EUROSTOXX50</w:t>
            </w:r>
          </w:p>
        </w:tc>
        <w:tc>
          <w:tcPr>
            <w:tcW w:type="dxa" w:w="1782"/>
          </w:tcPr>
          <w:p>
            <w:r>
              <w:t>8.8</w:t>
            </w:r>
          </w:p>
        </w:tc>
        <w:tc>
          <w:tcPr>
            <w:tcW w:type="dxa" w:w="1782"/>
          </w:tcPr>
          <w:p>
            <w:r>
              <w:t>2023.02.02</w:t>
            </w:r>
          </w:p>
        </w:tc>
        <w:tc>
          <w:tcPr>
            <w:tcW w:type="dxa" w:w="1782"/>
          </w:tcPr>
          <w:p>
            <w:r>
              <w:t>40</w:t>
            </w:r>
          </w:p>
        </w:tc>
      </w:tr>
    </w:tbl>
    <w:p>
      <w:r>
        <w:br/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보유종목 Report</w:t>
      </w:r>
    </w:p>
    <w:p>
      <w:pPr>
        <w:jc w:val="right"/>
      </w:pPr>
      <w:r>
        <w:br/>
      </w:r>
      <w:r>
        <w:rPr>
          <w:b/>
        </w:rPr>
        <w:t>PB이름, 여의도 영업부/113240@koreainvestment.com</w: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