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362" w:rsidRDefault="00A11350" w:rsidP="00A11350">
      <w:pPr>
        <w:pStyle w:val="1"/>
      </w:pPr>
      <w:r>
        <w:rPr>
          <w:rFonts w:hint="eastAsia"/>
        </w:rPr>
        <w:t>개요</w:t>
      </w:r>
    </w:p>
    <w:p w:rsidR="00A11350" w:rsidRPr="00A11350" w:rsidRDefault="00A11350" w:rsidP="00A11350">
      <w:pPr>
        <w:pStyle w:val="2"/>
        <w:rPr>
          <w:rFonts w:hint="eastAsia"/>
        </w:rPr>
      </w:pPr>
      <w:r>
        <w:rPr>
          <w:rFonts w:hint="eastAsia"/>
        </w:rPr>
        <w:t>성병의 정의와 분류</w:t>
      </w:r>
    </w:p>
    <w:p w:rsidR="00F91362" w:rsidRDefault="00F91362" w:rsidP="00F91362">
      <w:pPr>
        <w:pStyle w:val="3"/>
        <w:ind w:left="1000" w:hanging="400"/>
      </w:pPr>
      <w:r>
        <w:rPr>
          <w:rFonts w:hint="eastAsia"/>
        </w:rPr>
        <w:t>성병의 정의</w:t>
      </w:r>
    </w:p>
    <w:p w:rsidR="00661000" w:rsidRDefault="0081114B">
      <w:proofErr w:type="spellStart"/>
      <w:r>
        <w:t>성매개감염병이란</w:t>
      </w:r>
      <w:proofErr w:type="spellEnd"/>
      <w:r>
        <w:t xml:space="preserve"> 성 접촉을 통하여 전파되는 </w:t>
      </w:r>
      <w:proofErr w:type="spellStart"/>
      <w:r>
        <w:t>감염병</w:t>
      </w:r>
      <w:proofErr w:type="spellEnd"/>
      <w:r>
        <w:t xml:space="preserve"> 중 보건복지부 장관이 고시하는 감염병으로 매독, 임질, </w:t>
      </w:r>
      <w:proofErr w:type="spellStart"/>
      <w:r>
        <w:t>클라미디아감염증</w:t>
      </w:r>
      <w:proofErr w:type="spellEnd"/>
      <w:r>
        <w:t xml:space="preserve">, 연성하감, </w:t>
      </w:r>
      <w:proofErr w:type="spellStart"/>
      <w:r>
        <w:t>성기단순포진</w:t>
      </w:r>
      <w:proofErr w:type="spellEnd"/>
      <w:r>
        <w:t xml:space="preserve">, </w:t>
      </w:r>
      <w:proofErr w:type="spellStart"/>
      <w:r>
        <w:t>첨규콘딜롬</w:t>
      </w:r>
      <w:proofErr w:type="spellEnd"/>
      <w:r>
        <w:t xml:space="preserve">, </w:t>
      </w:r>
      <w:proofErr w:type="spellStart"/>
      <w:r>
        <w:t>사람유두종바이러스</w:t>
      </w:r>
      <w:proofErr w:type="spellEnd"/>
      <w:r>
        <w:t xml:space="preserve"> 감염증을 의미함 「감염병의 예방 및 관리에 관한 </w:t>
      </w:r>
      <w:proofErr w:type="spellStart"/>
      <w:r>
        <w:t>법률」제</w:t>
      </w:r>
      <w:proofErr w:type="spellEnd"/>
      <w:r>
        <w:t>2조제10호(2017. 6. 23. 개정)</w:t>
      </w:r>
    </w:p>
    <w:p w:rsidR="0081114B" w:rsidRDefault="00A11350" w:rsidP="00A11350">
      <w:pPr>
        <w:pStyle w:val="3"/>
        <w:ind w:left="1000" w:hanging="400"/>
      </w:pPr>
      <w:r>
        <w:rPr>
          <w:rFonts w:hint="eastAsia"/>
        </w:rPr>
        <w:t>성병의 분류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2E0" w:rsidTr="00C232E0">
        <w:tc>
          <w:tcPr>
            <w:tcW w:w="3005" w:type="dxa"/>
          </w:tcPr>
          <w:p w:rsidR="00C232E0" w:rsidRDefault="00C232E0" w:rsidP="00C232E0">
            <w:r w:rsidRPr="00C232E0">
              <w:rPr>
                <w:rFonts w:hint="eastAsia"/>
              </w:rPr>
              <w:t>기생충류</w:t>
            </w:r>
          </w:p>
        </w:tc>
        <w:tc>
          <w:tcPr>
            <w:tcW w:w="3005" w:type="dxa"/>
          </w:tcPr>
          <w:p w:rsidR="00C232E0" w:rsidRDefault="00C232E0" w:rsidP="00C232E0">
            <w:r w:rsidRPr="00C232E0">
              <w:rPr>
                <w:rFonts w:hint="eastAsia"/>
              </w:rPr>
              <w:t>바이러스류</w:t>
            </w:r>
          </w:p>
        </w:tc>
        <w:tc>
          <w:tcPr>
            <w:tcW w:w="3006" w:type="dxa"/>
          </w:tcPr>
          <w:p w:rsidR="00C232E0" w:rsidRDefault="00C232E0" w:rsidP="00C232E0">
            <w:proofErr w:type="spellStart"/>
            <w:r w:rsidRPr="00C232E0">
              <w:rPr>
                <w:rFonts w:hint="eastAsia"/>
              </w:rPr>
              <w:t>세균류</w:t>
            </w:r>
            <w:proofErr w:type="spellEnd"/>
          </w:p>
        </w:tc>
      </w:tr>
      <w:tr w:rsidR="00C232E0" w:rsidTr="00C232E0">
        <w:tc>
          <w:tcPr>
            <w:tcW w:w="3005" w:type="dxa"/>
          </w:tcPr>
          <w:p w:rsidR="00C232E0" w:rsidRDefault="00C232E0" w:rsidP="00C232E0">
            <w:proofErr w:type="spellStart"/>
            <w:r w:rsidRPr="00C232E0">
              <w:rPr>
                <w:rFonts w:hint="eastAsia"/>
              </w:rPr>
              <w:t>사면발니</w:t>
            </w:r>
            <w:proofErr w:type="spellEnd"/>
          </w:p>
        </w:tc>
        <w:tc>
          <w:tcPr>
            <w:tcW w:w="3005" w:type="dxa"/>
          </w:tcPr>
          <w:p w:rsidR="00C232E0" w:rsidRDefault="00C232E0" w:rsidP="00C232E0">
            <w:r>
              <w:t>HIV 감염(AIDS)</w:t>
            </w:r>
          </w:p>
          <w:p w:rsidR="00C232E0" w:rsidRDefault="00C232E0" w:rsidP="00C232E0">
            <w:proofErr w:type="spellStart"/>
            <w:r>
              <w:rPr>
                <w:rFonts w:hint="eastAsia"/>
              </w:rPr>
              <w:t>헤르페스</w:t>
            </w:r>
            <w:proofErr w:type="spellEnd"/>
            <w:r>
              <w:t>(</w:t>
            </w:r>
            <w:proofErr w:type="spellStart"/>
            <w:r>
              <w:t>허피즈</w:t>
            </w:r>
            <w:proofErr w:type="spellEnd"/>
            <w:r>
              <w:t>, HSV)</w:t>
            </w:r>
          </w:p>
          <w:p w:rsidR="00C232E0" w:rsidRDefault="00C232E0" w:rsidP="00C232E0">
            <w:r>
              <w:t xml:space="preserve">HPV (자궁경부암, </w:t>
            </w:r>
            <w:proofErr w:type="spellStart"/>
            <w:r>
              <w:t>음경암</w:t>
            </w:r>
            <w:proofErr w:type="spellEnd"/>
            <w:r>
              <w:t xml:space="preserve">, </w:t>
            </w:r>
            <w:proofErr w:type="spellStart"/>
            <w:r>
              <w:t>콘딜로마</w:t>
            </w:r>
            <w:proofErr w:type="spellEnd"/>
            <w:r>
              <w:t>(</w:t>
            </w:r>
            <w:proofErr w:type="spellStart"/>
            <w:r>
              <w:t>곤지름</w:t>
            </w:r>
            <w:proofErr w:type="spellEnd"/>
            <w:r>
              <w:t>) 등을 일으킨다)</w:t>
            </w:r>
          </w:p>
          <w:p w:rsidR="00C232E0" w:rsidRDefault="00C232E0" w:rsidP="00C232E0">
            <w:r>
              <w:rPr>
                <w:rFonts w:hint="eastAsia"/>
              </w:rPr>
              <w:t>바이러스성</w:t>
            </w:r>
            <w:r>
              <w:t xml:space="preserve"> 간염</w:t>
            </w:r>
          </w:p>
        </w:tc>
        <w:tc>
          <w:tcPr>
            <w:tcW w:w="3006" w:type="dxa"/>
          </w:tcPr>
          <w:p w:rsidR="00C232E0" w:rsidRDefault="00C232E0" w:rsidP="00C232E0">
            <w:r>
              <w:rPr>
                <w:rFonts w:hint="eastAsia"/>
              </w:rPr>
              <w:t>매독</w:t>
            </w:r>
          </w:p>
          <w:p w:rsidR="00C232E0" w:rsidRDefault="00C232E0" w:rsidP="00C232E0">
            <w:r>
              <w:rPr>
                <w:rFonts w:hint="eastAsia"/>
              </w:rPr>
              <w:t>임질</w:t>
            </w:r>
          </w:p>
          <w:p w:rsidR="00C232E0" w:rsidRDefault="00C232E0" w:rsidP="00C232E0">
            <w:proofErr w:type="spellStart"/>
            <w:r>
              <w:rPr>
                <w:rFonts w:hint="eastAsia"/>
              </w:rPr>
              <w:t>클라미디아</w:t>
            </w:r>
            <w:proofErr w:type="spellEnd"/>
          </w:p>
          <w:p w:rsidR="00C232E0" w:rsidRDefault="00C232E0" w:rsidP="00C232E0">
            <w:proofErr w:type="spellStart"/>
            <w:r>
              <w:rPr>
                <w:rFonts w:hint="eastAsia"/>
              </w:rPr>
              <w:t>유레아플라즈마</w:t>
            </w:r>
            <w:proofErr w:type="spellEnd"/>
            <w:r>
              <w:t>(</w:t>
            </w:r>
            <w:proofErr w:type="spellStart"/>
            <w:r>
              <w:t>Ureaplasma</w:t>
            </w:r>
            <w:proofErr w:type="spellEnd"/>
            <w:r>
              <w:t>)</w:t>
            </w:r>
          </w:p>
          <w:p w:rsidR="00C232E0" w:rsidRDefault="00C232E0" w:rsidP="00C232E0">
            <w:proofErr w:type="spellStart"/>
            <w:r>
              <w:rPr>
                <w:rFonts w:hint="eastAsia"/>
              </w:rPr>
              <w:t>마이코플라즈마</w:t>
            </w:r>
            <w:proofErr w:type="spellEnd"/>
            <w:r>
              <w:t>(Mycoplasma)</w:t>
            </w:r>
          </w:p>
          <w:p w:rsidR="00C232E0" w:rsidRDefault="00C232E0" w:rsidP="00C232E0">
            <w:proofErr w:type="spellStart"/>
            <w:r>
              <w:rPr>
                <w:rFonts w:hint="eastAsia"/>
              </w:rPr>
              <w:t>가드네렐라</w:t>
            </w:r>
            <w:proofErr w:type="spellEnd"/>
            <w:r>
              <w:t>(Gardnerella)</w:t>
            </w:r>
          </w:p>
        </w:tc>
      </w:tr>
    </w:tbl>
    <w:p w:rsidR="0081114B" w:rsidRDefault="0081114B">
      <w:pPr>
        <w:rPr>
          <w:rFonts w:hint="eastAsia"/>
        </w:rPr>
      </w:pPr>
    </w:p>
    <w:p w:rsidR="00A11350" w:rsidRDefault="00591750" w:rsidP="00591750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현황</w:t>
      </w:r>
    </w:p>
    <w:p w:rsidR="0081114B" w:rsidRDefault="00B363A5">
      <w:proofErr w:type="spellStart"/>
      <w:r>
        <w:rPr>
          <w:rFonts w:hint="eastAsia"/>
        </w:rPr>
        <w:t>성병신고수</w:t>
      </w:r>
      <w:proofErr w:type="spellEnd"/>
      <w:r>
        <w:rPr>
          <w:rFonts w:hint="eastAsia"/>
        </w:rPr>
        <w:t xml:space="preserve"> 데이터 시각화</w:t>
      </w:r>
      <w:r w:rsidR="00580FAB">
        <w:rPr>
          <w:rFonts w:hint="eastAsia"/>
        </w:rPr>
        <w:t>해서</w:t>
      </w:r>
      <w:r>
        <w:rPr>
          <w:rFonts w:hint="eastAsia"/>
        </w:rPr>
        <w:t xml:space="preserve"> 넣어라</w:t>
      </w:r>
    </w:p>
    <w:p w:rsidR="00580FAB" w:rsidRDefault="00580FAB">
      <w:pPr>
        <w:rPr>
          <w:rFonts w:hint="eastAsia"/>
        </w:rPr>
      </w:pPr>
    </w:p>
    <w:p w:rsidR="008A5682" w:rsidRDefault="008A5682" w:rsidP="008A5682">
      <w:r>
        <w:rPr>
          <w:rFonts w:hint="eastAsia"/>
          <w:noProof/>
        </w:rPr>
        <w:lastRenderedPageBreak/>
        <w:drawing>
          <wp:inline distT="0" distB="0" distL="0" distR="0" wp14:anchorId="0B2C4383" wp14:editId="3C26A4CC">
            <wp:extent cx="3962953" cy="37914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047C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82" w:rsidRDefault="008A5682" w:rsidP="008A5682"/>
    <w:p w:rsidR="008A5682" w:rsidRDefault="008A5682" w:rsidP="008A5682"/>
    <w:p w:rsidR="0081114B" w:rsidRPr="00F91362" w:rsidRDefault="00591750" w:rsidP="00F91362">
      <w:pPr>
        <w:pStyle w:val="3"/>
        <w:ind w:left="1000" w:hanging="400"/>
      </w:pPr>
      <w:r>
        <w:rPr>
          <w:rFonts w:hint="eastAsia"/>
        </w:rPr>
        <w:t xml:space="preserve">분석 </w:t>
      </w:r>
      <w:r w:rsidR="0081114B">
        <w:rPr>
          <w:rFonts w:hint="eastAsia"/>
        </w:rPr>
        <w:t>목적</w:t>
      </w:r>
    </w:p>
    <w:p w:rsidR="0081114B" w:rsidRDefault="0081114B">
      <w:r>
        <w:rPr>
          <w:rFonts w:hint="eastAsia"/>
        </w:rPr>
        <w:t xml:space="preserve">계속적으로 증가하는 </w:t>
      </w:r>
      <w:proofErr w:type="spellStart"/>
      <w:r>
        <w:t>성매개감염병</w:t>
      </w:r>
      <w:r>
        <w:rPr>
          <w:rFonts w:hint="eastAsia"/>
        </w:rPr>
        <w:t>의</w:t>
      </w:r>
      <w:proofErr w:type="spellEnd"/>
      <w:r>
        <w:t xml:space="preserve"> 발생</w:t>
      </w:r>
      <w:r>
        <w:rPr>
          <w:rFonts w:hint="eastAsia"/>
        </w:rPr>
        <w:t xml:space="preserve"> 배경을 분석</w:t>
      </w:r>
      <w:r>
        <w:t>하고</w:t>
      </w:r>
      <w:r>
        <w:t xml:space="preserve"> </w:t>
      </w:r>
      <w:r>
        <w:rPr>
          <w:rFonts w:hint="eastAsia"/>
        </w:rPr>
        <w:t xml:space="preserve">가까운 미래의 청소년 인구 대비 </w:t>
      </w:r>
      <w:proofErr w:type="spellStart"/>
      <w:r>
        <w:rPr>
          <w:rFonts w:hint="eastAsia"/>
        </w:rPr>
        <w:t>성매개감염병의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신고율</w:t>
      </w:r>
      <w:proofErr w:type="spellEnd"/>
      <w:r>
        <w:rPr>
          <w:rFonts w:hint="eastAsia"/>
        </w:rPr>
        <w:t xml:space="preserve"> 예측</w:t>
      </w:r>
      <w:bookmarkStart w:id="0" w:name="_GoBack"/>
      <w:bookmarkEnd w:id="0"/>
    </w:p>
    <w:p w:rsidR="0081114B" w:rsidRDefault="0081114B"/>
    <w:p w:rsidR="00F91362" w:rsidRDefault="00F91362" w:rsidP="00F91362">
      <w:pPr>
        <w:pStyle w:val="2"/>
        <w:rPr>
          <w:rFonts w:hint="eastAsia"/>
        </w:rPr>
      </w:pPr>
      <w:r>
        <w:rPr>
          <w:rFonts w:hint="eastAsia"/>
        </w:rPr>
        <w:t>성병의 종류</w:t>
      </w:r>
    </w:p>
    <w:p w:rsidR="0081114B" w:rsidRDefault="0081114B" w:rsidP="00F91362">
      <w:pPr>
        <w:pStyle w:val="3"/>
        <w:ind w:left="1000" w:hanging="400"/>
      </w:pPr>
      <w:r>
        <w:rPr>
          <w:rFonts w:hint="eastAsia"/>
        </w:rPr>
        <w:t>임질</w:t>
      </w:r>
    </w:p>
    <w:p w:rsidR="0081114B" w:rsidRDefault="0081114B">
      <w:r>
        <w:rPr>
          <w:rFonts w:ascii="바탕" w:eastAsia="바탕" w:hAnsi="바탕" w:cs="바탕" w:hint="eastAsia"/>
        </w:rPr>
        <w:t>◦</w:t>
      </w:r>
      <w:r>
        <w:t xml:space="preserve">임균(Neisseria gonorrhoeae) 감염에 의하여 주로 요도염이나 </w:t>
      </w:r>
      <w:proofErr w:type="spellStart"/>
      <w:r>
        <w:t>자궁경부염</w:t>
      </w:r>
      <w:proofErr w:type="spellEnd"/>
      <w:r>
        <w:t xml:space="preserve"> 등을 일으키는 질환</w:t>
      </w:r>
    </w:p>
    <w:p w:rsidR="0081114B" w:rsidRDefault="0081114B">
      <w:r>
        <w:t xml:space="preserve">① </w:t>
      </w:r>
      <w:proofErr w:type="spellStart"/>
      <w:r>
        <w:t>전파경로：성접촉으로</w:t>
      </w:r>
      <w:proofErr w:type="spellEnd"/>
      <w:r>
        <w:t xml:space="preserve"> 전파됨</w:t>
      </w:r>
    </w:p>
    <w:p w:rsidR="0081114B" w:rsidRDefault="0081114B">
      <w:r>
        <w:t xml:space="preserve">④ 합병증 </w:t>
      </w:r>
      <w:r>
        <w:rPr>
          <w:rFonts w:ascii="바탕" w:eastAsia="바탕" w:hAnsi="바탕" w:cs="바탕" w:hint="eastAsia"/>
        </w:rPr>
        <w:t>◦</w:t>
      </w:r>
      <w:proofErr w:type="spellStart"/>
      <w:r>
        <w:t>여성：자궁내막염</w:t>
      </w:r>
      <w:proofErr w:type="spellEnd"/>
      <w:r>
        <w:t xml:space="preserve">, </w:t>
      </w:r>
      <w:proofErr w:type="spellStart"/>
      <w:r>
        <w:t>난관염</w:t>
      </w:r>
      <w:proofErr w:type="spellEnd"/>
      <w:r>
        <w:t xml:space="preserve">, 복막염, </w:t>
      </w:r>
      <w:proofErr w:type="spellStart"/>
      <w:r>
        <w:t>바톨린선염</w:t>
      </w:r>
      <w:proofErr w:type="spellEnd"/>
      <w:r>
        <w:t xml:space="preserve">, 불임 등 </w:t>
      </w:r>
      <w:r>
        <w:rPr>
          <w:rFonts w:ascii="바탕" w:eastAsia="바탕" w:hAnsi="바탕" w:cs="바탕" w:hint="eastAsia"/>
        </w:rPr>
        <w:t>◦</w:t>
      </w:r>
      <w:proofErr w:type="spellStart"/>
      <w:r>
        <w:t>남성：요도주위</w:t>
      </w:r>
      <w:proofErr w:type="spellEnd"/>
      <w:r>
        <w:t xml:space="preserve"> 농양, 부고환염, 불임 등 </w:t>
      </w:r>
      <w:r>
        <w:rPr>
          <w:rFonts w:ascii="바탕" w:eastAsia="바탕" w:hAnsi="바탕" w:cs="바탕" w:hint="eastAsia"/>
        </w:rPr>
        <w:t>◦</w:t>
      </w:r>
      <w:proofErr w:type="spellStart"/>
      <w:r>
        <w:t>임균혈증：관절염</w:t>
      </w:r>
      <w:proofErr w:type="spellEnd"/>
      <w:r>
        <w:t xml:space="preserve">, 피부염, </w:t>
      </w:r>
      <w:proofErr w:type="spellStart"/>
      <w:r>
        <w:t>심내막염</w:t>
      </w:r>
      <w:proofErr w:type="spellEnd"/>
      <w:r>
        <w:t xml:space="preserve">, </w:t>
      </w:r>
      <w:proofErr w:type="spellStart"/>
      <w:r>
        <w:t>수막염</w:t>
      </w:r>
      <w:proofErr w:type="spellEnd"/>
      <w:r>
        <w:t xml:space="preserve">, </w:t>
      </w:r>
      <w:proofErr w:type="spellStart"/>
      <w:r>
        <w:t>심근막염</w:t>
      </w:r>
      <w:proofErr w:type="spellEnd"/>
      <w:r>
        <w:t>, 간염 등의 전신증상</w:t>
      </w:r>
    </w:p>
    <w:p w:rsidR="0081114B" w:rsidRDefault="0081114B"/>
    <w:p w:rsidR="0081114B" w:rsidRDefault="0081114B" w:rsidP="00F91362">
      <w:pPr>
        <w:pStyle w:val="3"/>
        <w:ind w:left="1000" w:hanging="400"/>
      </w:pPr>
      <w:proofErr w:type="spellStart"/>
      <w:r>
        <w:t>클라미디아감염증</w:t>
      </w:r>
      <w:proofErr w:type="spellEnd"/>
      <w:r>
        <w:t>(Chlamydial infections)</w:t>
      </w:r>
    </w:p>
    <w:p w:rsidR="0081114B" w:rsidRDefault="0081114B">
      <w:r>
        <w:rPr>
          <w:rFonts w:ascii="바탕" w:eastAsia="바탕" w:hAnsi="바탕" w:cs="바탕" w:hint="eastAsia"/>
        </w:rPr>
        <w:t>◦</w:t>
      </w:r>
      <w:proofErr w:type="spellStart"/>
      <w:r>
        <w:t>클라미디아</w:t>
      </w:r>
      <w:proofErr w:type="spellEnd"/>
      <w:r>
        <w:t xml:space="preserve"> </w:t>
      </w:r>
      <w:proofErr w:type="spellStart"/>
      <w:r>
        <w:t>트라코마티스균</w:t>
      </w:r>
      <w:proofErr w:type="spellEnd"/>
      <w:r>
        <w:t xml:space="preserve">(Chlamydia trachomatis) 감염에 의한 요도염이나 </w:t>
      </w:r>
      <w:proofErr w:type="spellStart"/>
      <w:r>
        <w:t>자궁경부염</w:t>
      </w:r>
      <w:proofErr w:type="spellEnd"/>
      <w:r>
        <w:t xml:space="preserve"> 등의 성</w:t>
      </w:r>
      <w:r>
        <w:lastRenderedPageBreak/>
        <w:t>기부위 질환</w:t>
      </w:r>
    </w:p>
    <w:p w:rsidR="0081114B" w:rsidRDefault="0081114B">
      <w:pPr>
        <w:rPr>
          <w:rFonts w:hint="eastAsia"/>
        </w:rPr>
      </w:pPr>
      <w:r>
        <w:t xml:space="preserve">① </w:t>
      </w:r>
      <w:proofErr w:type="spellStart"/>
      <w:r>
        <w:t>전파경로：성접촉으로</w:t>
      </w:r>
      <w:proofErr w:type="spellEnd"/>
      <w:r>
        <w:t xml:space="preserve"> 전파됨</w:t>
      </w:r>
    </w:p>
    <w:p w:rsidR="0081114B" w:rsidRDefault="0081114B">
      <w:r>
        <w:t xml:space="preserve">④ 합병증 </w:t>
      </w:r>
      <w:r>
        <w:rPr>
          <w:rFonts w:ascii="바탕" w:eastAsia="바탕" w:hAnsi="바탕" w:cs="바탕" w:hint="eastAsia"/>
        </w:rPr>
        <w:t>◦</w:t>
      </w:r>
      <w:r>
        <w:t xml:space="preserve">국소합병증 </w:t>
      </w:r>
      <w:r>
        <w:rPr>
          <w:rFonts w:ascii="MS Gothic" w:eastAsia="MS Gothic" w:hAnsi="MS Gothic" w:cs="MS Gothic" w:hint="eastAsia"/>
        </w:rPr>
        <w:t>‒</w:t>
      </w:r>
      <w:r>
        <w:t xml:space="preserve"> </w:t>
      </w:r>
      <w:proofErr w:type="spellStart"/>
      <w:r>
        <w:t>남성：부고환염</w:t>
      </w:r>
      <w:proofErr w:type="spellEnd"/>
      <w:r>
        <w:t xml:space="preserve">, 불임 등 </w:t>
      </w:r>
      <w:r>
        <w:rPr>
          <w:rFonts w:ascii="MS Gothic" w:eastAsia="MS Gothic" w:hAnsi="MS Gothic" w:cs="MS Gothic" w:hint="eastAsia"/>
        </w:rPr>
        <w:t>‒</w:t>
      </w:r>
      <w:r>
        <w:t xml:space="preserve"> </w:t>
      </w:r>
      <w:proofErr w:type="spellStart"/>
      <w:r>
        <w:t>여성：점액농성</w:t>
      </w:r>
      <w:proofErr w:type="spellEnd"/>
      <w:r>
        <w:t xml:space="preserve"> </w:t>
      </w:r>
      <w:proofErr w:type="spellStart"/>
      <w:r>
        <w:t>자궁경부염</w:t>
      </w:r>
      <w:proofErr w:type="spellEnd"/>
      <w:r>
        <w:t xml:space="preserve">, </w:t>
      </w:r>
      <w:proofErr w:type="spellStart"/>
      <w:r>
        <w:t>급성난관염</w:t>
      </w:r>
      <w:proofErr w:type="spellEnd"/>
      <w:r>
        <w:t xml:space="preserve">, </w:t>
      </w:r>
      <w:proofErr w:type="spellStart"/>
      <w:r>
        <w:t>바톨린선염</w:t>
      </w:r>
      <w:proofErr w:type="spellEnd"/>
      <w:r>
        <w:t xml:space="preserve">, 간주위염(perihepatitis), </w:t>
      </w:r>
      <w:proofErr w:type="spellStart"/>
      <w:r>
        <w:t>골반염증질환</w:t>
      </w:r>
      <w:proofErr w:type="spellEnd"/>
      <w:r>
        <w:t xml:space="preserve">, 불임 등 </w:t>
      </w:r>
      <w:r>
        <w:rPr>
          <w:rFonts w:ascii="바탕" w:eastAsia="바탕" w:hAnsi="바탕" w:cs="바탕" w:hint="eastAsia"/>
        </w:rPr>
        <w:t>◦</w:t>
      </w:r>
      <w:r>
        <w:t>전신합병증：Reiter씨 증후군(관절염, 결막염, 요도염)</w:t>
      </w:r>
    </w:p>
    <w:p w:rsidR="0081114B" w:rsidRDefault="0081114B">
      <w:pPr>
        <w:rPr>
          <w:rFonts w:hint="eastAsia"/>
        </w:rPr>
      </w:pPr>
    </w:p>
    <w:p w:rsidR="0081114B" w:rsidRDefault="00F91362" w:rsidP="00F91362">
      <w:pPr>
        <w:pStyle w:val="3"/>
        <w:ind w:left="1000" w:hanging="400"/>
      </w:pPr>
      <w:proofErr w:type="spellStart"/>
      <w:r>
        <w:t>성기단순포진</w:t>
      </w:r>
      <w:proofErr w:type="spellEnd"/>
      <w:r>
        <w:t>(Genital Herpes)</w:t>
      </w:r>
    </w:p>
    <w:p w:rsidR="00F91362" w:rsidRDefault="00F91362">
      <w:r>
        <w:rPr>
          <w:rFonts w:ascii="바탕" w:eastAsia="바탕" w:hAnsi="바탕" w:cs="바탕" w:hint="eastAsia"/>
        </w:rPr>
        <w:t>◦</w:t>
      </w:r>
      <w:r>
        <w:t xml:space="preserve">제2형의 단순포진 바이러스(Herpes simplex virus) 감염에 의해 성기부위의 </w:t>
      </w:r>
      <w:proofErr w:type="spellStart"/>
      <w:r>
        <w:t>수포성</w:t>
      </w:r>
      <w:proofErr w:type="spellEnd"/>
      <w:r>
        <w:t xml:space="preserve"> 질환</w:t>
      </w:r>
    </w:p>
    <w:p w:rsidR="00F91362" w:rsidRDefault="00F91362">
      <w:r>
        <w:t xml:space="preserve">① </w:t>
      </w:r>
      <w:proofErr w:type="spellStart"/>
      <w:r>
        <w:t>전파경로：성접촉으로</w:t>
      </w:r>
      <w:proofErr w:type="spellEnd"/>
      <w:r>
        <w:t xml:space="preserve"> 전파됨</w:t>
      </w:r>
    </w:p>
    <w:p w:rsidR="00F91362" w:rsidRDefault="00F91362"/>
    <w:p w:rsidR="00F91362" w:rsidRDefault="00F91362" w:rsidP="00F91362">
      <w:pPr>
        <w:pStyle w:val="3"/>
        <w:ind w:left="1000" w:hanging="400"/>
      </w:pPr>
      <w:proofErr w:type="spellStart"/>
      <w:r>
        <w:t>첨규콘딜롬</w:t>
      </w:r>
      <w:proofErr w:type="spellEnd"/>
      <w:r>
        <w:t xml:space="preserve">(Condyloma </w:t>
      </w:r>
      <w:proofErr w:type="spellStart"/>
      <w:r>
        <w:t>acuminata</w:t>
      </w:r>
      <w:proofErr w:type="spellEnd"/>
      <w:r>
        <w:t>)</w:t>
      </w:r>
    </w:p>
    <w:p w:rsidR="00F91362" w:rsidRDefault="00F91362">
      <w:r>
        <w:rPr>
          <w:rFonts w:ascii="바탕" w:eastAsia="바탕" w:hAnsi="바탕" w:cs="바탕" w:hint="eastAsia"/>
        </w:rPr>
        <w:t>◦</w:t>
      </w:r>
      <w:proofErr w:type="spellStart"/>
      <w:r>
        <w:t>사람유두종바이러스</w:t>
      </w:r>
      <w:proofErr w:type="spellEnd"/>
      <w:r>
        <w:t>(Human papilloma virus) 감염에 의해 외음부에 생기는 사마귀성 질환</w:t>
      </w:r>
    </w:p>
    <w:p w:rsidR="00F91362" w:rsidRDefault="00F91362">
      <w:r>
        <w:t xml:space="preserve">① </w:t>
      </w:r>
      <w:proofErr w:type="spellStart"/>
      <w:r>
        <w:t>전파경로：성접촉으로</w:t>
      </w:r>
      <w:proofErr w:type="spellEnd"/>
      <w:r>
        <w:t xml:space="preserve"> 전파됨</w:t>
      </w:r>
    </w:p>
    <w:p w:rsidR="009F7AAD" w:rsidRDefault="009F7AAD"/>
    <w:p w:rsidR="009F7AAD" w:rsidRDefault="009F7AAD" w:rsidP="009F7AAD">
      <w:pPr>
        <w:pStyle w:val="1"/>
      </w:pPr>
      <w:r>
        <w:rPr>
          <w:rFonts w:hint="eastAsia"/>
        </w:rPr>
        <w:t>데이터</w:t>
      </w:r>
    </w:p>
    <w:p w:rsidR="009F7AAD" w:rsidRDefault="009F7AAD" w:rsidP="009F7AAD">
      <w:pPr>
        <w:pStyle w:val="2"/>
      </w:pPr>
      <w:r>
        <w:rPr>
          <w:rFonts w:hint="eastAsia"/>
        </w:rPr>
        <w:t>사용데이터</w:t>
      </w:r>
    </w:p>
    <w:p w:rsidR="00EA24F5" w:rsidRPr="00EA24F5" w:rsidRDefault="00D406CA" w:rsidP="00EA24F5">
      <w:pPr>
        <w:rPr>
          <w:rFonts w:hint="eastAsia"/>
        </w:rPr>
      </w:pPr>
      <w:r>
        <w:rPr>
          <w:rFonts w:hint="eastAsia"/>
        </w:rPr>
        <w:t>통계청,</w:t>
      </w:r>
      <w:r>
        <w:t xml:space="preserve"> </w:t>
      </w:r>
      <w:r>
        <w:rPr>
          <w:rFonts w:hint="eastAsia"/>
        </w:rPr>
        <w:t>보건복지부,</w:t>
      </w:r>
      <w:r>
        <w:t xml:space="preserve"> </w:t>
      </w:r>
      <w:r>
        <w:rPr>
          <w:rFonts w:hint="eastAsia"/>
        </w:rPr>
        <w:t>여성가족부,</w:t>
      </w:r>
      <w:r>
        <w:t xml:space="preserve"> </w:t>
      </w:r>
      <w:proofErr w:type="spellStart"/>
      <w:r>
        <w:rPr>
          <w:rFonts w:hint="eastAsia"/>
        </w:rPr>
        <w:t>보건의료빅데이터개방시스템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한국정보화진흥원,</w:t>
      </w:r>
      <w:r>
        <w:t xml:space="preserve"> </w:t>
      </w:r>
      <w:r>
        <w:rPr>
          <w:rFonts w:hint="eastAsia"/>
        </w:rPr>
        <w:t>기상청,</w:t>
      </w:r>
      <w:r>
        <w:t xml:space="preserve"> </w:t>
      </w:r>
      <w:r>
        <w:rPr>
          <w:rFonts w:hint="eastAsia"/>
        </w:rPr>
        <w:t>질병관리본부,</w:t>
      </w:r>
      <w:r>
        <w:t xml:space="preserve"> </w:t>
      </w:r>
      <w:r>
        <w:rPr>
          <w:rFonts w:hint="eastAsia"/>
        </w:rPr>
        <w:t>e지방지표,</w:t>
      </w:r>
      <w:r>
        <w:t xml:space="preserve"> </w:t>
      </w:r>
      <w:r>
        <w:rPr>
          <w:rFonts w:hint="eastAsia"/>
        </w:rPr>
        <w:t>e나라지표</w:t>
      </w:r>
    </w:p>
    <w:p w:rsidR="009F7AAD" w:rsidRDefault="009F7AAD" w:rsidP="009F7AAD">
      <w:pPr>
        <w:pStyle w:val="2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선별</w:t>
      </w:r>
    </w:p>
    <w:tbl>
      <w:tblPr>
        <w:tblStyle w:val="a3"/>
        <w:tblpPr w:leftFromText="142" w:rightFromText="142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6CA" w:rsidTr="00D406CA">
        <w:tc>
          <w:tcPr>
            <w:tcW w:w="9016" w:type="dxa"/>
          </w:tcPr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std_total</w:t>
            </w:r>
            <w:proofErr w:type="spellEnd"/>
            <w:r w:rsidRPr="00EA24F5">
              <w:rPr>
                <w:sz w:val="16"/>
              </w:rPr>
              <w:t xml:space="preserve">: 4종 </w:t>
            </w:r>
            <w:proofErr w:type="spellStart"/>
            <w:r w:rsidRPr="00EA24F5">
              <w:rPr>
                <w:sz w:val="16"/>
              </w:rPr>
              <w:t>성매개감염병</w:t>
            </w:r>
            <w:proofErr w:type="spellEnd"/>
            <w:r w:rsidRPr="00EA24F5">
              <w:rPr>
                <w:sz w:val="16"/>
              </w:rPr>
              <w:t xml:space="preserve"> </w:t>
            </w:r>
            <w:proofErr w:type="spellStart"/>
            <w:proofErr w:type="gramStart"/>
            <w:r w:rsidRPr="00EA24F5">
              <w:rPr>
                <w:sz w:val="16"/>
              </w:rPr>
              <w:t>신고수</w:t>
            </w:r>
            <w:proofErr w:type="spellEnd"/>
            <w:r w:rsidRPr="00EA24F5">
              <w:rPr>
                <w:sz w:val="16"/>
              </w:rPr>
              <w:t xml:space="preserve"> /</w:t>
            </w:r>
            <w:proofErr w:type="gramEnd"/>
            <w:r w:rsidRPr="00EA24F5">
              <w:rPr>
                <w:sz w:val="16"/>
              </w:rPr>
              <w:t xml:space="preserve"> 주민등록인구(10~19세) [임질, </w:t>
            </w:r>
            <w:proofErr w:type="spellStart"/>
            <w:r w:rsidRPr="00EA24F5">
              <w:rPr>
                <w:sz w:val="16"/>
              </w:rPr>
              <w:t>클라미디아감염증</w:t>
            </w:r>
            <w:proofErr w:type="spellEnd"/>
            <w:r w:rsidRPr="00EA24F5">
              <w:rPr>
                <w:sz w:val="16"/>
              </w:rPr>
              <w:t xml:space="preserve">, </w:t>
            </w:r>
            <w:proofErr w:type="spellStart"/>
            <w:r w:rsidRPr="00EA24F5">
              <w:rPr>
                <w:sz w:val="16"/>
              </w:rPr>
              <w:t>성기단순포진</w:t>
            </w:r>
            <w:proofErr w:type="spellEnd"/>
            <w:r w:rsidRPr="00EA24F5">
              <w:rPr>
                <w:sz w:val="16"/>
              </w:rPr>
              <w:t xml:space="preserve">, </w:t>
            </w:r>
            <w:proofErr w:type="spellStart"/>
            <w:r w:rsidRPr="00EA24F5">
              <w:rPr>
                <w:sz w:val="16"/>
              </w:rPr>
              <w:t>첨규콘딜롬</w:t>
            </w:r>
            <w:proofErr w:type="spellEnd"/>
            <w:r w:rsidRPr="00EA24F5">
              <w:rPr>
                <w:sz w:val="16"/>
              </w:rPr>
              <w:t>]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std_exp</w:t>
            </w:r>
            <w:proofErr w:type="spellEnd"/>
            <w:r w:rsidRPr="00EA24F5">
              <w:rPr>
                <w:sz w:val="16"/>
              </w:rPr>
              <w:t xml:space="preserve">: 4종 </w:t>
            </w:r>
            <w:proofErr w:type="spellStart"/>
            <w:r w:rsidRPr="00EA24F5">
              <w:rPr>
                <w:sz w:val="16"/>
              </w:rPr>
              <w:t>성매개감염병</w:t>
            </w:r>
            <w:proofErr w:type="spellEnd"/>
            <w:r w:rsidRPr="00EA24F5">
              <w:rPr>
                <w:sz w:val="16"/>
              </w:rPr>
              <w:t xml:space="preserve"> </w:t>
            </w:r>
            <w:proofErr w:type="spellStart"/>
            <w:proofErr w:type="gramStart"/>
            <w:r w:rsidRPr="00EA24F5">
              <w:rPr>
                <w:sz w:val="16"/>
              </w:rPr>
              <w:t>신고수</w:t>
            </w:r>
            <w:proofErr w:type="spellEnd"/>
            <w:r w:rsidRPr="00EA24F5">
              <w:rPr>
                <w:sz w:val="16"/>
              </w:rPr>
              <w:t xml:space="preserve"> /</w:t>
            </w:r>
            <w:proofErr w:type="gramEnd"/>
            <w:r w:rsidRPr="00EA24F5">
              <w:rPr>
                <w:sz w:val="16"/>
              </w:rPr>
              <w:t xml:space="preserve"> 주민등록인구(10~19세) * </w:t>
            </w:r>
            <w:proofErr w:type="spellStart"/>
            <w:r w:rsidRPr="00EA24F5">
              <w:rPr>
                <w:sz w:val="16"/>
              </w:rPr>
              <w:t>성관계경험률</w:t>
            </w:r>
            <w:proofErr w:type="spellEnd"/>
            <w:r w:rsidRPr="00EA24F5">
              <w:rPr>
                <w:sz w:val="16"/>
              </w:rPr>
              <w:t xml:space="preserve"> [당해 추정 성관계 10대 대비 4종 </w:t>
            </w:r>
            <w:proofErr w:type="spellStart"/>
            <w:r w:rsidRPr="00EA24F5">
              <w:rPr>
                <w:sz w:val="16"/>
              </w:rPr>
              <w:t>성매개</w:t>
            </w:r>
            <w:proofErr w:type="spellEnd"/>
            <w:r w:rsidRPr="00EA24F5">
              <w:rPr>
                <w:sz w:val="16"/>
              </w:rPr>
              <w:t xml:space="preserve"> </w:t>
            </w:r>
            <w:proofErr w:type="spellStart"/>
            <w:r w:rsidRPr="00EA24F5">
              <w:rPr>
                <w:sz w:val="16"/>
              </w:rPr>
              <w:t>감염병</w:t>
            </w:r>
            <w:proofErr w:type="spellEnd"/>
            <w:r w:rsidRPr="00EA24F5">
              <w:rPr>
                <w:sz w:val="16"/>
              </w:rPr>
              <w:t xml:space="preserve"> </w:t>
            </w:r>
            <w:proofErr w:type="spellStart"/>
            <w:r w:rsidRPr="00EA24F5">
              <w:rPr>
                <w:sz w:val="16"/>
              </w:rPr>
              <w:t>신고수</w:t>
            </w:r>
            <w:proofErr w:type="spellEnd"/>
            <w:r w:rsidRPr="00EA24F5">
              <w:rPr>
                <w:sz w:val="16"/>
              </w:rPr>
              <w:t>]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hiv</w:t>
            </w:r>
            <w:proofErr w:type="spellEnd"/>
            <w:r w:rsidRPr="00EA24F5">
              <w:rPr>
                <w:sz w:val="16"/>
              </w:rPr>
              <w:t xml:space="preserve">: HIV 바이러스 </w:t>
            </w:r>
            <w:proofErr w:type="spellStart"/>
            <w:r w:rsidRPr="00EA24F5">
              <w:rPr>
                <w:sz w:val="16"/>
              </w:rPr>
              <w:t>감염수</w:t>
            </w:r>
            <w:proofErr w:type="spellEnd"/>
            <w:r w:rsidRPr="00EA24F5">
              <w:rPr>
                <w:sz w:val="16"/>
              </w:rPr>
              <w:t>(10~19세)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 xml:space="preserve">smoke: 중고생 </w:t>
            </w:r>
            <w:proofErr w:type="spellStart"/>
            <w:r w:rsidRPr="00EA24F5">
              <w:rPr>
                <w:sz w:val="16"/>
              </w:rPr>
              <w:t>흡연율</w:t>
            </w:r>
            <w:proofErr w:type="spellEnd"/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 xml:space="preserve">drink: 중고생 </w:t>
            </w:r>
            <w:proofErr w:type="spellStart"/>
            <w:r w:rsidRPr="00EA24F5">
              <w:rPr>
                <w:sz w:val="16"/>
              </w:rPr>
              <w:t>음주율</w:t>
            </w:r>
            <w:proofErr w:type="spellEnd"/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>stress: 중고생 스트레스 인지율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 xml:space="preserve">depress: 중고생 </w:t>
            </w:r>
            <w:proofErr w:type="spellStart"/>
            <w:r w:rsidRPr="00EA24F5">
              <w:rPr>
                <w:sz w:val="16"/>
              </w:rPr>
              <w:t>우울감</w:t>
            </w:r>
            <w:proofErr w:type="spellEnd"/>
            <w:r w:rsidRPr="00EA24F5">
              <w:rPr>
                <w:sz w:val="16"/>
              </w:rPr>
              <w:t xml:space="preserve"> </w:t>
            </w:r>
            <w:proofErr w:type="spellStart"/>
            <w:r w:rsidRPr="00EA24F5">
              <w:rPr>
                <w:sz w:val="16"/>
              </w:rPr>
              <w:t>경험률</w:t>
            </w:r>
            <w:proofErr w:type="spellEnd"/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sex_frequency</w:t>
            </w:r>
            <w:proofErr w:type="spellEnd"/>
            <w:r w:rsidRPr="00EA24F5">
              <w:rPr>
                <w:sz w:val="16"/>
              </w:rPr>
              <w:t>: 10대 성관계횟수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 xml:space="preserve">contraception: </w:t>
            </w:r>
            <w:proofErr w:type="spellStart"/>
            <w:r w:rsidRPr="00EA24F5">
              <w:rPr>
                <w:sz w:val="16"/>
              </w:rPr>
              <w:t>유배우</w:t>
            </w:r>
            <w:proofErr w:type="spellEnd"/>
            <w:r w:rsidRPr="00EA24F5">
              <w:rPr>
                <w:sz w:val="16"/>
              </w:rPr>
              <w:t xml:space="preserve"> 부인의 </w:t>
            </w:r>
            <w:proofErr w:type="spellStart"/>
            <w:r w:rsidRPr="00EA24F5">
              <w:rPr>
                <w:sz w:val="16"/>
              </w:rPr>
              <w:t>피임실천률</w:t>
            </w:r>
            <w:proofErr w:type="spellEnd"/>
            <w:r w:rsidRPr="00EA24F5">
              <w:rPr>
                <w:sz w:val="16"/>
              </w:rPr>
              <w:t xml:space="preserve">(전국, </w:t>
            </w:r>
            <w:proofErr w:type="spellStart"/>
            <w:r w:rsidRPr="00EA24F5">
              <w:rPr>
                <w:sz w:val="16"/>
              </w:rPr>
              <w:t>전연령</w:t>
            </w:r>
            <w:proofErr w:type="spellEnd"/>
            <w:r w:rsidRPr="00EA24F5">
              <w:rPr>
                <w:sz w:val="16"/>
              </w:rPr>
              <w:t>)</w:t>
            </w:r>
          </w:p>
          <w:p w:rsidR="00D406CA" w:rsidRPr="00EA24F5" w:rsidRDefault="00D406CA" w:rsidP="00D406CA">
            <w:pPr>
              <w:rPr>
                <w:sz w:val="16"/>
              </w:rPr>
            </w:pPr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 xml:space="preserve">abortion: </w:t>
            </w:r>
            <w:proofErr w:type="spellStart"/>
            <w:r w:rsidRPr="00EA24F5">
              <w:rPr>
                <w:sz w:val="16"/>
              </w:rPr>
              <w:t>낙태율</w:t>
            </w:r>
            <w:proofErr w:type="spellEnd"/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 xml:space="preserve">obesity: </w:t>
            </w:r>
            <w:proofErr w:type="spellStart"/>
            <w:r w:rsidRPr="00EA24F5">
              <w:rPr>
                <w:sz w:val="16"/>
              </w:rPr>
              <w:t>비만율</w:t>
            </w:r>
            <w:proofErr w:type="spellEnd"/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lastRenderedPageBreak/>
              <w:t>teen_crime</w:t>
            </w:r>
            <w:proofErr w:type="spellEnd"/>
            <w:r w:rsidRPr="00EA24F5">
              <w:rPr>
                <w:sz w:val="16"/>
              </w:rPr>
              <w:t>: 소년 1천명당 소년범죄발생건수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>tuberculosis: 결핵 신고 신환자수(10~19세)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pre_puberty</w:t>
            </w:r>
            <w:proofErr w:type="spellEnd"/>
            <w:r w:rsidRPr="00EA24F5">
              <w:rPr>
                <w:sz w:val="16"/>
              </w:rPr>
              <w:t xml:space="preserve">: </w:t>
            </w:r>
            <w:proofErr w:type="spellStart"/>
            <w:r w:rsidRPr="00EA24F5">
              <w:rPr>
                <w:sz w:val="16"/>
              </w:rPr>
              <w:t>성조숙증</w:t>
            </w:r>
            <w:proofErr w:type="spellEnd"/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>single: 한부모가정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private_edu</w:t>
            </w:r>
            <w:proofErr w:type="spellEnd"/>
            <w:r w:rsidRPr="00EA24F5">
              <w:rPr>
                <w:sz w:val="16"/>
              </w:rPr>
              <w:t>: 사교육참여율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>exercise3_week: 중고생 주 3회 이상 격렬한 신체운동을 한 비율</w:t>
            </w:r>
          </w:p>
          <w:p w:rsidR="00D406CA" w:rsidRPr="00EA24F5" w:rsidRDefault="00D406CA" w:rsidP="00D406CA">
            <w:pPr>
              <w:rPr>
                <w:sz w:val="16"/>
              </w:rPr>
            </w:pP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basic_livelihood_security_recipient</w:t>
            </w:r>
            <w:proofErr w:type="spellEnd"/>
            <w:r w:rsidRPr="00EA24F5">
              <w:rPr>
                <w:sz w:val="16"/>
              </w:rPr>
              <w:t xml:space="preserve">: </w:t>
            </w:r>
            <w:proofErr w:type="spellStart"/>
            <w:r w:rsidRPr="00EA24F5">
              <w:rPr>
                <w:sz w:val="16"/>
              </w:rPr>
              <w:t>국민기초생활보장수급자수</w:t>
            </w:r>
            <w:proofErr w:type="spellEnd"/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culture_fac</w:t>
            </w:r>
            <w:proofErr w:type="spellEnd"/>
            <w:r w:rsidRPr="00EA24F5">
              <w:rPr>
                <w:sz w:val="16"/>
              </w:rPr>
              <w:t xml:space="preserve">: 인구 10만명당 </w:t>
            </w:r>
            <w:proofErr w:type="spellStart"/>
            <w:r w:rsidRPr="00EA24F5">
              <w:rPr>
                <w:sz w:val="16"/>
              </w:rPr>
              <w:t>문화기반시설수</w:t>
            </w:r>
            <w:proofErr w:type="spellEnd"/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welfare_fac</w:t>
            </w:r>
            <w:proofErr w:type="spellEnd"/>
            <w:r w:rsidRPr="00EA24F5">
              <w:rPr>
                <w:sz w:val="16"/>
              </w:rPr>
              <w:t xml:space="preserve">: 인구 10만명당 </w:t>
            </w:r>
            <w:proofErr w:type="spellStart"/>
            <w:r w:rsidRPr="00EA24F5">
              <w:rPr>
                <w:sz w:val="16"/>
              </w:rPr>
              <w:t>사회복지시설수</w:t>
            </w:r>
            <w:proofErr w:type="spellEnd"/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sports_fac</w:t>
            </w:r>
            <w:proofErr w:type="spellEnd"/>
            <w:r w:rsidRPr="00EA24F5">
              <w:rPr>
                <w:sz w:val="16"/>
              </w:rPr>
              <w:t xml:space="preserve">: 인구 10만명당 </w:t>
            </w:r>
            <w:proofErr w:type="spellStart"/>
            <w:r w:rsidRPr="00EA24F5">
              <w:rPr>
                <w:sz w:val="16"/>
              </w:rPr>
              <w:t>체육시설수</w:t>
            </w:r>
            <w:proofErr w:type="spellEnd"/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>park: 인구 1천명당 도시공원조성면적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>doctor: 인구 1천명당 의료기관 종사의사수</w:t>
            </w:r>
          </w:p>
          <w:p w:rsidR="00D406CA" w:rsidRPr="00EA24F5" w:rsidRDefault="00D406CA" w:rsidP="00D406CA">
            <w:pPr>
              <w:rPr>
                <w:sz w:val="16"/>
              </w:rPr>
            </w:pPr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>internet: 인터넷 이용률(최근 한달 이내)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spam_email</w:t>
            </w:r>
            <w:proofErr w:type="spellEnd"/>
            <w:r w:rsidRPr="00EA24F5">
              <w:rPr>
                <w:sz w:val="16"/>
              </w:rPr>
              <w:t>: 스팸 이메일 통수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spam_text</w:t>
            </w:r>
            <w:proofErr w:type="spellEnd"/>
            <w:r w:rsidRPr="00EA24F5">
              <w:rPr>
                <w:sz w:val="16"/>
              </w:rPr>
              <w:t>: 스팸 문자 통수</w:t>
            </w:r>
          </w:p>
          <w:p w:rsidR="00D406CA" w:rsidRPr="00EA24F5" w:rsidRDefault="00D406CA" w:rsidP="00D406CA">
            <w:pPr>
              <w:rPr>
                <w:sz w:val="16"/>
              </w:rPr>
            </w:pPr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 xml:space="preserve">rainy: </w:t>
            </w:r>
            <w:proofErr w:type="spellStart"/>
            <w:r w:rsidRPr="00EA24F5">
              <w:rPr>
                <w:sz w:val="16"/>
              </w:rPr>
              <w:t>연합계</w:t>
            </w:r>
            <w:proofErr w:type="spellEnd"/>
            <w:r w:rsidRPr="00EA24F5">
              <w:rPr>
                <w:sz w:val="16"/>
              </w:rPr>
              <w:t xml:space="preserve"> 강수일수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 xml:space="preserve">tropical: </w:t>
            </w:r>
            <w:proofErr w:type="spellStart"/>
            <w:r w:rsidRPr="00EA24F5">
              <w:rPr>
                <w:sz w:val="16"/>
              </w:rPr>
              <w:t>연합계</w:t>
            </w:r>
            <w:proofErr w:type="spellEnd"/>
            <w:r w:rsidRPr="00EA24F5">
              <w:rPr>
                <w:sz w:val="16"/>
              </w:rPr>
              <w:t xml:space="preserve"> 열대야일수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 xml:space="preserve">heat: </w:t>
            </w:r>
            <w:proofErr w:type="spellStart"/>
            <w:r w:rsidRPr="00EA24F5">
              <w:rPr>
                <w:sz w:val="16"/>
              </w:rPr>
              <w:t>연합계</w:t>
            </w:r>
            <w:proofErr w:type="spellEnd"/>
            <w:r w:rsidRPr="00EA24F5">
              <w:rPr>
                <w:sz w:val="16"/>
              </w:rPr>
              <w:t xml:space="preserve"> 폭염일수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temp_avg</w:t>
            </w:r>
            <w:proofErr w:type="spellEnd"/>
            <w:r w:rsidRPr="00EA24F5">
              <w:rPr>
                <w:sz w:val="16"/>
              </w:rPr>
              <w:t>: 연평균 기온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temp_low</w:t>
            </w:r>
            <w:proofErr w:type="spellEnd"/>
            <w:r w:rsidRPr="00EA24F5">
              <w:rPr>
                <w:sz w:val="16"/>
              </w:rPr>
              <w:t>: 연평균 최저기온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temp_high</w:t>
            </w:r>
            <w:proofErr w:type="spellEnd"/>
            <w:r w:rsidRPr="00EA24F5">
              <w:rPr>
                <w:sz w:val="16"/>
              </w:rPr>
              <w:t>: 연평균 최고기온</w:t>
            </w:r>
          </w:p>
          <w:p w:rsidR="00D406CA" w:rsidRPr="00EA24F5" w:rsidRDefault="00D406CA" w:rsidP="00D406CA">
            <w:pPr>
              <w:rPr>
                <w:sz w:val="16"/>
              </w:rPr>
            </w:pP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per_capita_income</w:t>
            </w:r>
            <w:proofErr w:type="spellEnd"/>
            <w:r w:rsidRPr="00EA24F5">
              <w:rPr>
                <w:sz w:val="16"/>
              </w:rPr>
              <w:t>: 1인당 국민총소득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consumer_price_index</w:t>
            </w:r>
            <w:proofErr w:type="spellEnd"/>
            <w:r w:rsidRPr="00EA24F5">
              <w:rPr>
                <w:sz w:val="16"/>
              </w:rPr>
              <w:t>: 소비자물가지수</w:t>
            </w:r>
          </w:p>
          <w:p w:rsidR="00D406CA" w:rsidRPr="00EA24F5" w:rsidRDefault="00D406CA" w:rsidP="00D406CA">
            <w:pPr>
              <w:rPr>
                <w:sz w:val="16"/>
              </w:rPr>
            </w:pPr>
            <w:proofErr w:type="spellStart"/>
            <w:r w:rsidRPr="00EA24F5">
              <w:rPr>
                <w:sz w:val="16"/>
              </w:rPr>
              <w:t>gini</w:t>
            </w:r>
            <w:proofErr w:type="spellEnd"/>
            <w:r w:rsidRPr="00EA24F5">
              <w:rPr>
                <w:sz w:val="16"/>
              </w:rPr>
              <w:t>: 지니 계수 - 가계동향조사(농가경제조사포함)</w:t>
            </w:r>
          </w:p>
          <w:p w:rsidR="00D406CA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>cosmetic: 국내 화장품산업 시장규모</w:t>
            </w:r>
          </w:p>
        </w:tc>
      </w:tr>
    </w:tbl>
    <w:p w:rsidR="009F7AAD" w:rsidRDefault="009F7AAD" w:rsidP="009F7AAD"/>
    <w:tbl>
      <w:tblPr>
        <w:tblStyle w:val="a3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6CA" w:rsidTr="00D406CA">
        <w:tc>
          <w:tcPr>
            <w:tcW w:w="9016" w:type="dxa"/>
          </w:tcPr>
          <w:p w:rsidR="00D406CA" w:rsidRDefault="00D406CA" w:rsidP="00D406CA">
            <w:pPr>
              <w:rPr>
                <w:sz w:val="16"/>
              </w:rPr>
            </w:pPr>
            <w:r w:rsidRPr="00EA24F5">
              <w:rPr>
                <w:sz w:val="16"/>
              </w:rPr>
              <w:t>'std_total','</w:t>
            </w:r>
            <w:proofErr w:type="spellStart"/>
            <w:r w:rsidRPr="00EA24F5">
              <w:rPr>
                <w:sz w:val="16"/>
              </w:rPr>
              <w:t>std_exp</w:t>
            </w:r>
            <w:proofErr w:type="spellEnd"/>
            <w:r w:rsidRPr="00EA24F5">
              <w:rPr>
                <w:sz w:val="16"/>
              </w:rPr>
              <w:t>', 'contraception', 'abortion','obesity','tuberculosis','</w:t>
            </w:r>
            <w:proofErr w:type="spellStart"/>
            <w:r w:rsidRPr="00EA24F5">
              <w:rPr>
                <w:sz w:val="16"/>
              </w:rPr>
              <w:t>pre_puberty</w:t>
            </w:r>
            <w:proofErr w:type="spellEnd"/>
            <w:r w:rsidRPr="00EA24F5">
              <w:rPr>
                <w:sz w:val="16"/>
              </w:rPr>
              <w:t>',</w:t>
            </w:r>
            <w:r>
              <w:rPr>
                <w:rFonts w:hint="eastAsia"/>
                <w:sz w:val="16"/>
              </w:rPr>
              <w:t xml:space="preserve"> </w:t>
            </w:r>
            <w:r w:rsidRPr="00EA24F5">
              <w:rPr>
                <w:sz w:val="16"/>
              </w:rPr>
              <w:t>'</w:t>
            </w:r>
            <w:proofErr w:type="spellStart"/>
            <w:r w:rsidRPr="00EA24F5">
              <w:rPr>
                <w:sz w:val="16"/>
              </w:rPr>
              <w:t>park','internet','per_capita_income','cosmetic</w:t>
            </w:r>
            <w:proofErr w:type="spellEnd"/>
            <w:r w:rsidRPr="00EA24F5">
              <w:rPr>
                <w:sz w:val="16"/>
              </w:rPr>
              <w:t>']]</w:t>
            </w:r>
          </w:p>
        </w:tc>
      </w:tr>
    </w:tbl>
    <w:p w:rsidR="00D406CA" w:rsidRDefault="00D406CA" w:rsidP="009F7AAD"/>
    <w:p w:rsidR="00D406CA" w:rsidRDefault="00D406CA" w:rsidP="009F7AAD"/>
    <w:p w:rsidR="00D406CA" w:rsidRDefault="00D406CA" w:rsidP="009F7AAD">
      <w:pPr>
        <w:rPr>
          <w:rFonts w:hint="eastAsia"/>
        </w:rPr>
      </w:pPr>
    </w:p>
    <w:p w:rsidR="009F7AAD" w:rsidRDefault="009F7AAD" w:rsidP="009F7AAD">
      <w:pPr>
        <w:pStyle w:val="1"/>
      </w:pPr>
      <w:r>
        <w:rPr>
          <w:rFonts w:hint="eastAsia"/>
        </w:rPr>
        <w:t>분석</w:t>
      </w:r>
    </w:p>
    <w:p w:rsidR="00EA24F5" w:rsidRDefault="00EA24F5" w:rsidP="00EA24F5">
      <w:pPr>
        <w:pStyle w:val="2"/>
      </w:pPr>
      <w:r>
        <w:rPr>
          <w:rFonts w:hint="eastAsia"/>
        </w:rPr>
        <w:t>모델 구성,</w:t>
      </w:r>
      <w:r>
        <w:t xml:space="preserve"> </w:t>
      </w:r>
      <w:r>
        <w:rPr>
          <w:rFonts w:hint="eastAsia"/>
        </w:rPr>
        <w:t>변수 선택,</w:t>
      </w:r>
      <w:r>
        <w:t xml:space="preserve"> </w:t>
      </w:r>
      <w:r>
        <w:rPr>
          <w:rFonts w:hint="eastAsia"/>
        </w:rPr>
        <w:t>최종 모델</w:t>
      </w:r>
    </w:p>
    <w:p w:rsidR="00EA24F5" w:rsidRDefault="00EA24F5" w:rsidP="00EA24F5">
      <w:pPr>
        <w:spacing w:line="240" w:lineRule="auto"/>
        <w:rPr>
          <w:sz w:val="16"/>
        </w:rPr>
      </w:pPr>
    </w:p>
    <w:p w:rsidR="00EA24F5" w:rsidRDefault="00EA24F5" w:rsidP="00EA24F5">
      <w:pPr>
        <w:spacing w:line="240" w:lineRule="auto"/>
        <w:rPr>
          <w:sz w:val="16"/>
        </w:rPr>
      </w:pPr>
    </w:p>
    <w:p w:rsidR="00EA24F5" w:rsidRDefault="00EA24F5" w:rsidP="00EA24F5">
      <w:pPr>
        <w:spacing w:line="240" w:lineRule="auto"/>
        <w:rPr>
          <w:sz w:val="16"/>
        </w:rPr>
      </w:pPr>
    </w:p>
    <w:p w:rsidR="00EA24F5" w:rsidRDefault="00EA24F5" w:rsidP="00EA24F5">
      <w:pPr>
        <w:spacing w:line="240" w:lineRule="auto"/>
        <w:rPr>
          <w:rFonts w:hint="eastAsia"/>
          <w:sz w:val="16"/>
        </w:rPr>
      </w:pPr>
    </w:p>
    <w:p w:rsidR="009F7AAD" w:rsidRDefault="009F7AAD" w:rsidP="00EA24F5">
      <w:pPr>
        <w:pStyle w:val="1"/>
      </w:pPr>
      <w:r>
        <w:rPr>
          <w:rFonts w:hint="eastAsia"/>
        </w:rPr>
        <w:t>결과</w:t>
      </w:r>
    </w:p>
    <w:p w:rsidR="009F7AAD" w:rsidRDefault="009F7AAD" w:rsidP="009F7AAD">
      <w:pPr>
        <w:pStyle w:val="2"/>
      </w:pPr>
      <w:r>
        <w:rPr>
          <w:rFonts w:hint="eastAsia"/>
        </w:rPr>
        <w:t>예측결과</w:t>
      </w:r>
    </w:p>
    <w:p w:rsidR="009F7AAD" w:rsidRDefault="009F7AAD" w:rsidP="009F7AAD">
      <w:pPr>
        <w:pStyle w:val="2"/>
      </w:pPr>
      <w:r>
        <w:rPr>
          <w:rFonts w:hint="eastAsia"/>
        </w:rPr>
        <w:t>기대 효과 및 활용 방안</w:t>
      </w:r>
    </w:p>
    <w:p w:rsidR="009F7AAD" w:rsidRPr="009F7AAD" w:rsidRDefault="009F7AAD" w:rsidP="009F7AAD">
      <w:pPr>
        <w:pStyle w:val="2"/>
        <w:rPr>
          <w:rFonts w:hint="eastAsia"/>
        </w:rPr>
      </w:pPr>
      <w:r>
        <w:rPr>
          <w:rFonts w:hint="eastAsia"/>
        </w:rPr>
        <w:t>한계점</w:t>
      </w:r>
    </w:p>
    <w:sectPr w:rsidR="009F7AAD" w:rsidRPr="009F7A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4B"/>
    <w:rsid w:val="00580FAB"/>
    <w:rsid w:val="00591750"/>
    <w:rsid w:val="0065386C"/>
    <w:rsid w:val="00661000"/>
    <w:rsid w:val="0081114B"/>
    <w:rsid w:val="008A5682"/>
    <w:rsid w:val="009F7AAD"/>
    <w:rsid w:val="00A11350"/>
    <w:rsid w:val="00B363A5"/>
    <w:rsid w:val="00C232E0"/>
    <w:rsid w:val="00CF5B82"/>
    <w:rsid w:val="00D073B3"/>
    <w:rsid w:val="00D406CA"/>
    <w:rsid w:val="00EA24F5"/>
    <w:rsid w:val="00F9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E0E2"/>
  <w15:chartTrackingRefBased/>
  <w15:docId w15:val="{C9254F57-1728-445E-9BEF-14222837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13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36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13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135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9136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91362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A11350"/>
    <w:rPr>
      <w:rFonts w:asciiTheme="majorHAnsi" w:eastAsiaTheme="majorEastAsia" w:hAnsiTheme="majorHAnsi" w:cstheme="majorBidi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A11350"/>
    <w:rPr>
      <w:b/>
      <w:bCs/>
    </w:rPr>
  </w:style>
  <w:style w:type="table" w:styleId="a3">
    <w:name w:val="Table Grid"/>
    <w:basedOn w:val="a1"/>
    <w:uiPriority w:val="39"/>
    <w:rsid w:val="00EA2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33683-B7E6-4D64-A035-4CD50176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ICT01_04</dc:creator>
  <cp:keywords/>
  <dc:description/>
  <cp:lastModifiedBy>ICT01_04</cp:lastModifiedBy>
  <cp:revision>11</cp:revision>
  <dcterms:created xsi:type="dcterms:W3CDTF">2020-01-22T06:13:00Z</dcterms:created>
  <dcterms:modified xsi:type="dcterms:W3CDTF">2020-01-22T06:48:00Z</dcterms:modified>
</cp:coreProperties>
</file>