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D3E73" w14:textId="4951BAB6" w:rsidR="00135E34" w:rsidRDefault="00B316AC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>
        <w:rPr>
          <w:rFonts w:ascii="宋体" w:hAnsi="宋体"/>
          <w:b/>
          <w:sz w:val="24"/>
          <w:szCs w:val="24"/>
        </w:rPr>
        <w:t>儿科疾病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1531C774" w14:textId="4CF4F164" w:rsidR="00135E34" w:rsidRDefault="00B316AC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临床执业医师《儿科疾病》考试大纲已经顺利公布，请广大临床执业医师考生参考：</w:t>
      </w:r>
    </w:p>
    <w:tbl>
      <w:tblPr>
        <w:tblW w:w="936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694"/>
        <w:gridCol w:w="5573"/>
      </w:tblGrid>
      <w:tr w:rsidR="00135E34" w14:paraId="1BBD138E" w14:textId="77777777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D626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十一、儿科疾病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55BF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（一）绪论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5FC4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年龄分期和各期特点</w:t>
            </w:r>
          </w:p>
        </w:tc>
      </w:tr>
      <w:tr w:rsidR="00135E34" w14:paraId="02A63DCB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3F28C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CB50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（二）生长发育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9DB6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（1）小儿生长发育的规律</w:t>
            </w:r>
          </w:p>
          <w:p w14:paraId="05C2128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（2）体格生长常用指标</w:t>
            </w:r>
          </w:p>
          <w:p w14:paraId="014D62F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（3）骨骼发育和牙齿发育</w:t>
            </w:r>
          </w:p>
          <w:p w14:paraId="10D97D3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（4）运动和语言发育</w:t>
            </w:r>
          </w:p>
        </w:tc>
      </w:tr>
      <w:tr w:rsidR="00135E34" w14:paraId="7C187C17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D4F4E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8282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（三）儿童保健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9844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（1）计划免疫种类</w:t>
            </w:r>
          </w:p>
          <w:p w14:paraId="1DC3D03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（2）预防接种实施程序</w:t>
            </w:r>
          </w:p>
        </w:tc>
      </w:tr>
      <w:tr w:rsidR="00135E34" w14:paraId="38334492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D6694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352F1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（四）营养和营养障碍</w:t>
            </w:r>
          </w:p>
          <w:p w14:paraId="675C010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F9566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65B27AFF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A58B4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89A5B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1.儿童营养基础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648E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（1）能量代谢</w:t>
            </w:r>
          </w:p>
          <w:p w14:paraId="454771F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（2）营养素（宏量与微量营养素）的需要</w:t>
            </w:r>
          </w:p>
          <w:p w14:paraId="60EC562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（3）水的需要</w:t>
            </w:r>
          </w:p>
        </w:tc>
      </w:tr>
      <w:tr w:rsidR="00135E34" w14:paraId="519B7708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57E8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2C3A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2.婴儿喂养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C7A3C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（1）母乳喂养</w:t>
            </w:r>
          </w:p>
          <w:p w14:paraId="76E2A3D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（2）人工喂养</w:t>
            </w:r>
          </w:p>
          <w:p w14:paraId="6FB36E4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（3）过渡期食物（辅食）添加</w:t>
            </w:r>
          </w:p>
        </w:tc>
      </w:tr>
      <w:tr w:rsidR="00135E34" w14:paraId="095ECB82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25FDF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4D26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3.维生素D缺乏性佝偻病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915A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7F9FBB9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DED9F7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100ACCC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（4）治疗和预防</w:t>
            </w:r>
          </w:p>
        </w:tc>
      </w:tr>
      <w:tr w:rsidR="00135E34" w14:paraId="133A7BBD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1EC35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BF66A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4.维生素D缺乏性手足搐搦症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1CD6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58C13C0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829F74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4CFFFA8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135E34" w14:paraId="448B05D0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9B6B6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32EA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5.蛋白质-能量营养不良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B24C0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7D1CB18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50D3F00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6DABD77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（4）并发症</w:t>
            </w:r>
          </w:p>
          <w:p w14:paraId="7474EBE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135E34" w14:paraId="62229D2E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AD102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1086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6.单纯性肥胖症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C269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2132550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2F4373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0DF7451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（4）治疗与预防</w:t>
            </w:r>
          </w:p>
        </w:tc>
      </w:tr>
      <w:tr w:rsidR="00135E34" w14:paraId="1DAFF7A5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4EA64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0E1C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（五）新生儿与新生儿疾病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1AABD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5E923F35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BC2666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19C60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1.概述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F1CD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新生儿的分类方法</w:t>
            </w:r>
          </w:p>
        </w:tc>
      </w:tr>
      <w:tr w:rsidR="00135E34" w14:paraId="4764675D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8FC068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52BC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2.新生儿特点及护理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E1F0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（1）正常足月儿和早产儿的特点（外观特点和生理特点）</w:t>
            </w:r>
          </w:p>
          <w:p w14:paraId="6FF93B4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（2）新生儿护理</w:t>
            </w:r>
          </w:p>
        </w:tc>
      </w:tr>
      <w:tr w:rsidR="00135E34" w14:paraId="1A77CDBD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DE40C3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75AD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3.新生儿窒息</w:t>
            </w:r>
            <w:r w:rsidR="000A3D18">
              <w:rPr>
                <w:rFonts w:ascii="宋体" w:hAnsi="宋体" w:hint="eastAsia"/>
                <w:sz w:val="24"/>
                <w:szCs w:val="24"/>
              </w:rPr>
              <w:t>与复苏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500C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1ECC03A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13B4CF0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</w:t>
            </w:r>
          </w:p>
        </w:tc>
      </w:tr>
      <w:tr w:rsidR="00135E34" w14:paraId="7630FFBC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C7EFD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4073A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4.新生儿缺氧缺血性脑病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1629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064F7A5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32154CD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</w:t>
            </w:r>
          </w:p>
        </w:tc>
      </w:tr>
      <w:tr w:rsidR="00135E34" w14:paraId="2C93F1C5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FBB45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0162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5.新生儿呼吸窘迫综合症（新生儿肺透明膜病）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F29C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（1）病因和发病机制</w:t>
            </w:r>
          </w:p>
          <w:p w14:paraId="3EA21C3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6C2260C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7DE7552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2EB9E50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</w:t>
            </w:r>
          </w:p>
        </w:tc>
      </w:tr>
      <w:tr w:rsidR="00135E34" w14:paraId="3C822347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EDD32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89DB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6.新生儿黄疸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76FAB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（1）新生儿胆红素代谢特点</w:t>
            </w:r>
          </w:p>
          <w:p w14:paraId="687D807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（2）新生儿生理性黄疸和病理性黄疸的鉴别</w:t>
            </w:r>
          </w:p>
          <w:p w14:paraId="31B65FB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（3）新生儿病理性黄疸的病因分类与疾病举例</w:t>
            </w:r>
          </w:p>
        </w:tc>
      </w:tr>
      <w:tr w:rsidR="00135E34" w14:paraId="60D1B135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03F0C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F8A8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7.新生儿溶血病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2F8D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（1）发病机制</w:t>
            </w:r>
          </w:p>
          <w:p w14:paraId="49125EF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60D1655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（3）实验室检查</w:t>
            </w:r>
          </w:p>
          <w:p w14:paraId="5C28DAD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（4）诊断与鉴别诊断</w:t>
            </w:r>
          </w:p>
          <w:p w14:paraId="26608B6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</w:t>
            </w:r>
          </w:p>
        </w:tc>
      </w:tr>
      <w:tr w:rsidR="00135E34" w14:paraId="7E18E69E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82B92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C80C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8.新生儿败血症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4BB4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3F1E8D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727F3E1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167E40C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04885B0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135E34" w14:paraId="273597E9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543BC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5146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9.</w:t>
            </w:r>
            <w:r w:rsidR="000A3D18">
              <w:rPr>
                <w:rFonts w:ascii="宋体" w:hAnsi="宋体" w:hint="eastAsia"/>
                <w:sz w:val="24"/>
                <w:szCs w:val="24"/>
              </w:rPr>
              <w:t>新生儿坏死性小肠结肠炎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DBE7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7F2FBFE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65E1EC5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</w:t>
            </w:r>
          </w:p>
        </w:tc>
      </w:tr>
      <w:tr w:rsidR="00135E34" w14:paraId="01170C5D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17D3E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E84D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（六）遗传性疾病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A4934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52935E63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1EF4C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63A8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</w:t>
            </w:r>
            <w:r w:rsidR="00772EFB">
              <w:rPr>
                <w:rFonts w:ascii="宋体" w:hAnsi="宋体" w:hint="eastAsia"/>
                <w:sz w:val="24"/>
                <w:szCs w:val="24"/>
              </w:rPr>
              <w:t>唐氏综合征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81606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4E5B60A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（2）细胞遗传学检查</w:t>
            </w:r>
          </w:p>
          <w:p w14:paraId="229894D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</w:tc>
      </w:tr>
      <w:tr w:rsidR="00135E34" w14:paraId="26C423F8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8EB15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F6CC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2.苯丙酮尿症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CFAB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（1）发病机制</w:t>
            </w:r>
          </w:p>
          <w:p w14:paraId="2BAB11F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5CDC7E7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11EC068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135E34" w14:paraId="1A460FAC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A4A547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579D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（七）风湿免疫性疾病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013B2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28955917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3F32F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25004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1.小儿免疫系统特点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98CF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（1）免疫器官的发育特点</w:t>
            </w:r>
          </w:p>
          <w:p w14:paraId="0FF10D3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（2）特异性细胞免疫特点</w:t>
            </w:r>
          </w:p>
          <w:p w14:paraId="2D95912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（3）特异性体液免疫特点</w:t>
            </w:r>
          </w:p>
          <w:p w14:paraId="5DEEADF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（4）非特异性免疫特点</w:t>
            </w:r>
          </w:p>
        </w:tc>
      </w:tr>
      <w:tr w:rsidR="00135E34" w14:paraId="7F75C5CE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79835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6DC5A" w14:textId="77777777" w:rsidR="00135E34" w:rsidRDefault="00772EF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="00B316AC">
              <w:rPr>
                <w:rFonts w:ascii="宋体" w:hAnsi="宋体"/>
                <w:sz w:val="24"/>
                <w:szCs w:val="24"/>
              </w:rPr>
              <w:t>.川崎病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0644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0B32D94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（2）辅助检查</w:t>
            </w:r>
          </w:p>
          <w:p w14:paraId="38C5123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</w:t>
            </w:r>
          </w:p>
          <w:p w14:paraId="7B598B8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  <w:p w14:paraId="354A539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（5）预后与随访</w:t>
            </w:r>
          </w:p>
        </w:tc>
      </w:tr>
      <w:tr w:rsidR="00135E34" w14:paraId="3D816F06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327D00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F24AE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（八）感染性疾病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3175D0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156F3CDA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8D177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910D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1.常见发疹性疾病（麻疹、风疹、幼儿急疹、水痘、手足口病、猩红热）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8945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87FFEA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（2）各种皮疹特点和出疹规律</w:t>
            </w:r>
          </w:p>
          <w:p w14:paraId="31597B8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（3）常见并发症</w:t>
            </w:r>
          </w:p>
          <w:p w14:paraId="50E5A81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（4）治疗与预防</w:t>
            </w:r>
          </w:p>
        </w:tc>
      </w:tr>
      <w:tr w:rsidR="00135E34" w14:paraId="2F6531F3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E2247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5E8A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</w:t>
            </w:r>
            <w:r w:rsidR="00772EFB">
              <w:rPr>
                <w:rFonts w:ascii="宋体" w:hAnsi="宋体" w:hint="eastAsia"/>
                <w:sz w:val="24"/>
                <w:szCs w:val="24"/>
              </w:rPr>
              <w:t>传染性单核细胞增多症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AB62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375B5A5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（2）临床表现与分型</w:t>
            </w:r>
          </w:p>
          <w:p w14:paraId="46A4FFA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42F0EA9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135E34" w14:paraId="009CCB9F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39F17F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2742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（九）结核病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E9592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1B5A16E5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3C547A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18B4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1.概述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85E7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24DE057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（2）结核菌素试验临床意义</w:t>
            </w:r>
          </w:p>
          <w:p w14:paraId="748487C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（3）治疗与预防</w:t>
            </w:r>
          </w:p>
        </w:tc>
      </w:tr>
      <w:tr w:rsidR="00135E34" w14:paraId="7E25B512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CFFD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5EF0B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2.原发型肺结核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52C4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</w:t>
            </w:r>
          </w:p>
          <w:p w14:paraId="4CC0F93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226514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330912D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135E34" w14:paraId="689BA135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07F5C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429DC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3.结核性脑膜炎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C8FD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</w:t>
            </w:r>
          </w:p>
          <w:p w14:paraId="0017518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199F456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0E36D52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2014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135E34" w14:paraId="365E5332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461D0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93DF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（十）消化系统疾病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BA2B9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23338E65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AA83A6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89530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1.解剖生理特点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42A6E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（1）解剖特点</w:t>
            </w:r>
          </w:p>
          <w:p w14:paraId="5A08EB3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（2）生理特点</w:t>
            </w:r>
          </w:p>
        </w:tc>
      </w:tr>
      <w:tr w:rsidR="00135E34" w14:paraId="70F7632A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A7922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5C8E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2.先天性肥厚性幽门狭窄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9C8B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1C46238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（2）辅助检查</w:t>
            </w:r>
          </w:p>
          <w:p w14:paraId="49CD75A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6A26E3A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2014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135E34" w14:paraId="7608FDBC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42DA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75E9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3.先天性巨结肠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73BBC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26F8096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（2）辅助检查</w:t>
            </w:r>
          </w:p>
          <w:p w14:paraId="148E7AA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（3）诊断与鉴别诊断</w:t>
            </w:r>
          </w:p>
          <w:p w14:paraId="390453A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A2014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135E34" w14:paraId="688B1D97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B029E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041D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4.小儿腹泻病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0A91C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0881DE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0EFAB6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058FD77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（4）治疗与预防</w:t>
            </w:r>
          </w:p>
          <w:p w14:paraId="7A49493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（5）液体疗法（小儿体液特点及其平衡失调、常用溶液配制、液体疗法基本实施方法）</w:t>
            </w:r>
          </w:p>
        </w:tc>
      </w:tr>
      <w:tr w:rsidR="00135E34" w14:paraId="044374DD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B23C4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97DDF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（十一）呼吸系统疾病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BE6D6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043B58B7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E702F3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8F4B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1.解剖生理特点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246B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（1）解剖特点</w:t>
            </w:r>
          </w:p>
          <w:p w14:paraId="14E0842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（2）生理特点</w:t>
            </w:r>
          </w:p>
        </w:tc>
      </w:tr>
      <w:tr w:rsidR="00135E34" w14:paraId="11F64552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717F4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EEE3A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2.急性上呼吸道感染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13D6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5EBCDB2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E2F448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4663AF3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（4）并发症</w:t>
            </w:r>
          </w:p>
          <w:p w14:paraId="79461DE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135E34" w14:paraId="46380E55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E0DF7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FA98E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3.支气管哮喘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84CB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2533621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（2）诊断与鉴别诊断</w:t>
            </w:r>
          </w:p>
          <w:p w14:paraId="3F47F2B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（3）治疗与预防</w:t>
            </w:r>
          </w:p>
        </w:tc>
      </w:tr>
      <w:tr w:rsidR="00135E34" w14:paraId="57C7415B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AAC44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FA14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4.肺炎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B860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（1）肺炎分类</w:t>
            </w:r>
          </w:p>
          <w:p w14:paraId="42B079F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（2）临床表现、并发症、治疗</w:t>
            </w:r>
          </w:p>
          <w:p w14:paraId="07444CB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623F69E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（4）并发症</w:t>
            </w:r>
          </w:p>
          <w:p w14:paraId="35CEE54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  <w:p w14:paraId="5D3F12F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（6）几种不同病原体所致肺炎的特点</w:t>
            </w:r>
          </w:p>
        </w:tc>
      </w:tr>
      <w:tr w:rsidR="00135E34" w14:paraId="3B9E8CB5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231FAC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82B44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（十二）心血管系统疾病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A8A0A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298013E0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88C4F5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8D69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1.心血管系统生理特点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DA57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（1）胎儿、新生儿循环转换</w:t>
            </w:r>
          </w:p>
          <w:p w14:paraId="0BD29A8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（2）小儿心率、血压的特点</w:t>
            </w:r>
          </w:p>
        </w:tc>
      </w:tr>
      <w:tr w:rsidR="00135E34" w14:paraId="1F3AFED2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74D7F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B4C1C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2.先天性心脏病概述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BA5F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（1）分类</w:t>
            </w:r>
          </w:p>
          <w:p w14:paraId="0D9A11E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（2）几种常见先天性心脏病的临床表现、诊断与鉴别诊断</w:t>
            </w:r>
          </w:p>
          <w:p w14:paraId="6AAD8E5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（3）先天性心脏病的检查方法</w:t>
            </w:r>
          </w:p>
        </w:tc>
      </w:tr>
      <w:tr w:rsidR="00135E34" w14:paraId="3CEE6E9A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E75E3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D56C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3.房间隔缺损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C653C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（1）病理生理</w:t>
            </w:r>
          </w:p>
          <w:p w14:paraId="5387CF9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1C33510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77B7A2C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（4）并发症</w:t>
            </w:r>
          </w:p>
          <w:p w14:paraId="5AEC791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135E34" w14:paraId="2B2DEE5B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5DE77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450E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4.室间隔缺损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F6C7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（1）病理生理</w:t>
            </w:r>
          </w:p>
          <w:p w14:paraId="5B10782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1DD699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4628E3B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（4）并发症</w:t>
            </w:r>
          </w:p>
          <w:p w14:paraId="29B54BE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135E34" w14:paraId="4CB2726C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DE23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B301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5.动脉导管未闭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FD3D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（1）病理生理</w:t>
            </w:r>
          </w:p>
          <w:p w14:paraId="649ECCE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3B268B3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50B673C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（4）并发症</w:t>
            </w:r>
          </w:p>
          <w:p w14:paraId="02853E4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135E34" w14:paraId="526E0E58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C6A28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177F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6.法洛四联症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42D4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（1）病理生理</w:t>
            </w:r>
          </w:p>
          <w:p w14:paraId="4B08C70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2AC7CB5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</w:t>
            </w:r>
          </w:p>
          <w:p w14:paraId="4DD03E6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（4）并发症</w:t>
            </w:r>
          </w:p>
          <w:p w14:paraId="48F74DBC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135E34" w14:paraId="2D33772E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93922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1AE2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（十三）泌尿系统疾病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03287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3D3B4341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FEA9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681C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1.泌尿系统解剖生理特点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CDB7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（1）解剖特点</w:t>
            </w:r>
          </w:p>
          <w:p w14:paraId="5CEB9AC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（2）生理特点</w:t>
            </w:r>
          </w:p>
          <w:p w14:paraId="559E840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（3）小儿排尿及尿液特点</w:t>
            </w:r>
          </w:p>
        </w:tc>
      </w:tr>
      <w:tr w:rsidR="00135E34" w14:paraId="47153DD6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FD820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3105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2.急性肾小球肾炎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7268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270E277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（2）临床表现与分型</w:t>
            </w:r>
          </w:p>
          <w:p w14:paraId="650BF37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（3）辅助检查</w:t>
            </w:r>
          </w:p>
          <w:p w14:paraId="1687044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54BBE38B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135E34" w14:paraId="0093AF01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21BA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1A9DA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3.肾病综合征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E989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（1）分类方法</w:t>
            </w:r>
          </w:p>
          <w:p w14:paraId="07D07D9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646E240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7069002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0737A95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（5）并发症</w:t>
            </w:r>
          </w:p>
          <w:p w14:paraId="7D67577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</w:t>
            </w:r>
          </w:p>
        </w:tc>
      </w:tr>
      <w:tr w:rsidR="00135E34" w14:paraId="3F3EA80D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AD5829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1BE97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（十四）血液系统疾病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89E54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15EFB713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1C2A7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568E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1.小儿造血及血象特点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5E61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（1）造血特点</w:t>
            </w:r>
          </w:p>
          <w:p w14:paraId="0B7801F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（2）血象特点</w:t>
            </w:r>
          </w:p>
        </w:tc>
      </w:tr>
      <w:tr w:rsidR="00135E34" w14:paraId="6CC15B31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F07AE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6656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2.小儿贫血概述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9C9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（1）贫血概念</w:t>
            </w:r>
          </w:p>
          <w:p w14:paraId="0BA0696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（2）贫血分类（包括分度、病因分类、形态分类）</w:t>
            </w:r>
          </w:p>
          <w:p w14:paraId="23F7995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（3）治疗原则</w:t>
            </w:r>
          </w:p>
        </w:tc>
      </w:tr>
      <w:tr w:rsidR="00135E34" w14:paraId="440684C6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44B6E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E92B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3.缺铁性贫血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ED1C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7D32260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7EA45B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41826A75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433ADB9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</w:t>
            </w:r>
          </w:p>
        </w:tc>
      </w:tr>
      <w:tr w:rsidR="00135E34" w14:paraId="4D094EC2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068C2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FC99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4.营养性巨幼细胞性贫血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5B45F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4FA5669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175CC28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5C9EDC6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557A39D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</w:t>
            </w:r>
          </w:p>
        </w:tc>
      </w:tr>
      <w:tr w:rsidR="00135E34" w14:paraId="73D88C44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1F5305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0F24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（十五）神经系统疾病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AA92B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0F24708A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A0F01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E6E69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1.小儿神经系统发育特点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8E6BD7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（1）脑的发育</w:t>
            </w:r>
          </w:p>
          <w:p w14:paraId="29CBEBB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（2）脊髓的发育</w:t>
            </w:r>
          </w:p>
          <w:p w14:paraId="0F1E0EA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（3）神经反射</w:t>
            </w:r>
          </w:p>
        </w:tc>
      </w:tr>
      <w:tr w:rsidR="00135E34" w14:paraId="3354A6C6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FE1223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0A7E7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2.热性惊厥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1719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528FA51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（2）诊断与鉴别诊断</w:t>
            </w:r>
          </w:p>
          <w:p w14:paraId="6BBC56A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（3）治疗与预防</w:t>
            </w:r>
          </w:p>
        </w:tc>
      </w:tr>
      <w:tr w:rsidR="00135E34" w14:paraId="7D3F0A84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EC1A3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75D88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3.化脓性脑膜炎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C2A0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2CA47574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3C3ABE2E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349EB8CA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4823DB3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（5）并发症与后遗症</w:t>
            </w:r>
          </w:p>
          <w:p w14:paraId="229D07C0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</w:t>
            </w:r>
          </w:p>
        </w:tc>
      </w:tr>
      <w:tr w:rsidR="00135E34" w14:paraId="591076B2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836BE0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E6F61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（十六）内分泌系统疾病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3B195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135E34" w14:paraId="3B530749" w14:textId="77777777">
        <w:trPr>
          <w:tblCellSpacing w:w="0" w:type="dxa"/>
          <w:jc w:val="center"/>
        </w:trPr>
        <w:tc>
          <w:tcPr>
            <w:tcW w:w="109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67523" w14:textId="77777777" w:rsidR="00135E34" w:rsidRDefault="00135E3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E89DD2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先天性甲状腺功能减退症</w:t>
            </w:r>
          </w:p>
        </w:tc>
        <w:tc>
          <w:tcPr>
            <w:tcW w:w="5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FB86E3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1972873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59B9E6C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4BD82B8D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3F0B9B56" w14:textId="77777777" w:rsidR="00135E34" w:rsidRDefault="00B316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</w:tbl>
    <w:p w14:paraId="7B4B5B93" w14:textId="77777777" w:rsidR="00135E34" w:rsidRDefault="00135E34">
      <w:pPr>
        <w:spacing w:line="360" w:lineRule="auto"/>
        <w:rPr>
          <w:rFonts w:ascii="宋体" w:hAnsi="宋体"/>
          <w:sz w:val="24"/>
          <w:szCs w:val="24"/>
        </w:rPr>
      </w:pPr>
    </w:p>
    <w:p w14:paraId="1505115D" w14:textId="77777777" w:rsidR="00135E34" w:rsidRDefault="00135E34"/>
    <w:sectPr w:rsidR="00135E34" w:rsidSect="0013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BEB4E" w14:textId="77777777" w:rsidR="002571B8" w:rsidRDefault="002571B8" w:rsidP="00135E34">
      <w:r>
        <w:separator/>
      </w:r>
    </w:p>
  </w:endnote>
  <w:endnote w:type="continuationSeparator" w:id="0">
    <w:p w14:paraId="3616B7CB" w14:textId="77777777" w:rsidR="002571B8" w:rsidRDefault="002571B8" w:rsidP="0013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9AEBE" w14:textId="77777777" w:rsidR="002571B8" w:rsidRDefault="002571B8" w:rsidP="00135E34">
      <w:r>
        <w:separator/>
      </w:r>
    </w:p>
  </w:footnote>
  <w:footnote w:type="continuationSeparator" w:id="0">
    <w:p w14:paraId="186F9D81" w14:textId="77777777" w:rsidR="002571B8" w:rsidRDefault="002571B8" w:rsidP="00135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550"/>
    <w:rsid w:val="00012A99"/>
    <w:rsid w:val="000A3D18"/>
    <w:rsid w:val="00135E34"/>
    <w:rsid w:val="0023424C"/>
    <w:rsid w:val="002571B8"/>
    <w:rsid w:val="00434EAF"/>
    <w:rsid w:val="00462CC5"/>
    <w:rsid w:val="004900FE"/>
    <w:rsid w:val="00634D64"/>
    <w:rsid w:val="00772EFB"/>
    <w:rsid w:val="00B1569F"/>
    <w:rsid w:val="00B316AC"/>
    <w:rsid w:val="00B52550"/>
    <w:rsid w:val="00C046FA"/>
    <w:rsid w:val="00C533B1"/>
    <w:rsid w:val="00DB4C44"/>
    <w:rsid w:val="00FA2014"/>
    <w:rsid w:val="463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B3CD"/>
  <w15:docId w15:val="{5FC8038A-9B62-434B-A6E6-29CE833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E3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E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3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unhideWhenUsed/>
    <w:qFormat/>
    <w:rsid w:val="00135E34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135E3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E3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5E3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9</cp:revision>
  <dcterms:created xsi:type="dcterms:W3CDTF">2017-03-21T02:44:00Z</dcterms:created>
  <dcterms:modified xsi:type="dcterms:W3CDTF">2021-02-20T06:23:00Z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