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3FE" w:rsidRDefault="00B51A01" w:rsidP="002C3600">
      <w:pPr>
        <w:jc w:val="center"/>
        <w:rPr>
          <w:rFonts w:ascii="华文仿宋" w:eastAsia="华文仿宋" w:cs="华文仿宋"/>
          <w:b/>
          <w:kern w:val="0"/>
          <w:sz w:val="32"/>
          <w:szCs w:val="32"/>
        </w:rPr>
      </w:pPr>
      <w:r w:rsidRPr="002C3600">
        <w:rPr>
          <w:rFonts w:ascii="华文仿宋" w:eastAsia="华文仿宋" w:cs="华文仿宋" w:hint="eastAsia"/>
          <w:b/>
          <w:kern w:val="0"/>
          <w:sz w:val="32"/>
          <w:szCs w:val="32"/>
        </w:rPr>
        <w:t>2</w:t>
      </w:r>
      <w:r w:rsidRPr="002C3600">
        <w:rPr>
          <w:rFonts w:ascii="华文仿宋" w:eastAsia="华文仿宋" w:cs="华文仿宋"/>
          <w:b/>
          <w:kern w:val="0"/>
          <w:sz w:val="32"/>
          <w:szCs w:val="32"/>
        </w:rPr>
        <w:t>021</w:t>
      </w:r>
      <w:r w:rsidRPr="002C3600">
        <w:rPr>
          <w:rFonts w:ascii="华文仿宋" w:eastAsia="华文仿宋" w:cs="华文仿宋" w:hint="eastAsia"/>
          <w:b/>
          <w:kern w:val="0"/>
          <w:sz w:val="32"/>
          <w:szCs w:val="32"/>
        </w:rPr>
        <w:t>年临床医学专业基本技能操作培训</w:t>
      </w:r>
      <w:r w:rsidR="000B3304">
        <w:rPr>
          <w:rFonts w:ascii="华文仿宋" w:eastAsia="华文仿宋" w:cs="华文仿宋" w:hint="eastAsia"/>
          <w:b/>
          <w:kern w:val="0"/>
          <w:sz w:val="32"/>
          <w:szCs w:val="32"/>
        </w:rPr>
        <w:t>通知</w:t>
      </w:r>
    </w:p>
    <w:p w:rsidR="007A4BAD" w:rsidRPr="007A4BAD" w:rsidRDefault="000B3304" w:rsidP="007A4BAD">
      <w:pPr>
        <w:jc w:val="left"/>
        <w:rPr>
          <w:rFonts w:ascii="华文仿宋" w:eastAsia="华文仿宋" w:cs="华文仿宋"/>
          <w:kern w:val="0"/>
          <w:sz w:val="32"/>
          <w:szCs w:val="32"/>
        </w:rPr>
      </w:pPr>
      <w:r>
        <w:rPr>
          <w:rFonts w:ascii="华文仿宋" w:eastAsia="华文仿宋" w:cs="华文仿宋" w:hint="eastAsia"/>
          <w:b/>
          <w:kern w:val="0"/>
          <w:sz w:val="32"/>
          <w:szCs w:val="32"/>
        </w:rPr>
        <w:t>各位同学：</w:t>
      </w:r>
      <w:r w:rsidRPr="000B3304">
        <w:rPr>
          <w:rFonts w:ascii="华文仿宋" w:eastAsia="华文仿宋" w:cs="华文仿宋" w:hint="eastAsia"/>
          <w:kern w:val="0"/>
          <w:sz w:val="32"/>
          <w:szCs w:val="32"/>
        </w:rPr>
        <w:t>为了使大家在进入临床实习前</w:t>
      </w:r>
      <w:r w:rsidR="00333A66">
        <w:rPr>
          <w:rFonts w:ascii="华文仿宋" w:eastAsia="华文仿宋" w:cs="华文仿宋" w:hint="eastAsia"/>
          <w:kern w:val="0"/>
          <w:sz w:val="32"/>
          <w:szCs w:val="32"/>
        </w:rPr>
        <w:t>能够</w:t>
      </w:r>
      <w:r w:rsidRPr="000B3304">
        <w:rPr>
          <w:rFonts w:ascii="华文仿宋" w:eastAsia="华文仿宋" w:cs="华文仿宋" w:hint="eastAsia"/>
          <w:kern w:val="0"/>
          <w:sz w:val="32"/>
          <w:szCs w:val="32"/>
        </w:rPr>
        <w:t>更好地掌握临床基本操作技能，</w:t>
      </w:r>
      <w:r w:rsidR="00333A66">
        <w:rPr>
          <w:rFonts w:ascii="华文仿宋" w:eastAsia="华文仿宋" w:cs="华文仿宋" w:hint="eastAsia"/>
          <w:kern w:val="0"/>
          <w:sz w:val="32"/>
          <w:szCs w:val="32"/>
        </w:rPr>
        <w:t>更好地适应临床工作，</w:t>
      </w:r>
      <w:r w:rsidRPr="000B3304">
        <w:rPr>
          <w:rFonts w:ascii="华文仿宋" w:eastAsia="华文仿宋" w:cs="华文仿宋" w:hint="eastAsia"/>
          <w:kern w:val="0"/>
          <w:sz w:val="32"/>
          <w:szCs w:val="32"/>
        </w:rPr>
        <w:t>现安排大家</w:t>
      </w:r>
      <w:r w:rsidR="000B0ECE">
        <w:rPr>
          <w:rFonts w:ascii="华文仿宋" w:eastAsia="华文仿宋" w:cs="华文仿宋" w:hint="eastAsia"/>
          <w:kern w:val="0"/>
          <w:sz w:val="32"/>
          <w:szCs w:val="32"/>
        </w:rPr>
        <w:t>在老师的指导下，</w:t>
      </w:r>
      <w:bookmarkStart w:id="0" w:name="_GoBack"/>
      <w:bookmarkEnd w:id="0"/>
      <w:r w:rsidRPr="000B3304">
        <w:rPr>
          <w:rFonts w:ascii="华文仿宋" w:eastAsia="华文仿宋" w:cs="华文仿宋" w:hint="eastAsia"/>
          <w:kern w:val="0"/>
          <w:sz w:val="32"/>
          <w:szCs w:val="32"/>
        </w:rPr>
        <w:t>进行临床医学专业基本技能操作</w:t>
      </w:r>
      <w:r>
        <w:rPr>
          <w:rFonts w:ascii="华文仿宋" w:eastAsia="华文仿宋" w:cs="华文仿宋" w:hint="eastAsia"/>
          <w:kern w:val="0"/>
          <w:sz w:val="32"/>
          <w:szCs w:val="32"/>
        </w:rPr>
        <w:t>培训。培训采取网上预约形式，</w:t>
      </w:r>
      <w:r w:rsidR="007A4BAD">
        <w:rPr>
          <w:rFonts w:ascii="华文仿宋" w:eastAsia="华文仿宋" w:cs="华文仿宋" w:hint="eastAsia"/>
          <w:kern w:val="0"/>
          <w:sz w:val="32"/>
          <w:szCs w:val="32"/>
        </w:rPr>
        <w:t>具体预约方法</w:t>
      </w:r>
      <w:r w:rsidR="002027D9">
        <w:rPr>
          <w:rFonts w:ascii="华文仿宋" w:eastAsia="华文仿宋" w:cs="华文仿宋" w:hint="eastAsia"/>
          <w:kern w:val="0"/>
          <w:sz w:val="32"/>
          <w:szCs w:val="32"/>
        </w:rPr>
        <w:t>和规定</w:t>
      </w:r>
      <w:r w:rsidR="007A4BAD">
        <w:rPr>
          <w:rFonts w:ascii="华文仿宋" w:eastAsia="华文仿宋" w:cs="华文仿宋" w:hint="eastAsia"/>
          <w:kern w:val="0"/>
          <w:sz w:val="32"/>
          <w:szCs w:val="32"/>
        </w:rPr>
        <w:t>详见《</w:t>
      </w:r>
      <w:r w:rsidR="007A4BAD" w:rsidRPr="007A4BAD">
        <w:rPr>
          <w:rFonts w:ascii="华文仿宋" w:eastAsia="华文仿宋" w:cs="华文仿宋" w:hint="eastAsia"/>
          <w:kern w:val="0"/>
          <w:sz w:val="32"/>
          <w:szCs w:val="32"/>
        </w:rPr>
        <w:t>上海医学院临床技能学习中心预约开放操作指南和管理制度</w:t>
      </w:r>
      <w:r w:rsidR="007A4BAD">
        <w:rPr>
          <w:rFonts w:ascii="华文仿宋" w:eastAsia="华文仿宋" w:cs="华文仿宋" w:hint="eastAsia"/>
          <w:kern w:val="0"/>
          <w:sz w:val="32"/>
          <w:szCs w:val="32"/>
        </w:rPr>
        <w:t>》。</w:t>
      </w:r>
    </w:p>
    <w:p w:rsidR="00B51A01" w:rsidRPr="002C3600" w:rsidRDefault="002C3600">
      <w:pPr>
        <w:rPr>
          <w:rFonts w:ascii="华文仿宋" w:eastAsia="华文仿宋" w:cs="华文仿宋"/>
          <w:kern w:val="0"/>
          <w:sz w:val="32"/>
          <w:szCs w:val="32"/>
        </w:rPr>
      </w:pPr>
      <w:r w:rsidRPr="002C3600">
        <w:rPr>
          <w:rFonts w:ascii="华文仿宋" w:eastAsia="华文仿宋" w:cs="华文仿宋" w:hint="eastAsia"/>
          <w:b/>
          <w:kern w:val="0"/>
          <w:sz w:val="32"/>
          <w:szCs w:val="32"/>
        </w:rPr>
        <w:t>培训时间：</w:t>
      </w:r>
      <w:r w:rsidRPr="002C3600">
        <w:rPr>
          <w:rFonts w:ascii="华文仿宋" w:eastAsia="华文仿宋" w:cs="华文仿宋" w:hint="eastAsia"/>
          <w:kern w:val="0"/>
          <w:sz w:val="32"/>
          <w:szCs w:val="32"/>
        </w:rPr>
        <w:t>每次</w:t>
      </w:r>
      <w:r w:rsidRPr="002C3600">
        <w:rPr>
          <w:rFonts w:ascii="华文仿宋" w:eastAsia="华文仿宋" w:cs="华文仿宋"/>
          <w:kern w:val="0"/>
          <w:sz w:val="32"/>
          <w:szCs w:val="32"/>
        </w:rPr>
        <w:t>17</w:t>
      </w:r>
      <w:r w:rsidRPr="002C3600">
        <w:rPr>
          <w:rFonts w:ascii="华文仿宋" w:eastAsia="华文仿宋" w:cs="华文仿宋" w:hint="eastAsia"/>
          <w:kern w:val="0"/>
          <w:sz w:val="32"/>
          <w:szCs w:val="32"/>
        </w:rPr>
        <w:t>：</w:t>
      </w:r>
      <w:r w:rsidRPr="002C3600">
        <w:rPr>
          <w:rFonts w:ascii="华文仿宋" w:eastAsia="华文仿宋" w:cs="华文仿宋"/>
          <w:kern w:val="0"/>
          <w:sz w:val="32"/>
          <w:szCs w:val="32"/>
        </w:rPr>
        <w:t>30-</w:t>
      </w:r>
      <w:r w:rsidR="001514CF">
        <w:rPr>
          <w:rFonts w:ascii="华文仿宋" w:eastAsia="华文仿宋" w:cs="华文仿宋"/>
          <w:kern w:val="0"/>
          <w:sz w:val="32"/>
          <w:szCs w:val="32"/>
        </w:rPr>
        <w:t>20</w:t>
      </w:r>
      <w:r w:rsidRPr="002C3600">
        <w:rPr>
          <w:rFonts w:ascii="华文仿宋" w:eastAsia="华文仿宋" w:cs="华文仿宋" w:hint="eastAsia"/>
          <w:kern w:val="0"/>
          <w:sz w:val="32"/>
          <w:szCs w:val="32"/>
        </w:rPr>
        <w:t>：</w:t>
      </w:r>
      <w:r w:rsidR="001514CF">
        <w:rPr>
          <w:rFonts w:ascii="华文仿宋" w:eastAsia="华文仿宋" w:cs="华文仿宋"/>
          <w:kern w:val="0"/>
          <w:sz w:val="32"/>
          <w:szCs w:val="32"/>
        </w:rPr>
        <w:t>0</w:t>
      </w:r>
      <w:r w:rsidRPr="002C3600">
        <w:rPr>
          <w:rFonts w:ascii="华文仿宋" w:eastAsia="华文仿宋" w:cs="华文仿宋"/>
          <w:kern w:val="0"/>
          <w:sz w:val="32"/>
          <w:szCs w:val="32"/>
        </w:rPr>
        <w:t>0</w:t>
      </w:r>
    </w:p>
    <w:p w:rsidR="002C3600" w:rsidRDefault="002C3600">
      <w:pPr>
        <w:rPr>
          <w:rFonts w:ascii="华文仿宋" w:eastAsia="华文仿宋" w:cs="华文仿宋"/>
          <w:kern w:val="0"/>
          <w:sz w:val="32"/>
          <w:szCs w:val="32"/>
        </w:rPr>
      </w:pPr>
      <w:r w:rsidRPr="002C3600">
        <w:rPr>
          <w:rFonts w:ascii="华文仿宋" w:eastAsia="华文仿宋" w:cs="华文仿宋" w:hint="eastAsia"/>
          <w:b/>
          <w:kern w:val="0"/>
          <w:sz w:val="32"/>
          <w:szCs w:val="32"/>
        </w:rPr>
        <w:t>培训地点：</w:t>
      </w:r>
      <w:proofErr w:type="gramStart"/>
      <w:r w:rsidRPr="002C3600">
        <w:rPr>
          <w:rFonts w:ascii="华文仿宋" w:eastAsia="华文仿宋" w:cs="华文仿宋" w:hint="eastAsia"/>
          <w:kern w:val="0"/>
          <w:sz w:val="32"/>
          <w:szCs w:val="32"/>
        </w:rPr>
        <w:t>康泉图书馆</w:t>
      </w:r>
      <w:proofErr w:type="gramEnd"/>
      <w:r w:rsidRPr="002C3600">
        <w:rPr>
          <w:rFonts w:ascii="华文仿宋" w:eastAsia="华文仿宋" w:cs="华文仿宋" w:hint="eastAsia"/>
          <w:kern w:val="0"/>
          <w:sz w:val="32"/>
          <w:szCs w:val="32"/>
        </w:rPr>
        <w:t>1</w:t>
      </w:r>
      <w:r w:rsidRPr="002C3600">
        <w:rPr>
          <w:rFonts w:ascii="华文仿宋" w:eastAsia="华文仿宋" w:cs="华文仿宋"/>
          <w:kern w:val="0"/>
          <w:sz w:val="32"/>
          <w:szCs w:val="32"/>
        </w:rPr>
        <w:t>2</w:t>
      </w:r>
      <w:r w:rsidRPr="002C3600">
        <w:rPr>
          <w:rFonts w:ascii="华文仿宋" w:eastAsia="华文仿宋" w:cs="华文仿宋" w:hint="eastAsia"/>
          <w:kern w:val="0"/>
          <w:sz w:val="32"/>
          <w:szCs w:val="32"/>
        </w:rPr>
        <w:t>楼1</w:t>
      </w:r>
      <w:r w:rsidRPr="002C3600">
        <w:rPr>
          <w:rFonts w:ascii="华文仿宋" w:eastAsia="华文仿宋" w:cs="华文仿宋"/>
          <w:kern w:val="0"/>
          <w:sz w:val="32"/>
          <w:szCs w:val="32"/>
        </w:rPr>
        <w:t>209</w:t>
      </w:r>
      <w:r w:rsidRPr="002C3600">
        <w:rPr>
          <w:rFonts w:ascii="华文仿宋" w:eastAsia="华文仿宋" w:cs="华文仿宋" w:hint="eastAsia"/>
          <w:kern w:val="0"/>
          <w:sz w:val="32"/>
          <w:szCs w:val="32"/>
        </w:rPr>
        <w:t>室（请从图书馆北侧小门上电梯）</w:t>
      </w:r>
    </w:p>
    <w:p w:rsidR="000B3304" w:rsidRPr="000B3304" w:rsidRDefault="000B3304">
      <w:pPr>
        <w:rPr>
          <w:rFonts w:ascii="华文仿宋" w:eastAsia="华文仿宋" w:cs="华文仿宋"/>
          <w:b/>
          <w:kern w:val="0"/>
          <w:sz w:val="32"/>
          <w:szCs w:val="32"/>
        </w:rPr>
      </w:pPr>
      <w:r w:rsidRPr="000B3304">
        <w:rPr>
          <w:rFonts w:ascii="华文仿宋" w:eastAsia="华文仿宋" w:cs="华文仿宋" w:hint="eastAsia"/>
          <w:b/>
          <w:kern w:val="0"/>
          <w:sz w:val="32"/>
          <w:szCs w:val="32"/>
        </w:rPr>
        <w:t>培训内容：</w:t>
      </w:r>
      <w:r w:rsidR="00F62C45" w:rsidRPr="00F62C45">
        <w:rPr>
          <w:rFonts w:ascii="华文仿宋" w:eastAsia="华文仿宋" w:cs="华文仿宋" w:hint="eastAsia"/>
          <w:kern w:val="0"/>
          <w:sz w:val="32"/>
          <w:szCs w:val="32"/>
        </w:rPr>
        <w:t>手术刷手法、手术区消毒和铺巾、穿</w:t>
      </w:r>
      <w:proofErr w:type="gramStart"/>
      <w:r w:rsidR="00F62C45" w:rsidRPr="00F62C45">
        <w:rPr>
          <w:rFonts w:ascii="华文仿宋" w:eastAsia="华文仿宋" w:cs="华文仿宋" w:hint="eastAsia"/>
          <w:kern w:val="0"/>
          <w:sz w:val="32"/>
          <w:szCs w:val="32"/>
        </w:rPr>
        <w:t>脱手术</w:t>
      </w:r>
      <w:proofErr w:type="gramEnd"/>
      <w:r w:rsidR="00F62C45" w:rsidRPr="00F62C45">
        <w:rPr>
          <w:rFonts w:ascii="华文仿宋" w:eastAsia="华文仿宋" w:cs="华文仿宋" w:hint="eastAsia"/>
          <w:kern w:val="0"/>
          <w:sz w:val="32"/>
          <w:szCs w:val="32"/>
        </w:rPr>
        <w:t>衣、戴无菌手套、缝合结扎、换药与拆线、静脉穿刺采血、简易呼吸器的使用、心肺复苏。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2C3600" w:rsidRPr="002C3600" w:rsidTr="00333A66">
        <w:trPr>
          <w:jc w:val="center"/>
        </w:trPr>
        <w:tc>
          <w:tcPr>
            <w:tcW w:w="1364" w:type="pct"/>
          </w:tcPr>
          <w:p w:rsidR="002C3600" w:rsidRPr="008306CE" w:rsidRDefault="002C3600" w:rsidP="008306CE">
            <w:pPr>
              <w:jc w:val="center"/>
              <w:rPr>
                <w:b/>
                <w:sz w:val="24"/>
                <w:szCs w:val="24"/>
              </w:rPr>
            </w:pPr>
            <w:r w:rsidRPr="008306CE">
              <w:rPr>
                <w:rFonts w:hint="eastAsia"/>
                <w:b/>
                <w:sz w:val="24"/>
                <w:szCs w:val="24"/>
              </w:rPr>
              <w:t>培训日期</w:t>
            </w:r>
          </w:p>
        </w:tc>
        <w:tc>
          <w:tcPr>
            <w:tcW w:w="3636" w:type="pct"/>
          </w:tcPr>
          <w:p w:rsidR="002C3600" w:rsidRPr="008306CE" w:rsidRDefault="002C3600" w:rsidP="008306CE">
            <w:pPr>
              <w:jc w:val="center"/>
              <w:rPr>
                <w:b/>
                <w:sz w:val="24"/>
                <w:szCs w:val="24"/>
              </w:rPr>
            </w:pPr>
            <w:r w:rsidRPr="008306CE">
              <w:rPr>
                <w:rFonts w:hint="eastAsia"/>
                <w:b/>
                <w:sz w:val="24"/>
                <w:szCs w:val="24"/>
              </w:rPr>
              <w:t>学生安排</w:t>
            </w:r>
          </w:p>
        </w:tc>
      </w:tr>
      <w:tr w:rsidR="00755C6B" w:rsidRPr="002C3600" w:rsidTr="00333A66">
        <w:trPr>
          <w:jc w:val="center"/>
        </w:trPr>
        <w:tc>
          <w:tcPr>
            <w:tcW w:w="1364" w:type="pct"/>
          </w:tcPr>
          <w:p w:rsidR="00755C6B" w:rsidRPr="002C3600" w:rsidRDefault="00755C6B" w:rsidP="00755C6B">
            <w:pPr>
              <w:rPr>
                <w:sz w:val="24"/>
                <w:szCs w:val="24"/>
              </w:rPr>
            </w:pPr>
            <w:r w:rsidRPr="002C3600">
              <w:rPr>
                <w:rFonts w:hint="eastAsia"/>
                <w:sz w:val="24"/>
                <w:szCs w:val="24"/>
              </w:rPr>
              <w:t>4月</w:t>
            </w:r>
            <w:r w:rsidRPr="002C3600">
              <w:rPr>
                <w:sz w:val="24"/>
                <w:szCs w:val="24"/>
              </w:rPr>
              <w:t>15</w:t>
            </w:r>
            <w:r w:rsidRPr="002C3600">
              <w:rPr>
                <w:rFonts w:hint="eastAsia"/>
                <w:sz w:val="24"/>
                <w:szCs w:val="24"/>
              </w:rPr>
              <w:t>日（周四）</w:t>
            </w:r>
          </w:p>
        </w:tc>
        <w:tc>
          <w:tcPr>
            <w:tcW w:w="3636" w:type="pct"/>
            <w:vMerge w:val="restart"/>
            <w:vAlign w:val="center"/>
          </w:tcPr>
          <w:p w:rsidR="00755C6B" w:rsidRPr="002C3600" w:rsidRDefault="00755C6B" w:rsidP="00755C6B">
            <w:pPr>
              <w:rPr>
                <w:sz w:val="24"/>
                <w:szCs w:val="24"/>
              </w:rPr>
            </w:pPr>
            <w:r w:rsidRPr="002C3600">
              <w:rPr>
                <w:sz w:val="24"/>
                <w:szCs w:val="24"/>
              </w:rPr>
              <w:t>17</w:t>
            </w:r>
            <w:r w:rsidRPr="002C3600">
              <w:rPr>
                <w:rFonts w:hint="eastAsia"/>
                <w:sz w:val="24"/>
                <w:szCs w:val="24"/>
              </w:rPr>
              <w:t>临五华东班5</w:t>
            </w:r>
            <w:r w:rsidRPr="002C3600">
              <w:rPr>
                <w:sz w:val="24"/>
                <w:szCs w:val="24"/>
              </w:rPr>
              <w:t>7</w:t>
            </w:r>
            <w:r w:rsidRPr="002C3600">
              <w:rPr>
                <w:rFonts w:hint="eastAsia"/>
                <w:sz w:val="24"/>
                <w:szCs w:val="24"/>
              </w:rPr>
              <w:t>人+</w:t>
            </w:r>
            <w:r w:rsidRPr="002C3600">
              <w:rPr>
                <w:sz w:val="24"/>
                <w:szCs w:val="24"/>
              </w:rPr>
              <w:t>17</w:t>
            </w:r>
            <w:r w:rsidRPr="002C3600">
              <w:rPr>
                <w:rFonts w:hint="eastAsia"/>
                <w:sz w:val="24"/>
                <w:szCs w:val="24"/>
              </w:rPr>
              <w:t>华东儿科班3</w:t>
            </w:r>
            <w:r w:rsidRPr="002C3600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人</w:t>
            </w:r>
            <w:r w:rsidRPr="002C3600">
              <w:rPr>
                <w:rFonts w:hint="eastAsia"/>
                <w:sz w:val="24"/>
                <w:szCs w:val="24"/>
              </w:rPr>
              <w:t>+1</w:t>
            </w:r>
            <w:r w:rsidRPr="002C3600">
              <w:rPr>
                <w:sz w:val="24"/>
                <w:szCs w:val="24"/>
              </w:rPr>
              <w:t>5</w:t>
            </w:r>
            <w:r w:rsidRPr="002C3600">
              <w:rPr>
                <w:rFonts w:hint="eastAsia"/>
                <w:sz w:val="24"/>
                <w:szCs w:val="24"/>
              </w:rPr>
              <w:t>基法1人</w:t>
            </w:r>
          </w:p>
        </w:tc>
      </w:tr>
      <w:tr w:rsidR="00755C6B" w:rsidRPr="002C3600" w:rsidTr="00333A66">
        <w:trPr>
          <w:jc w:val="center"/>
        </w:trPr>
        <w:tc>
          <w:tcPr>
            <w:tcW w:w="1364" w:type="pct"/>
          </w:tcPr>
          <w:p w:rsidR="00755C6B" w:rsidRPr="002C3600" w:rsidRDefault="00755C6B" w:rsidP="00755C6B">
            <w:pPr>
              <w:rPr>
                <w:sz w:val="24"/>
                <w:szCs w:val="24"/>
              </w:rPr>
            </w:pPr>
            <w:r w:rsidRPr="002C3600">
              <w:rPr>
                <w:rFonts w:hint="eastAsia"/>
                <w:sz w:val="24"/>
                <w:szCs w:val="24"/>
              </w:rPr>
              <w:t>4月</w:t>
            </w:r>
            <w:r w:rsidRPr="002C3600">
              <w:rPr>
                <w:sz w:val="24"/>
                <w:szCs w:val="24"/>
              </w:rPr>
              <w:t>20</w:t>
            </w:r>
            <w:r w:rsidRPr="002C3600">
              <w:rPr>
                <w:rFonts w:hint="eastAsia"/>
                <w:sz w:val="24"/>
                <w:szCs w:val="24"/>
              </w:rPr>
              <w:t>日（周二）</w:t>
            </w:r>
          </w:p>
        </w:tc>
        <w:tc>
          <w:tcPr>
            <w:tcW w:w="3636" w:type="pct"/>
            <w:vMerge/>
            <w:vAlign w:val="center"/>
          </w:tcPr>
          <w:p w:rsidR="00755C6B" w:rsidRPr="002C3600" w:rsidRDefault="00755C6B" w:rsidP="00755C6B">
            <w:pPr>
              <w:rPr>
                <w:sz w:val="24"/>
                <w:szCs w:val="24"/>
              </w:rPr>
            </w:pPr>
          </w:p>
        </w:tc>
      </w:tr>
      <w:tr w:rsidR="00755C6B" w:rsidRPr="002C3600" w:rsidTr="00333A66">
        <w:trPr>
          <w:jc w:val="center"/>
        </w:trPr>
        <w:tc>
          <w:tcPr>
            <w:tcW w:w="1364" w:type="pct"/>
          </w:tcPr>
          <w:p w:rsidR="00755C6B" w:rsidRPr="002C3600" w:rsidRDefault="00755C6B" w:rsidP="00755C6B">
            <w:pPr>
              <w:rPr>
                <w:sz w:val="24"/>
                <w:szCs w:val="24"/>
              </w:rPr>
            </w:pPr>
            <w:r w:rsidRPr="002C3600">
              <w:rPr>
                <w:rFonts w:hint="eastAsia"/>
                <w:sz w:val="24"/>
                <w:szCs w:val="24"/>
              </w:rPr>
              <w:t>4月</w:t>
            </w:r>
            <w:r w:rsidRPr="002C3600">
              <w:rPr>
                <w:sz w:val="24"/>
                <w:szCs w:val="24"/>
              </w:rPr>
              <w:t>22</w:t>
            </w:r>
            <w:r w:rsidRPr="002C3600">
              <w:rPr>
                <w:rFonts w:hint="eastAsia"/>
                <w:sz w:val="24"/>
                <w:szCs w:val="24"/>
              </w:rPr>
              <w:t>日（周四）</w:t>
            </w:r>
          </w:p>
        </w:tc>
        <w:tc>
          <w:tcPr>
            <w:tcW w:w="3636" w:type="pct"/>
            <w:vMerge/>
            <w:vAlign w:val="center"/>
          </w:tcPr>
          <w:p w:rsidR="00755C6B" w:rsidRPr="002C3600" w:rsidRDefault="00755C6B" w:rsidP="00755C6B">
            <w:pPr>
              <w:rPr>
                <w:sz w:val="24"/>
                <w:szCs w:val="24"/>
              </w:rPr>
            </w:pPr>
          </w:p>
        </w:tc>
      </w:tr>
    </w:tbl>
    <w:p w:rsidR="00B51A01" w:rsidRDefault="00B51A01" w:rsidP="00C77846"/>
    <w:sectPr w:rsidR="00B51A01" w:rsidSect="005817AE">
      <w:pgSz w:w="11906" w:h="16838"/>
      <w:pgMar w:top="709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0F2" w:rsidRDefault="00B740F2" w:rsidP="00FB6D30">
      <w:r>
        <w:separator/>
      </w:r>
    </w:p>
  </w:endnote>
  <w:endnote w:type="continuationSeparator" w:id="0">
    <w:p w:rsidR="00B740F2" w:rsidRDefault="00B740F2" w:rsidP="00FB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0F2" w:rsidRDefault="00B740F2" w:rsidP="00FB6D30">
      <w:r>
        <w:separator/>
      </w:r>
    </w:p>
  </w:footnote>
  <w:footnote w:type="continuationSeparator" w:id="0">
    <w:p w:rsidR="00B740F2" w:rsidRDefault="00B740F2" w:rsidP="00FB6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01"/>
    <w:rsid w:val="000B0ECE"/>
    <w:rsid w:val="000B3304"/>
    <w:rsid w:val="001514CF"/>
    <w:rsid w:val="001C03FE"/>
    <w:rsid w:val="002027D9"/>
    <w:rsid w:val="002C3600"/>
    <w:rsid w:val="00333A66"/>
    <w:rsid w:val="00391543"/>
    <w:rsid w:val="005817AE"/>
    <w:rsid w:val="00755C6B"/>
    <w:rsid w:val="007A4BAD"/>
    <w:rsid w:val="007B0303"/>
    <w:rsid w:val="008306CE"/>
    <w:rsid w:val="00A63A9C"/>
    <w:rsid w:val="00A96301"/>
    <w:rsid w:val="00B51A01"/>
    <w:rsid w:val="00B740F2"/>
    <w:rsid w:val="00C77846"/>
    <w:rsid w:val="00F62C45"/>
    <w:rsid w:val="00FB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4C5DF"/>
  <w15:chartTrackingRefBased/>
  <w15:docId w15:val="{D8334E41-45B8-456A-8C08-6E9E064F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6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6D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6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6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4</cp:revision>
  <dcterms:created xsi:type="dcterms:W3CDTF">2021-04-07T05:52:00Z</dcterms:created>
  <dcterms:modified xsi:type="dcterms:W3CDTF">2021-04-07T07:00:00Z</dcterms:modified>
</cp:coreProperties>
</file>