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v1.2 (2026-10-26)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v1.2 (2026-10-26) — 2장 이론적 배경: 인용 내용과 원문 대조, 서술 정확성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v1.1 (2026-10-25)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2장과 1장에서 연구 결과를 구체적으로 요약한 문장 16건을 원문 초록·서지와 대조했습니다. 10건은 원고와 일치했고, 6곳은 원문에 맞게 고쳤습니다. 확인하지 못한 5건은 손대지 않고 '저자 확인 필요'에 적었습니다.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Wu et al.(2026): 원고는 '두 표본 모두 두 시점 자료'처럼 읽혔습니다. 실제로는 460명 표본에서 프로파일 4개를 도출하고, 529명 두 시점 종단 표본에서 이를 재현해 잠재전이분석을 했습니다. 이 설계대로 고치고 프로파일 이름을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이윤수(2026): 원고는 초기 수준과의 관계만 적고 '변화율에 다르게 관련된다'고 뭉뚱그렸습니다. 원문 초록대로 소진의 선형 감소, 초기 수준(+)·변화율(−) 효과, 경영진 지원의 반대 방향 효과, 직무 자율성 비유의까지 정확히 적었습니다.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그 밖에 Hirva et al.(2026)의 '이동은 대체로 긍정적 방향', 김예진 외(2024)의 '8개월 간격', 심수진·정지수(2025)의 '경찰청 등 1,021명·세 프로파일', Helmich et al.(2023)의 비율(89% 대 62.5%, 분산 상승 약 11~12%)을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분량: 2장 4,930자 → 5,106자(+176자, 공백 제외). 워드 25쪽 그대로입니다.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2문단 (Wu et al., 2026)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두 표본(460명, 529명)에서 경력 지속가능성의 잠재 프로파일을 도출하고 두 시점 사이의 이동을 잠재전이분석으로 분석하여,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직장인 460명의 표본에서 경력 지속가능성의 네 프로파일(번영형, 건강 지향형, 성과 지향형, 고전형)을 도출하고, 한 조직 구성원 529명의 두 시점 종단 표본에서 이를 재현한 뒤 잠재전이분석을 적용하여,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초록: Study 1(460명)에서 4개 프로파일(thriving, health-oriented, performance-oriented, struggling) 도출, Study 2(한 대기업 529명, 2파)에서 재현과 LTA. 원고 표현은 두 표본 모두 종단 자료인 것처럼 읽혔음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2문단 (Wu et al., 2026)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주도성이 개인-환경 적합을 매개로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주도성이 개인-환경 적합의 향상을 매개로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원문은 적합의 '변화(P-E fit change)'를 매개로 봄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2문단 (Hirva et al., 2026)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대부분의 구성원이 같은 프로파일에 머물렀으며 직장을 옮긴 경우에도 프로파일이 달라지지 않았다고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대부분의 구성원이 같은 프로파일에 머물렀고 이동이 있을 때는 대체로 더 나은 프로파일 쪽이었으며, 직장을 옮긴 경우에도 프로파일이 달라지지 않았다고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초록의 'transitions were mostly positive'를 반영. 명제 1(후퇴 확률이 0이 아님)·전이 방향 논의와 관련된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3문단 (김예진 외, 2024)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세 시점 자료(2021년 2월~2022년 8월)에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세 시점 자료(2021년 2월~2022년 8월, 8개월 간격)에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초록의 측정 간격. 6장의 측정 간격 논의와 비교할 수 있게 함. 네 집단 이름(회복·지연소진·탄력성·만성소진)은 원문과 일치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3문단 (이윤수, 2026)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기업패널 3년 자료에 잠재성장모형을 적용하여, 업무 불확실성과 초과근무는 초기 소진 수준과 정적으로, 경영진 지원은 부적으로 관련되는 등 직무요구와 자원이 소진의 초기 수준과 변화율에 다르게 관련된다고 보고하였다.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인적자본기업패널 3개년 자료에 잠재성장모형을 적용하여, 직무소진이 3년간 선형적으로 감소하는 가운데 업무 불확실성과 초과근무는 소진의 초기 수준에 정(+)의, 변화율에 부(−)의 영향을, 경영진 지원은 그 반대 방향의 영향을 보였고 직무 자율성은 유의하지 않았다고 보고하였다. 즉 직무요구와 자원은 소진의 초기 수준과 변화율에 서로 다르게 관련되었다.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초록(조직과 인사관리연구 50(2): 79-103)과 대조. 자료원 명칭을 바로잡고, 원고가 생략한 변화율 효과와 비유의 결과를 넣어 선택적 인용을 피함. 부호는 초록 표기 그대로 옮기고 해석은 덧붙이지 않음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2.3절 3문단 (심수진·정지수, 2025)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중앙행정기관 공무원의 직장만족 유형(심수진, 정지수, 2025)이 구분되었으며, 후자에서는 직장만족도가 낮은 유형일수록 이직의도가 높았다.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경찰청 등 중앙행정기관 공무원 1,021명의 직장만족 유형(심수진, 정지수, 2025)이 구분되었으며, 후자에서는 세 프로파일 가운데 직장만족도가 낮은 유형일수록 이직의도가 높았다.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초록: 한국행정연구원 2022년 자료, 경찰청 등 중앙행정기관 공무원 1,021명, 3개 잠재프로파일. 논문 제목이 '경찰공무원'을 내세워 독자가 혼동할 수 있었음(『인사조직연구』판 v2.2와 같은 수정)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2.4절 2문단 (Helmich et al., 2023)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자기상관의 상승은 이후 증상이 줄어든 참여자에게서 더 흔하게 나타났으나 분산의 상승은 드물었고,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자기상관의 상승은 이후 증상이 줄어드는 전이를 겪은 참여자에게서 더 흔하게 나타났으나(89% 대 62.5%) 분산의 상승은 두 집단 모두에서 드물었고(약 11~12%),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원문 초록의 수치. '더 흔함'의 정도와, 전이가 없던 참여자에게서도 62.5%가 상승했다는 점(특이도 문제)이 4.3절의 '단일 지표 불신' 논거를 직접 뒷받침함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1장 서론(공백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3,140자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2장 이론적 배경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4,930자 → 5,106자 (+176자)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3장 / 4장 / 5장 / 6장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3,917 / 4,768 / 3,194 / 3,846자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7장 / 8장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2,557 / 471자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References / Appendix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9,247 / 881자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인용 대조 결과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16건 대조: 일치 10건(Boon 2025, Aguinis &amp; Bakker 2021, Hirva 2026의 표본·기간, 김예진 2024의 표본·집단, Helmich 2023의 표본·설계, Helmich 2024, Dablander 2023, 심수진·정지수 2025의 결론, Wichers 2016, van de Leemput 2014) / 수정 6곳 / 미확인 5건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Hom, Lee, Shaw, and Hausknecht(2017) — 1.1절: '이직 연구가 오랫동안 새로운 예측변수를 검정하는 데 주력해 왔으며, 시간을 진지하게 고려해야 한다는 요청(Mitchell &amp; James, 2001)이 최근 다시 제기되었다'는 요약은 원문 PDF에 접속하지 못해 확인하지 못했습니다. 초록에서는 21세기에 '태도 궤적(attitudinal trajectories)'에 관심이 생겼다는 점만 확인됩니다. 원문에서 해당 대목을 확인해 주세요. 맞지 않으면 초록에 근거한 문장으로 바꾸겠습니다.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Bakker, Demerouti, and Sanz-Vergel(2023) — 2.1절: 손실 순환(긴장 → 자기저해 → 추가 요구)과 획득 순환(몰입 → 직무 재설계)을 '이론의 명제로 제시'했다는 서술은 원문 전문에 접속하지 못해 확인하지 못했습니다. 검색으로는 같은 명제가 Bakker &amp; Demerouti(2017)에 있음이 확인됩니다. 2023년 논문에도 명제로 다시 실렸는지 확인해 주세요. 아니라면 2017년 문헌을 함께 인용해야 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Stouten, Rousseau, and De Cremer(2018) — 2.2절: '초기 위기감 조성의 강조처럼 연구로 지지되지 않는 처방'과 '시간의 역할에 대한 연구가 거의 없음'은 전문에 접속하지 못해 확인하지 못했습니다(서지·결론 구조는 확인).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김승완·노성민(2023) — 2.3절: 검색으로 논문과 결과를 찾지 못했습니다(서지는 v2.2에서 DOI로 확인된 상태). 결과 요약('직무적합성이 낮거나 중간인 집단이 이후 낮거나 중간 수준의 조직몰입 집단으로 이동')을 원문으로 확인해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김해룡·양필석(2022) — 2.1절: 게재지 『디지털융복합연구』 20(4)와 결과 요약은 이번에도 검색으로 확인하지 못했습니다(『인사조직연구』판에서도 같은 문제로 미결).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'경계' 용어 충돌(B·N을 '경계 상태'로, S2를 '경계'로 부름)은 내일 v1.3에서 해소안을 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2.1절(JD-R·COR·조직몰입), 2.2절(Van de Ven &amp; Poole, Ashforth, Lee &amp; Mitchell, Stouten, Oreg), 2.4절의 Scheffer·Dakos·파국이론 문단, 2.5절과 Table 1은 그대로입니다.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2장 각 절의 결론 문장(무엇이 남아 있는가)은 바꾸지 않았습니다. 수정은 모두 선행연구의 사실 서술에 한정했습니다.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v1.3(10-27): 3·4장의 국면 정의·전이 메커니즘을 Table 2·3과 Fig. 1·2에 맞춰 점검합니다(예: Table 3의 전이 칸과 Fig. 1의 화살표 일치, Fig. 2의 식과 식 (4) 일치).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같은 판에서 '경계' 용어 충돌 해소안(B·N → '양 끝 상태' 등)을 반영합니다.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위 미확인 5건은 원문을 구하는 대로 v1.6(참고문헌 전수 확인) 때 다시 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Wu, Lu, &amp; Akkermans (2026), JOOP 99(1): e70101 — VU Amsterdam: https://research.vu.nl/en/publications/the-dynamics-of-employees-career-sustainability-a-latent-transiti/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Hirva, Mauno, &amp; Mäkikangas (2026), Work &amp; Stress 40(1): 104-124 — JYX: https://jyx.jyu.fi/handle/123456789/110556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Helmich et al. (2023), Clinical Psychological Science 11(6): 994-1010 — PMC: https://pmc.ncbi.nlm.nih.gov/articles/PMC10476069/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김예진·김시형·정다송·이동훈 (2024), 한국심리학회지: 일반 43(5): 395 — https://www.accesson.kr/kpageneral/v.43/5/395/47135?lang=ko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이윤수 (2026), 조직과 인사관리연구 50(2): 79-103 — https://scholar.kyobobook.co.kr/article/detail/4010072065322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심수진·정지수 (2025), 경찰학연구 25(1): 191-223 — DBpia: https://www.dbpia.co.kr/journal/articleDetail?nodeId=NODE12122522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Dablander et al. (2023), Psychological Methods 28(4): 765-790 — https://dare.uva.nl/id/3ab3ac3e-8e3d-4a27-acb9-a3e3cecb18c3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Hom et al. (2017), JAP 102(3): 530-545 — PolyU: https://research.polyu.edu.hk/en/publications/one-hundred-years-of-employee-turnover-theory-and-research/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Bakker, Demerouti, &amp; Sanz-Vergel (2023) — Erasmus: https://pure.eur.nl/en/publications/job-demands-resources-theory-ten-years-later/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