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Abstract en Español</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En este estudio, se analizó el modus operandi de una persona propietaria de una pequeña PyME enfocada en la venta de ropa americana. Esta persona vende sus productos a través de redes sociales y de boca en boca, siendo también la encargada de entregar la ropa a domicilio a sus clientes.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Los resultados de la investigación indican que a esta persona se le podría ofrecer una solución informática, con un discurso de venta enfocado únicamente en las necesidades de su mini negocio, buscando incrementar significativamente sus ventas y distribución al lograr que el sitio web sea visible. Este debe ser atractivo, fácil de usar y accesible para compradores potenciales, promoviendo la interacción entre vendedor y comprador a través de un sistema de subasta que permita a los usuarios presentar sus ofertas para adquirir el producto seleccionado.</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Para llevar a cabo este proyecto, se contará con un equipo de cuatro personas que utilizarán la metodología ágil, enfocándose en los aspectos principales del proyecto, como la funcionalidad del sitio y su estructura.</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Abstract en Inglés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In this study, the modus operandi of a person who owns a small SME focused on selling American clothing was examined. This person sells products through social media and word of mouth, and is also the one who delivers the clothes to the homes of their customers.</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The research results indicate that this person could be offered an IT solution with a sales pitch focused solely on the needs of their small business, aiming to significantly increase sales and distribution by making the website visible. The website should be attractive, easy to use, and accessible to potential buyers, promoting seller/buyer interaction through an auction system that will allow users to place bids to acquire the selected product.</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A team of four people will be involved in this project, utilizing the agile methodology to focus on the main aspects of the project, such as the site's functionality and structure.</w:t>
      </w:r>
    </w:p>
    <w:p w:rsidR="00000000" w:rsidDel="00000000" w:rsidP="00000000" w:rsidRDefault="00000000" w:rsidRPr="00000000" w14:paraId="0000000E">
      <w:pPr>
        <w:spacing w:after="240" w:before="240" w:lineRule="auto"/>
        <w:rPr>
          <w:sz w:val="20"/>
          <w:szCs w:val="20"/>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Title"/>
        <w:jc w:val="center"/>
        <w:rPr/>
      </w:pPr>
      <w:bookmarkStart w:colFirst="0" w:colLast="0" w:name="_heading=h.ch5ep4j3rhr3" w:id="0"/>
      <w:bookmarkEnd w:id="0"/>
      <w:r w:rsidDel="00000000" w:rsidR="00000000" w:rsidRPr="00000000">
        <w:rPr>
          <w:rtl w:val="0"/>
        </w:rPr>
      </w:r>
    </w:p>
    <w:p w:rsidR="00000000" w:rsidDel="00000000" w:rsidP="00000000" w:rsidRDefault="00000000" w:rsidRPr="00000000" w14:paraId="00000014">
      <w:pPr>
        <w:pStyle w:val="Title"/>
        <w:rPr/>
      </w:pPr>
      <w:bookmarkStart w:colFirst="0" w:colLast="0" w:name="_heading=h.qmj0moft5dud" w:id="1"/>
      <w:bookmarkEnd w:id="1"/>
      <w:r w:rsidDel="00000000" w:rsidR="00000000" w:rsidRPr="00000000">
        <w:rPr>
          <w:rtl w:val="0"/>
        </w:rPr>
      </w:r>
    </w:p>
    <w:p w:rsidR="00000000" w:rsidDel="00000000" w:rsidP="00000000" w:rsidRDefault="00000000" w:rsidRPr="00000000" w14:paraId="00000015">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6">
      <w:pPr>
        <w:spacing w:after="240" w:before="240" w:lineRule="auto"/>
        <w:rPr>
          <w:b w:val="1"/>
          <w:sz w:val="20"/>
          <w:szCs w:val="20"/>
        </w:rPr>
      </w:pPr>
      <w:r w:rsidDel="00000000" w:rsidR="00000000" w:rsidRPr="00000000">
        <w:rPr>
          <w:b w:val="1"/>
          <w:sz w:val="20"/>
          <w:szCs w:val="20"/>
          <w:rtl w:val="0"/>
        </w:rPr>
        <w:t xml:space="preserve">Relación del Proyecto con las Competencias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Crear un sitio web personalizado que satisfaga las necesidades únicas de una PyME requiere conocimientos de programación, desarrollo web, diseño de interfaces y experiencia de usuario. Un ingeniero de software está capacitado para desarrollar aplicaciones que no solo sean funcionales, sino también simples y atractivas para los usuarios, mejorando así la interacción y la experiencia del cliente. Además, desarrollar una solución APT requiere una planificación cuidadosa y la capacidad de gestionar adecuadamente los recursos y el tiempo, así como la colaboración y cooperación con otros profesionales, como diseñadores gráficos o expertos en marketing digital. Estas habilidades de colaboración y gestión de proyectos son esenciales para un ingeniero en informática y garantizan la entrega exitosa del proyecto.</w:t>
      </w:r>
    </w:p>
    <w:p w:rsidR="00000000" w:rsidDel="00000000" w:rsidP="00000000" w:rsidRDefault="00000000" w:rsidRPr="00000000" w14:paraId="00000018">
      <w:pPr>
        <w:spacing w:after="240" w:before="240" w:lineRule="auto"/>
        <w:rPr>
          <w:b w:val="1"/>
          <w:sz w:val="20"/>
          <w:szCs w:val="20"/>
        </w:rPr>
      </w:pPr>
      <w:r w:rsidDel="00000000" w:rsidR="00000000" w:rsidRPr="00000000">
        <w:rPr>
          <w:b w:val="1"/>
          <w:sz w:val="20"/>
          <w:szCs w:val="20"/>
          <w:rtl w:val="0"/>
        </w:rPr>
        <w:t xml:space="preserve">Relación del Proyecto con los Intereses Personales</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Este proyecto se relaciona principalmente con el ámbito del desarrollo, ya que al desarrollar una página web, necesito tener los conocimientos adecuados para ello. Esto me ayudará a la hora de trabajar en equipo en algún proyecto, no necesariamente en el desarrollo de una página web, y también me permitirá mejorar mis habilidades para relacionarse y colaborar eficazmente con un equipo de trabajo.</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Xgp24CQyltMbAZY6m+M+L2kkQ==">CgMxLjAyDmguY2g1ZXA0ajNyaHIzMg5oLnFtajBtb2Z0NWR1ZDgAciExd3JiWEZuaWpTc2tOXzZfNlRMRzBjblNVYzd2bXphVHo=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