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241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E2A64" w14:paraId="7D343E41" w14:textId="77777777" w:rsidTr="007C353C">
        <w:tc>
          <w:tcPr>
            <w:tcW w:w="10456" w:type="dxa"/>
            <w:tcBorders>
              <w:top w:val="double" w:sz="12" w:space="0" w:color="auto"/>
              <w:bottom w:val="double" w:sz="12" w:space="0" w:color="auto"/>
            </w:tcBorders>
          </w:tcPr>
          <w:p w14:paraId="76C84CB9" w14:textId="77777777" w:rsidR="008E2A64" w:rsidRDefault="008E2A64" w:rsidP="008E2A64">
            <w:pPr>
              <w:spacing w:before="240" w:line="259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110"/>
                <w:szCs w:val="110"/>
              </w:rPr>
            </w:pPr>
            <w:r w:rsidRPr="000126A4">
              <w:rPr>
                <w:rFonts w:ascii="함초롬바탕" w:eastAsia="함초롬바탕" w:hAnsi="함초롬바탕" w:cs="함초롬바탕" w:hint="eastAsia"/>
                <w:b/>
                <w:bCs/>
                <w:sz w:val="110"/>
                <w:szCs w:val="110"/>
              </w:rPr>
              <w:t>R</w:t>
            </w:r>
            <w:r w:rsidRPr="000126A4">
              <w:rPr>
                <w:rFonts w:ascii="함초롬바탕" w:eastAsia="함초롬바탕" w:hAnsi="함초롬바탕" w:cs="함초롬바탕"/>
                <w:b/>
                <w:bCs/>
                <w:sz w:val="110"/>
                <w:szCs w:val="110"/>
              </w:rPr>
              <w:t>EPORT</w:t>
            </w:r>
          </w:p>
        </w:tc>
      </w:tr>
    </w:tbl>
    <w:p w14:paraId="584536ED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25910EA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  <w:r w:rsidRPr="00F26604"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4431B5EE" wp14:editId="421D5735">
            <wp:simplePos x="0" y="0"/>
            <wp:positionH relativeFrom="margin">
              <wp:align>center</wp:align>
            </wp:positionH>
            <wp:positionV relativeFrom="margin">
              <wp:posOffset>2331720</wp:posOffset>
            </wp:positionV>
            <wp:extent cx="4317331" cy="3489960"/>
            <wp:effectExtent l="0" t="0" r="0" b="0"/>
            <wp:wrapNone/>
            <wp:docPr id="5" name="그림 5" descr="단국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단국대학교 - 나무위키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6" b="10427"/>
                    <a:stretch/>
                  </pic:blipFill>
                  <pic:spPr bwMode="auto">
                    <a:xfrm>
                      <a:off x="0" y="0"/>
                      <a:ext cx="4317331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AD3A6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14C65DDA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190B1FCE" w14:textId="77777777" w:rsidR="008E2A64" w:rsidRPr="00A84217" w:rsidRDefault="008E2A64" w:rsidP="008E2A64">
      <w:pPr>
        <w:tabs>
          <w:tab w:val="left" w:pos="7824"/>
        </w:tabs>
        <w:jc w:val="left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ACFF0BC" w14:textId="77777777" w:rsidR="008E2A64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6534066" w14:textId="77777777" w:rsidR="008E2A64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2DA7CAB" w14:textId="77777777" w:rsidR="008E2A64" w:rsidRPr="00F26604" w:rsidRDefault="008E2A64" w:rsidP="008E2A64">
      <w:pPr>
        <w:jc w:val="left"/>
        <w:rPr>
          <w:b/>
          <w:bCs/>
          <w:noProof/>
          <w:sz w:val="44"/>
          <w:szCs w:val="44"/>
        </w:rPr>
      </w:pPr>
    </w:p>
    <w:tbl>
      <w:tblPr>
        <w:tblStyle w:val="a3"/>
        <w:tblpPr w:leftFromText="142" w:rightFromText="142" w:vertAnchor="page" w:horzAnchor="margin" w:tblpY="12337"/>
        <w:tblW w:w="10432" w:type="dxa"/>
        <w:tblInd w:w="0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E2A64" w14:paraId="4226BE65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D9073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과목명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B6E02" w14:textId="5D78E90C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proofErr w:type="spellStart"/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컴퓨터그래픽스</w:t>
            </w:r>
            <w:proofErr w:type="spellEnd"/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(</w:t>
            </w:r>
            <w:r w:rsidRPr="008E2A64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SW)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82196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담당교수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D4FAE" w14:textId="5068F962" w:rsidR="008E2A64" w:rsidRPr="008E2A6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proofErr w:type="spellStart"/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송인식</w:t>
            </w:r>
            <w:proofErr w:type="spellEnd"/>
          </w:p>
        </w:tc>
      </w:tr>
      <w:tr w:rsidR="008E2A64" w14:paraId="18458627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31004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학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번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A55CC" w14:textId="69C5938A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3</w:t>
            </w:r>
            <w:r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>2221741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A65FA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전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 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공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6ECC1" w14:textId="7C40D54B" w:rsidR="008E2A64" w:rsidRPr="008E2A6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소프트웨어</w:t>
            </w:r>
          </w:p>
        </w:tc>
      </w:tr>
      <w:tr w:rsidR="008E2A64" w14:paraId="7F5B16A7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83812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이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름</w:t>
            </w:r>
            <w:proofErr w:type="spellEnd"/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BE355" w14:textId="52F97014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박성현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CF0B8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제 출 일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BAF90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648101DF" w14:textId="3AB4E333" w:rsidR="008E2A64" w:rsidRPr="00F26604" w:rsidRDefault="008E2A64" w:rsidP="008E2A64">
      <w:pPr>
        <w:jc w:val="center"/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A76DBB" wp14:editId="0429AB34">
            <wp:simplePos x="0" y="0"/>
            <wp:positionH relativeFrom="margin">
              <wp:posOffset>2456815</wp:posOffset>
            </wp:positionH>
            <wp:positionV relativeFrom="page">
              <wp:posOffset>9616440</wp:posOffset>
            </wp:positionV>
            <wp:extent cx="1731645" cy="663575"/>
            <wp:effectExtent l="0" t="0" r="0" b="0"/>
            <wp:wrapTopAndBottom/>
            <wp:docPr id="6" name="그림 6" descr="DKU 프랑스어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KU 프랑스어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b/>
          <w:bCs/>
          <w:noProof/>
          <w:sz w:val="72"/>
          <w:szCs w:val="72"/>
          <w:u w:val="single"/>
        </w:rPr>
        <w:t>과제</w:t>
      </w:r>
      <w:r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t xml:space="preserve"> 2: Rotating Pyramid</w:t>
      </w:r>
    </w:p>
    <w:p w14:paraId="78DA3891" w14:textId="50281FEE" w:rsidR="008E2A64" w:rsidRDefault="008E2A64" w:rsidP="008E2A64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36626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4BD04" w14:textId="176C4DA0" w:rsidR="008E2A64" w:rsidRDefault="008E2A64">
          <w:pPr>
            <w:pStyle w:val="TOC"/>
          </w:pPr>
          <w:r>
            <w:rPr>
              <w:lang w:val="ko-KR"/>
            </w:rPr>
            <w:t>내용</w:t>
          </w:r>
        </w:p>
        <w:p w14:paraId="06D419F9" w14:textId="6FAE93E3" w:rsidR="008E2A64" w:rsidRDefault="00000000">
          <w:fldSimple w:instr=" TOC \o &quot;1-3&quot; \h \z \u ">
            <w:r w:rsidR="008E2A64">
              <w:rPr>
                <w:rFonts w:hint="eastAsia"/>
                <w:b/>
                <w:bCs/>
                <w:noProof/>
              </w:rPr>
              <w:t>목차 항목을 찾을 수 없습니다.</w:t>
            </w:r>
          </w:fldSimple>
        </w:p>
      </w:sdtContent>
    </w:sdt>
    <w:p w14:paraId="1964EEC1" w14:textId="6ED282AB" w:rsidR="008E2A64" w:rsidRDefault="008E2A64" w:rsidP="008E2A64">
      <w:pPr>
        <w:rPr>
          <w:rFonts w:ascii="나눔스퀘어" w:eastAsia="나눔스퀘어" w:hAnsi="나눔스퀘어"/>
        </w:rPr>
      </w:pPr>
    </w:p>
    <w:p w14:paraId="1CEBBE74" w14:textId="77777777" w:rsidR="008E2A64" w:rsidRDefault="008E2A64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7DDEFE66" w14:textId="67575824" w:rsidR="00D34A86" w:rsidRPr="008E2A64" w:rsidRDefault="008E2A64" w:rsidP="008E2A64">
      <w:pPr>
        <w:pStyle w:val="1"/>
      </w:pPr>
      <w:r>
        <w:rPr>
          <w:rFonts w:hint="eastAsia"/>
        </w:rPr>
        <w:lastRenderedPageBreak/>
        <w:t>개발환경</w:t>
      </w:r>
    </w:p>
    <w:p w14:paraId="2EB0D5C2" w14:textId="77777777" w:rsidR="00D74535" w:rsidRPr="00D74535" w:rsidRDefault="00D74535" w:rsidP="008E2A64">
      <w:pPr>
        <w:rPr>
          <w:rFonts w:ascii="나눔스퀘어" w:eastAsia="나눔스퀘어" w:hAnsi="나눔스퀘어" w:hint="eastAsia"/>
          <w:sz w:val="2"/>
          <w:szCs w:val="2"/>
        </w:rPr>
      </w:pPr>
    </w:p>
    <w:p w14:paraId="5E345ECC" w14:textId="5D6609EA" w:rsidR="008E2A64" w:rsidRPr="008E2A64" w:rsidRDefault="008E2A64" w:rsidP="00296AF8">
      <w:pP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OS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Windows 10/11</w:t>
      </w:r>
    </w:p>
    <w:p w14:paraId="5E752DF6" w14:textId="438050C7" w:rsidR="008E2A64" w:rsidRPr="008E2A64" w:rsidRDefault="008E2A64" w:rsidP="00296AF8">
      <w:pP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 w:hint="eastAsia"/>
          <w:b/>
          <w:bCs/>
          <w:sz w:val="22"/>
          <w:szCs w:val="28"/>
        </w:rPr>
        <w:t>E</w:t>
      </w: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ditor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Visual Studio Code</w:t>
      </w:r>
    </w:p>
    <w:p w14:paraId="08D6A81D" w14:textId="08612337" w:rsidR="00002842" w:rsidRDefault="008E2A64" w:rsidP="00296AF8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Browser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Microsoft Edge</w:t>
      </w:r>
    </w:p>
    <w:p w14:paraId="3C3B99AF" w14:textId="77777777" w:rsidR="00296AF8" w:rsidRPr="00D74535" w:rsidRDefault="00296AF8" w:rsidP="008E2A64">
      <w:pPr>
        <w:rPr>
          <w:rFonts w:ascii="나눔스퀘어" w:eastAsia="나눔스퀘어" w:hAnsi="나눔스퀘어" w:hint="eastAsia"/>
          <w:sz w:val="22"/>
          <w:szCs w:val="28"/>
        </w:rPr>
      </w:pPr>
    </w:p>
    <w:p w14:paraId="48A9E787" w14:textId="297E0E39" w:rsidR="00002842" w:rsidRDefault="00002842" w:rsidP="00002842">
      <w:pPr>
        <w:pStyle w:val="1"/>
      </w:pPr>
      <w:r>
        <w:rPr>
          <w:rFonts w:hint="eastAsia"/>
        </w:rPr>
        <w:t>설계</w:t>
      </w:r>
    </w:p>
    <w:p w14:paraId="351972E7" w14:textId="77777777" w:rsidR="00002842" w:rsidRPr="00D74535" w:rsidRDefault="00002842" w:rsidP="008E2A64">
      <w:pPr>
        <w:rPr>
          <w:rFonts w:ascii="나눔스퀘어" w:eastAsia="나눔스퀘어" w:hAnsi="나눔스퀘어"/>
          <w:sz w:val="22"/>
          <w:szCs w:val="28"/>
        </w:rPr>
      </w:pPr>
    </w:p>
    <w:p w14:paraId="31090CD5" w14:textId="04CD0993" w:rsidR="00002842" w:rsidRDefault="00023F28" w:rsidP="00023F28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예제</w:t>
      </w:r>
      <w:r>
        <w:rPr>
          <w:rFonts w:ascii="나눔스퀘어" w:eastAsia="나눔스퀘어" w:hAnsi="나눔스퀘어"/>
          <w:sz w:val="22"/>
          <w:szCs w:val="28"/>
        </w:rPr>
        <w:t xml:space="preserve"> ‘cube.html’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과 </w:t>
      </w:r>
      <w:r>
        <w:rPr>
          <w:rFonts w:ascii="나눔스퀘어" w:eastAsia="나눔스퀘어" w:hAnsi="나눔스퀘어"/>
          <w:sz w:val="22"/>
          <w:szCs w:val="28"/>
        </w:rPr>
        <w:t>‘cube.js’</w:t>
      </w:r>
      <w:proofErr w:type="spellStart"/>
      <w:r>
        <w:rPr>
          <w:rFonts w:ascii="나눔스퀘어" w:eastAsia="나눔스퀘어" w:hAnsi="나눔스퀘어" w:hint="eastAsia"/>
          <w:sz w:val="22"/>
          <w:szCs w:val="28"/>
        </w:rPr>
        <w:t>를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 xml:space="preserve"> 다운로드 받아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이</w:t>
      </w:r>
      <w:r>
        <w:rPr>
          <w:rFonts w:ascii="나눔스퀘어" w:eastAsia="나눔스퀘어" w:hAnsi="나눔스퀘어"/>
          <w:sz w:val="22"/>
          <w:szCs w:val="28"/>
        </w:rPr>
        <w:t>것들을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 기반으로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과제를 진행한다.</w:t>
      </w:r>
    </w:p>
    <w:p w14:paraId="7430E4B7" w14:textId="5566BED2" w:rsidR="00023F28" w:rsidRPr="00023F28" w:rsidRDefault="00023F28" w:rsidP="00023F28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슬라이더와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2"/>
          <w:szCs w:val="28"/>
        </w:rPr>
        <w:t>셀렉트</w:t>
      </w:r>
      <w:proofErr w:type="spellEnd"/>
      <w:r>
        <w:rPr>
          <w:rFonts w:ascii="나눔스퀘어" w:eastAsia="나눔스퀘어" w:hAnsi="나눔스퀘어"/>
          <w:sz w:val="22"/>
          <w:szCs w:val="28"/>
        </w:rPr>
        <w:t>(html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의 </w:t>
      </w:r>
      <w:r>
        <w:rPr>
          <w:rFonts w:ascii="나눔스퀘어" w:eastAsia="나눔스퀘어" w:hAnsi="나눔스퀘어"/>
          <w:sz w:val="22"/>
          <w:szCs w:val="28"/>
        </w:rPr>
        <w:t xml:space="preserve">select </w:t>
      </w:r>
      <w:r>
        <w:rPr>
          <w:rFonts w:ascii="나눔스퀘어" w:eastAsia="나눔스퀘어" w:hAnsi="나눔스퀘어" w:hint="eastAsia"/>
          <w:sz w:val="22"/>
          <w:szCs w:val="28"/>
        </w:rPr>
        <w:t>태그)를 이용하여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 속도를 제어할 수 있도록 한다.</w:t>
      </w:r>
    </w:p>
    <w:sectPr w:rsidR="00023F28" w:rsidRPr="00023F28" w:rsidSect="00942B4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738A"/>
    <w:multiLevelType w:val="hybridMultilevel"/>
    <w:tmpl w:val="F280B150"/>
    <w:lvl w:ilvl="0" w:tplc="B6A44FC0">
      <w:start w:val="1"/>
      <w:numFmt w:val="decimal"/>
      <w:pStyle w:val="1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1B5433"/>
    <w:multiLevelType w:val="hybridMultilevel"/>
    <w:tmpl w:val="05D2B26E"/>
    <w:lvl w:ilvl="0" w:tplc="77045E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9840414">
    <w:abstractNumId w:val="0"/>
  </w:num>
  <w:num w:numId="2" w16cid:durableId="115378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64"/>
    <w:rsid w:val="00002842"/>
    <w:rsid w:val="00023F28"/>
    <w:rsid w:val="00296AF8"/>
    <w:rsid w:val="008E2A64"/>
    <w:rsid w:val="00AD4A91"/>
    <w:rsid w:val="00C50458"/>
    <w:rsid w:val="00D34A86"/>
    <w:rsid w:val="00D7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4E96"/>
  <w15:chartTrackingRefBased/>
  <w15:docId w15:val="{26600114-A4E6-4177-B49D-9BCF2A5A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64"/>
    <w:pPr>
      <w:widowControl w:val="0"/>
      <w:wordWrap w:val="0"/>
      <w:autoSpaceDE w:val="0"/>
      <w:autoSpaceDN w:val="0"/>
      <w:spacing w:line="256" w:lineRule="auto"/>
    </w:pPr>
  </w:style>
  <w:style w:type="paragraph" w:styleId="10">
    <w:name w:val="heading 1"/>
    <w:basedOn w:val="a"/>
    <w:next w:val="a"/>
    <w:link w:val="1Char"/>
    <w:uiPriority w:val="9"/>
    <w:qFormat/>
    <w:rsid w:val="008E2A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A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8E2A6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8E2A64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link w:val="Char"/>
    <w:uiPriority w:val="34"/>
    <w:qFormat/>
    <w:rsid w:val="008E2A64"/>
    <w:pPr>
      <w:ind w:leftChars="400" w:left="800"/>
    </w:pPr>
  </w:style>
  <w:style w:type="paragraph" w:customStyle="1" w:styleId="1">
    <w:name w:val="제목1"/>
    <w:basedOn w:val="10"/>
    <w:link w:val="TitleChar"/>
    <w:qFormat/>
    <w:rsid w:val="008E2A64"/>
    <w:pPr>
      <w:numPr>
        <w:numId w:val="1"/>
      </w:numPr>
      <w:ind w:left="360"/>
    </w:pPr>
    <w:rPr>
      <w:rFonts w:ascii="나눔스퀘어" w:eastAsia="나눔스퀘어" w:hAnsi="나눔스퀘어"/>
      <w:b/>
      <w:bCs/>
      <w:sz w:val="36"/>
      <w:szCs w:val="44"/>
    </w:rPr>
  </w:style>
  <w:style w:type="character" w:customStyle="1" w:styleId="Char">
    <w:name w:val="목록 단락 Char"/>
    <w:basedOn w:val="a0"/>
    <w:link w:val="a4"/>
    <w:uiPriority w:val="34"/>
    <w:rsid w:val="008E2A64"/>
  </w:style>
  <w:style w:type="character" w:customStyle="1" w:styleId="TitleChar">
    <w:name w:val="Title Char"/>
    <w:basedOn w:val="Char"/>
    <w:link w:val="1"/>
    <w:rsid w:val="008E2A64"/>
    <w:rPr>
      <w:rFonts w:ascii="나눔스퀘어" w:eastAsia="나눔스퀘어" w:hAnsi="나눔스퀘어" w:cstheme="majorBidi"/>
      <w:b/>
      <w:bCs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8D0F-8B58-4022-B24C-78B61CA5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 박</dc:creator>
  <cp:keywords/>
  <dc:description/>
  <cp:lastModifiedBy>성현 박</cp:lastModifiedBy>
  <cp:revision>11</cp:revision>
  <dcterms:created xsi:type="dcterms:W3CDTF">2023-10-11T23:52:00Z</dcterms:created>
  <dcterms:modified xsi:type="dcterms:W3CDTF">2023-10-12T01:41:00Z</dcterms:modified>
</cp:coreProperties>
</file>