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0AC" w:rsidRDefault="001E40AC"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Tree</w:t>
      </w:r>
    </w:p>
    <w:p w:rsidR="00F2552F" w:rsidRDefault="00F2552F">
      <w:proofErr w:type="spellStart"/>
      <w:proofErr w:type="gramStart"/>
      <w:r>
        <w:rPr>
          <w:rFonts w:hint="eastAsia"/>
        </w:rPr>
        <w:t>팀명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TTP(Team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Project)</w:t>
      </w:r>
    </w:p>
    <w:p w:rsidR="001E40AC" w:rsidRDefault="00F2552F">
      <w:r>
        <w:rPr>
          <w:rFonts w:hint="eastAsia"/>
        </w:rPr>
        <w:t>구성원:</w:t>
      </w:r>
      <w:r>
        <w:t xml:space="preserve"> </w:t>
      </w:r>
      <w:r>
        <w:rPr>
          <w:rFonts w:hint="eastAsia"/>
        </w:rPr>
        <w:t>김민수,</w:t>
      </w:r>
      <w:r>
        <w:t xml:space="preserve"> </w:t>
      </w:r>
      <w:r>
        <w:rPr>
          <w:rFonts w:hint="eastAsia"/>
        </w:rPr>
        <w:t>김준호,</w:t>
      </w:r>
      <w:r>
        <w:t xml:space="preserve"> </w:t>
      </w:r>
      <w:r>
        <w:rPr>
          <w:rFonts w:hint="eastAsia"/>
        </w:rPr>
        <w:t>박이준,</w:t>
      </w:r>
      <w:r>
        <w:t xml:space="preserve"> </w:t>
      </w:r>
      <w:r>
        <w:rPr>
          <w:rFonts w:hint="eastAsia"/>
        </w:rPr>
        <w:t>윤지혜</w:t>
      </w:r>
    </w:p>
    <w:p w:rsidR="00F2552F" w:rsidRDefault="00C77A0A" w:rsidP="00C77A0A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목차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1. 소개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개발 동기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기대 효과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유사 프로젝트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프로그램 정보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개발 환경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플로우 차트</w:t>
      </w:r>
    </w:p>
    <w:p w:rsidR="00DD10E5" w:rsidRDefault="00DD10E5" w:rsidP="00B96D9F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씬 구성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상세 기획</w:t>
      </w:r>
    </w:p>
    <w:p w:rsidR="00DD10E5" w:rsidRDefault="00DD10E5" w:rsidP="00B96D9F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세계관</w:t>
      </w:r>
    </w:p>
    <w:p w:rsidR="00DD10E5" w:rsidRDefault="00DD10E5" w:rsidP="00B96D9F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기본 설정</w:t>
      </w:r>
    </w:p>
    <w:p w:rsidR="00DD10E5" w:rsidRDefault="00DD10E5" w:rsidP="00B96D9F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플레이 방식</w:t>
      </w:r>
    </w:p>
    <w:p w:rsidR="00DD10E5" w:rsidRDefault="00DD10E5" w:rsidP="00DD10E5">
      <w:pPr>
        <w:widowControl/>
        <w:wordWrap/>
        <w:autoSpaceDE/>
        <w:autoSpaceDN/>
      </w:pPr>
      <w:r>
        <w:rPr>
          <w:rFonts w:hint="eastAsia"/>
        </w:rPr>
        <w:t>10.</w:t>
      </w:r>
      <w:r>
        <w:t xml:space="preserve"> </w:t>
      </w:r>
      <w:r>
        <w:rPr>
          <w:rFonts w:hint="eastAsia"/>
        </w:rPr>
        <w:t>개발 레퍼런스</w:t>
      </w:r>
    </w:p>
    <w:p w:rsidR="00511AD0" w:rsidRDefault="00DD10E5" w:rsidP="00DD10E5">
      <w:pPr>
        <w:widowControl/>
        <w:wordWrap/>
        <w:autoSpaceDE/>
        <w:autoSpaceDN/>
      </w:pPr>
      <w:r>
        <w:rPr>
          <w:rFonts w:hint="eastAsia"/>
        </w:rPr>
        <w:t>11.</w:t>
      </w:r>
      <w:r>
        <w:t xml:space="preserve"> </w:t>
      </w:r>
      <w:r>
        <w:rPr>
          <w:rFonts w:hint="eastAsia"/>
        </w:rPr>
        <w:t>실제</w:t>
      </w:r>
      <w:r w:rsidR="007205D9">
        <w:rPr>
          <w:rFonts w:hint="eastAsia"/>
        </w:rPr>
        <w:t xml:space="preserve"> 플레이 화면</w:t>
      </w:r>
    </w:p>
    <w:p w:rsidR="00511AD0" w:rsidRDefault="00511AD0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16"/>
        <w:gridCol w:w="4910"/>
      </w:tblGrid>
      <w:tr w:rsidR="009714B3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:rsidR="009714B3" w:rsidRDefault="009714B3" w:rsidP="00641B4A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7F7178">
              <w:rPr>
                <w:rFonts w:hint="eastAsia"/>
                <w:sz w:val="24"/>
                <w:szCs w:val="26"/>
              </w:rPr>
              <w:lastRenderedPageBreak/>
              <w:t>1.</w:t>
            </w:r>
            <w:r w:rsidRPr="007F7178">
              <w:rPr>
                <w:sz w:val="24"/>
                <w:szCs w:val="26"/>
              </w:rPr>
              <w:t xml:space="preserve"> </w:t>
            </w:r>
            <w:r w:rsidRPr="007F7178">
              <w:rPr>
                <w:rFonts w:hint="eastAsia"/>
                <w:sz w:val="24"/>
                <w:szCs w:val="26"/>
              </w:rPr>
              <w:t>소개</w:t>
            </w:r>
          </w:p>
        </w:tc>
      </w:tr>
      <w:tr w:rsidR="009714B3" w:rsidTr="00661D97">
        <w:trPr>
          <w:jc w:val="center"/>
        </w:trPr>
        <w:tc>
          <w:tcPr>
            <w:tcW w:w="9026" w:type="dxa"/>
            <w:gridSpan w:val="2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:rsidR="00557674" w:rsidRDefault="009714B3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</w:t>
            </w:r>
            <w:r w:rsidR="00EF6D27">
              <w:rPr>
                <w:rFonts w:hint="eastAsia"/>
              </w:rPr>
              <w:t xml:space="preserve">이 게임은 </w:t>
            </w:r>
            <w:r>
              <w:rPr>
                <w:rFonts w:hint="eastAsia"/>
              </w:rPr>
              <w:t>나무가 자라나는 모습에서 느낄 수 있는 뿌듯</w:t>
            </w:r>
            <w:r w:rsidR="00EF6D27">
              <w:rPr>
                <w:rFonts w:hint="eastAsia"/>
              </w:rPr>
              <w:t>함과 아기자기한 동물이 주는 힐링을 기반으로 한 모바일 게임이다.</w:t>
            </w:r>
            <w:r w:rsidR="00EF6D27">
              <w:t xml:space="preserve"> </w:t>
            </w:r>
            <w:r w:rsidR="00EF6D27">
              <w:rPr>
                <w:rFonts w:hint="eastAsia"/>
              </w:rPr>
              <w:t>플레이어가 방치형 게임 플레이어로 남을지,</w:t>
            </w:r>
            <w:r w:rsidR="00EF6D27">
              <w:t xml:space="preserve"> </w:t>
            </w:r>
            <w:r w:rsidR="00EF6D27">
              <w:rPr>
                <w:rFonts w:hint="eastAsia"/>
              </w:rPr>
              <w:t>긴장감을 즐기는 플레이어가 될지는 게임을 플레이하면서 게임의 컨텐츠로 플레이어가 선택할 수 있다.</w:t>
            </w:r>
          </w:p>
          <w:p w:rsidR="00EF6D27" w:rsidRDefault="00557674" w:rsidP="00641B4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>
              <w:t xml:space="preserve"> </w:t>
            </w:r>
            <w:r>
              <w:rPr>
                <w:rFonts w:hint="eastAsia"/>
              </w:rPr>
              <w:t>플레이어가 선택한 게임 플레이 스타일로 이를 가능하게 하고자 한다.</w:t>
            </w:r>
          </w:p>
        </w:tc>
      </w:tr>
      <w:tr w:rsidR="009714B3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:rsidR="009714B3" w:rsidRDefault="00C531DA" w:rsidP="00641B4A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7F7178">
              <w:rPr>
                <w:rFonts w:hint="eastAsia"/>
                <w:sz w:val="24"/>
                <w:szCs w:val="26"/>
              </w:rPr>
              <w:t>2.</w:t>
            </w:r>
            <w:r w:rsidRPr="007F7178">
              <w:rPr>
                <w:sz w:val="24"/>
                <w:szCs w:val="26"/>
              </w:rPr>
              <w:t xml:space="preserve"> </w:t>
            </w:r>
            <w:r w:rsidRPr="007F7178">
              <w:rPr>
                <w:rFonts w:hint="eastAsia"/>
                <w:sz w:val="24"/>
                <w:szCs w:val="26"/>
              </w:rPr>
              <w:t>개발 동기</w:t>
            </w:r>
          </w:p>
        </w:tc>
      </w:tr>
      <w:tr w:rsidR="009714B3" w:rsidTr="00661D97">
        <w:trPr>
          <w:jc w:val="center"/>
        </w:trPr>
        <w:tc>
          <w:tcPr>
            <w:tcW w:w="9026" w:type="dxa"/>
            <w:gridSpan w:val="2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:rsidR="009714B3" w:rsidRDefault="00C531DA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 xml:space="preserve"> 게임에 대해서 고민하던 중 나무가 성장하는 기쁨에 대해 서술한 게임이 많이 없다고 생각했다.</w:t>
            </w:r>
            <w:r>
              <w:t xml:space="preserve"> </w:t>
            </w:r>
            <w:r>
              <w:rPr>
                <w:rFonts w:hint="eastAsia"/>
              </w:rPr>
              <w:t>그래서 그에 대한 이야기를 풀어보자 하였고,</w:t>
            </w:r>
            <w:r>
              <w:t xml:space="preserve"> </w:t>
            </w:r>
            <w:r>
              <w:rPr>
                <w:rFonts w:hint="eastAsia"/>
              </w:rPr>
              <w:t>나무의 성장 과정만 초점을 잡아 게임을 진행하기엔 지루하다고 판단하여 동물에 대한 이야기도 같이 녹여내고자 하였다.</w:t>
            </w:r>
          </w:p>
          <w:p w:rsidR="00C531DA" w:rsidRDefault="00C531DA" w:rsidP="00641B4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나무와 동물을 소재로 정하다 보니,</w:t>
            </w:r>
            <w:r>
              <w:t xml:space="preserve"> </w:t>
            </w:r>
            <w:r>
              <w:rPr>
                <w:rFonts w:hint="eastAsia"/>
              </w:rPr>
              <w:t>게임의 방향을 힐링형 방치게임으로 맞추게 되었다.</w:t>
            </w:r>
            <w:r>
              <w:t xml:space="preserve"> </w:t>
            </w:r>
            <w:r>
              <w:rPr>
                <w:rFonts w:hint="eastAsia"/>
              </w:rPr>
              <w:t>때문에 우리는 게임의 차별화에 대해 고민하게 되었고,</w:t>
            </w:r>
            <w:r>
              <w:t xml:space="preserve"> </w:t>
            </w:r>
            <w:r>
              <w:rPr>
                <w:rFonts w:hint="eastAsia"/>
              </w:rPr>
              <w:t>그 결과로 나온 것이 방치와 긴장을 플레이어의 플레이 스타일에 따라 전환할 수 있다는 차별점이다.</w:t>
            </w:r>
          </w:p>
        </w:tc>
      </w:tr>
      <w:tr w:rsidR="006636D1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:rsidR="006636D1" w:rsidRDefault="006636D1" w:rsidP="00641B4A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7F7178">
              <w:rPr>
                <w:rFonts w:hint="eastAsia"/>
                <w:sz w:val="24"/>
                <w:szCs w:val="26"/>
              </w:rPr>
              <w:t>3.</w:t>
            </w:r>
            <w:r w:rsidRPr="007F7178">
              <w:rPr>
                <w:sz w:val="24"/>
                <w:szCs w:val="26"/>
              </w:rPr>
              <w:t xml:space="preserve"> </w:t>
            </w:r>
            <w:r w:rsidRPr="007F7178">
              <w:rPr>
                <w:rFonts w:hint="eastAsia"/>
                <w:sz w:val="24"/>
                <w:szCs w:val="26"/>
              </w:rPr>
              <w:t>기대 효과</w:t>
            </w:r>
          </w:p>
        </w:tc>
      </w:tr>
      <w:tr w:rsidR="006636D1" w:rsidTr="00661D97">
        <w:trPr>
          <w:jc w:val="center"/>
        </w:trPr>
        <w:tc>
          <w:tcPr>
            <w:tcW w:w="9026" w:type="dxa"/>
            <w:gridSpan w:val="2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:rsidR="006636D1" w:rsidRPr="00AE11CF" w:rsidRDefault="006636D1" w:rsidP="00641B4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나무 하나 베는 것이 많은 동물들의 집을 빼앗는 것과 같다는 메시지 전</w:t>
            </w:r>
            <w:r w:rsidR="00AE11CF">
              <w:rPr>
                <w:rFonts w:hint="eastAsia"/>
              </w:rPr>
              <w:t>달하는 것을 부가적인 목표로 삼고 있다.</w:t>
            </w:r>
            <w:r w:rsidR="00AE11CF">
              <w:t xml:space="preserve"> </w:t>
            </w:r>
            <w:r w:rsidR="00AE11CF">
              <w:rPr>
                <w:rFonts w:hint="eastAsia"/>
              </w:rPr>
              <w:t>게임 전체에서 주는 내용은 열심히 하는 것이 항상 좋은 결과를 초래하지 않지만,</w:t>
            </w:r>
            <w:r w:rsidR="00AE11CF">
              <w:t xml:space="preserve"> </w:t>
            </w:r>
            <w:r w:rsidR="00AE11CF">
              <w:rPr>
                <w:rFonts w:hint="eastAsia"/>
              </w:rPr>
              <w:t>위기 또한 기회가 될 수 있다는 것을 전달하고 싶다.</w:t>
            </w:r>
          </w:p>
        </w:tc>
      </w:tr>
      <w:tr w:rsidR="00C531DA" w:rsidTr="00661D97">
        <w:trPr>
          <w:trHeight w:val="567"/>
          <w:jc w:val="center"/>
        </w:trPr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1DA" w:rsidRDefault="00AE11CF" w:rsidP="00641B4A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7F7178">
              <w:rPr>
                <w:rFonts w:hint="eastAsia"/>
                <w:sz w:val="24"/>
                <w:szCs w:val="26"/>
              </w:rPr>
              <w:t>4</w:t>
            </w:r>
            <w:r w:rsidR="00554E8C" w:rsidRPr="007F7178">
              <w:rPr>
                <w:rFonts w:hint="eastAsia"/>
                <w:sz w:val="24"/>
                <w:szCs w:val="26"/>
              </w:rPr>
              <w:t>.</w:t>
            </w:r>
            <w:r w:rsidR="00554E8C" w:rsidRPr="007F7178">
              <w:rPr>
                <w:sz w:val="24"/>
                <w:szCs w:val="26"/>
              </w:rPr>
              <w:t xml:space="preserve"> </w:t>
            </w:r>
            <w:r w:rsidR="00554E8C" w:rsidRPr="007F7178">
              <w:rPr>
                <w:rFonts w:hint="eastAsia"/>
                <w:sz w:val="24"/>
                <w:szCs w:val="26"/>
              </w:rPr>
              <w:t>유사 프로젝트</w:t>
            </w:r>
          </w:p>
        </w:tc>
      </w:tr>
      <w:tr w:rsidR="00AE11CF" w:rsidRPr="00CC419E" w:rsidTr="00661D97">
        <w:trPr>
          <w:trHeight w:val="5640"/>
          <w:jc w:val="center"/>
        </w:trPr>
        <w:tc>
          <w:tcPr>
            <w:tcW w:w="4116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  <w:vAlign w:val="center"/>
          </w:tcPr>
          <w:p w:rsidR="00554E8C" w:rsidRDefault="00D42987" w:rsidP="007047C9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108479" wp14:editId="2A6BF64F">
                  <wp:extent cx="2346987" cy="34766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9528" b="18413"/>
                          <a:stretch/>
                        </pic:blipFill>
                        <pic:spPr bwMode="auto">
                          <a:xfrm>
                            <a:off x="0" y="0"/>
                            <a:ext cx="2366233" cy="3505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:rsidR="00554E8C" w:rsidRPr="007F7178" w:rsidRDefault="00D42987" w:rsidP="00DD10E5">
            <w:pPr>
              <w:widowControl/>
              <w:wordWrap/>
              <w:autoSpaceDE/>
              <w:autoSpaceDN/>
              <w:rPr>
                <w:sz w:val="22"/>
                <w:szCs w:val="24"/>
              </w:rPr>
            </w:pPr>
            <w:r w:rsidRPr="007F7178">
              <w:rPr>
                <w:rFonts w:hint="eastAsia"/>
                <w:sz w:val="22"/>
                <w:szCs w:val="24"/>
              </w:rPr>
              <w:t>1)</w:t>
            </w:r>
            <w:r w:rsidRPr="007F7178">
              <w:rPr>
                <w:sz w:val="22"/>
                <w:szCs w:val="24"/>
              </w:rPr>
              <w:t xml:space="preserve"> </w:t>
            </w:r>
            <w:r w:rsidRPr="007F7178">
              <w:rPr>
                <w:rFonts w:hint="eastAsia"/>
                <w:sz w:val="22"/>
                <w:szCs w:val="24"/>
              </w:rPr>
              <w:t>마이 오아시스</w:t>
            </w:r>
          </w:p>
          <w:p w:rsidR="00D42987" w:rsidRDefault="00D42987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Buff</w:t>
            </w:r>
            <w:r>
              <w:t xml:space="preserve"> </w:t>
            </w:r>
            <w:r>
              <w:rPr>
                <w:rFonts w:hint="eastAsia"/>
              </w:rPr>
              <w:t>Studio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Co.,Ltd</w:t>
            </w:r>
            <w:proofErr w:type="spellEnd"/>
            <w:r>
              <w:rPr>
                <w:rFonts w:hint="eastAsia"/>
              </w:rPr>
              <w:t>.</w:t>
            </w:r>
            <w:proofErr w:type="gramEnd"/>
          </w:p>
          <w:p w:rsidR="006636D1" w:rsidRDefault="006636D1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설명(구글 플레이 설명 참조):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탭하여</w:t>
            </w:r>
            <w:proofErr w:type="spellEnd"/>
            <w:r>
              <w:rPr>
                <w:rFonts w:hint="eastAsia"/>
              </w:rPr>
              <w:t xml:space="preserve"> 하트를 모아 오아시스의 레벨을 올리세요.</w:t>
            </w:r>
            <w:r>
              <w:t xml:space="preserve"> </w:t>
            </w:r>
            <w:r>
              <w:rPr>
                <w:rFonts w:hint="eastAsia"/>
              </w:rPr>
              <w:t xml:space="preserve">오아시스의 레벨이 오를수록 지형이 변화하고 나무나 동물 같은 </w:t>
            </w:r>
            <w:r w:rsidR="00641B4A">
              <w:rPr>
                <w:rFonts w:hint="eastAsia"/>
              </w:rPr>
              <w:t>요</w:t>
            </w:r>
            <w:r>
              <w:rPr>
                <w:rFonts w:hint="eastAsia"/>
              </w:rPr>
              <w:t>소들이 새롭게 생겨나요.</w:t>
            </w:r>
          </w:p>
          <w:p w:rsidR="006636D1" w:rsidRDefault="006636D1" w:rsidP="00641B4A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</w:t>
            </w:r>
          </w:p>
          <w:p w:rsidR="007047C9" w:rsidRDefault="007047C9" w:rsidP="00641B4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우리가 추구하는 분위기와 구성이 매우 흡사하다.</w:t>
            </w:r>
            <w:r>
              <w:t xml:space="preserve"> </w:t>
            </w:r>
            <w:r>
              <w:rPr>
                <w:rFonts w:hint="eastAsia"/>
              </w:rPr>
              <w:t>다만 이것은 힐링에서 끝난다면 여기에 긴장 요소를 더하였다.</w:t>
            </w:r>
            <w:r>
              <w:t xml:space="preserve"> </w:t>
            </w:r>
            <w:r>
              <w:rPr>
                <w:rFonts w:hint="eastAsia"/>
              </w:rPr>
              <w:t>때문에 그 간극에서 이질감이 발생하는데,</w:t>
            </w:r>
            <w:r>
              <w:t xml:space="preserve"> </w:t>
            </w:r>
            <w:r>
              <w:rPr>
                <w:rFonts w:hint="eastAsia"/>
              </w:rPr>
              <w:t>캐릭터의 외형과 모션을 통해 이를 완화하고자 한다.</w:t>
            </w:r>
          </w:p>
        </w:tc>
      </w:tr>
    </w:tbl>
    <w:p w:rsidR="00661D97" w:rsidRDefault="00661D97"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116"/>
        <w:gridCol w:w="4910"/>
      </w:tblGrid>
      <w:tr w:rsidR="007047C9" w:rsidRPr="00CC419E" w:rsidTr="00661D97">
        <w:trPr>
          <w:trHeight w:val="5640"/>
          <w:jc w:val="center"/>
        </w:trPr>
        <w:tc>
          <w:tcPr>
            <w:tcW w:w="41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47C9" w:rsidRDefault="00AE11CF" w:rsidP="007047C9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62F8CA" wp14:editId="5DCE6968">
                  <wp:extent cx="2470854" cy="3543300"/>
                  <wp:effectExtent l="0" t="0" r="571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10295" b="19946"/>
                          <a:stretch/>
                        </pic:blipFill>
                        <pic:spPr bwMode="auto">
                          <a:xfrm>
                            <a:off x="0" y="0"/>
                            <a:ext cx="2482719" cy="3560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  <w:tcBorders>
              <w:top w:val="nil"/>
              <w:left w:val="nil"/>
              <w:bottom w:val="nil"/>
              <w:right w:val="nil"/>
            </w:tcBorders>
          </w:tcPr>
          <w:p w:rsidR="007047C9" w:rsidRPr="007F7178" w:rsidRDefault="00AE11CF" w:rsidP="008379C7">
            <w:pPr>
              <w:widowControl/>
              <w:wordWrap/>
              <w:autoSpaceDE/>
              <w:autoSpaceDN/>
              <w:spacing w:line="259" w:lineRule="auto"/>
              <w:rPr>
                <w:sz w:val="22"/>
                <w:szCs w:val="24"/>
              </w:rPr>
            </w:pPr>
            <w:r w:rsidRPr="007F7178">
              <w:rPr>
                <w:rFonts w:hint="eastAsia"/>
                <w:sz w:val="22"/>
                <w:szCs w:val="24"/>
              </w:rPr>
              <w:t>2) 마녀의 숲</w:t>
            </w:r>
          </w:p>
          <w:p w:rsidR="00CA397C" w:rsidRDefault="00AE11CF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Toward</w:t>
            </w:r>
            <w:r>
              <w:t xml:space="preserve"> </w:t>
            </w:r>
            <w:r>
              <w:rPr>
                <w:rFonts w:hint="eastAsia"/>
              </w:rPr>
              <w:t>Inc.</w:t>
            </w:r>
          </w:p>
          <w:p w:rsidR="00CA397C" w:rsidRDefault="00CA397C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설명(구글플레이 참조):</w:t>
            </w:r>
            <w:r>
              <w:t xml:space="preserve"> </w:t>
            </w:r>
            <w:r>
              <w:rPr>
                <w:rFonts w:hint="eastAsia"/>
              </w:rPr>
              <w:t xml:space="preserve">성장 수집형 캐주얼 PRG와 </w:t>
            </w:r>
            <w:proofErr w:type="spellStart"/>
            <w:r>
              <w:rPr>
                <w:rFonts w:hint="eastAsia"/>
              </w:rPr>
              <w:t>세계수</w:t>
            </w:r>
            <w:proofErr w:type="spellEnd"/>
            <w:r>
              <w:rPr>
                <w:rFonts w:hint="eastAsia"/>
              </w:rPr>
              <w:t xml:space="preserve"> 키우기를 한꺼번에.</w:t>
            </w:r>
            <w:r>
              <w:t xml:space="preserve"> </w:t>
            </w:r>
            <w:r>
              <w:rPr>
                <w:rFonts w:hint="eastAsia"/>
              </w:rPr>
              <w:t xml:space="preserve">이제까지 보지 못했던 독특한 스타일의 </w:t>
            </w:r>
            <w:proofErr w:type="spellStart"/>
            <w:r>
              <w:rPr>
                <w:rFonts w:hint="eastAsia"/>
              </w:rPr>
              <w:t>인디</w:t>
            </w:r>
            <w:proofErr w:type="spellEnd"/>
            <w:r>
              <w:rPr>
                <w:rFonts w:hint="eastAsia"/>
              </w:rPr>
              <w:t xml:space="preserve"> 게임. 정기를 모아 세계수를 키워 마력을 회복하세요.</w:t>
            </w:r>
            <w:r>
              <w:t xml:space="preserve"> </w:t>
            </w:r>
            <w:r>
              <w:rPr>
                <w:rFonts w:hint="eastAsia"/>
              </w:rPr>
              <w:t>숲을 탐색하여 각종 아이템을 수집하세요.</w:t>
            </w:r>
          </w:p>
          <w:p w:rsidR="00CA397C" w:rsidRDefault="00CA397C" w:rsidP="008379C7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</w:t>
            </w:r>
            <w:r w:rsidR="00D665E6">
              <w:rPr>
                <w:rFonts w:hint="eastAsia"/>
              </w:rPr>
              <w:t>교</w:t>
            </w:r>
          </w:p>
          <w:p w:rsidR="00D665E6" w:rsidRDefault="00D665E6" w:rsidP="008379C7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>
              <w:rPr>
                <w:rFonts w:hint="eastAsia"/>
              </w:rPr>
              <w:t>기획했던 내용과 매우 유사하다.</w:t>
            </w:r>
            <w:r>
              <w:t xml:space="preserve"> </w:t>
            </w:r>
            <w:r>
              <w:rPr>
                <w:rFonts w:hint="eastAsia"/>
              </w:rPr>
              <w:t>힐링 요소에 전투적인 요소를 넣은 부분이 유사하다.</w:t>
            </w:r>
            <w:r>
              <w:t xml:space="preserve"> </w:t>
            </w:r>
            <w:r>
              <w:rPr>
                <w:rFonts w:hint="eastAsia"/>
              </w:rPr>
              <w:t>차이점을 비교하자면,</w:t>
            </w:r>
            <w:r>
              <w:t xml:space="preserve"> </w:t>
            </w:r>
            <w:r>
              <w:rPr>
                <w:rFonts w:hint="eastAsia"/>
              </w:rPr>
              <w:t>여기서는 나무를 휴식과 재정비의 공간으로 사용하였다면 이 프로젝트에서는 전투 공간과 재정비의 공간이 분리되어 있지 않다. 때문에 플레이어가 원하는 시간대가 아니어도 침범을 받을 수 있다는 것이 큰 차이점이라고 생각한다.</w:t>
            </w:r>
          </w:p>
        </w:tc>
      </w:tr>
    </w:tbl>
    <w:p w:rsidR="00661D97" w:rsidRDefault="00661D97">
      <w:r>
        <w:br w:type="page"/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026"/>
      </w:tblGrid>
      <w:tr w:rsidR="00C531DA" w:rsidTr="00661D97">
        <w:trPr>
          <w:trHeight w:val="567"/>
          <w:jc w:val="center"/>
        </w:trPr>
        <w:tc>
          <w:tcPr>
            <w:tcW w:w="9026" w:type="dxa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:rsidR="00402406" w:rsidRDefault="00402406" w:rsidP="003E7B94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E7B94">
              <w:rPr>
                <w:rFonts w:hint="eastAsia"/>
                <w:sz w:val="24"/>
                <w:szCs w:val="26"/>
              </w:rPr>
              <w:lastRenderedPageBreak/>
              <w:t>5</w:t>
            </w:r>
            <w:r w:rsidRPr="003E7B94">
              <w:rPr>
                <w:sz w:val="24"/>
                <w:szCs w:val="26"/>
              </w:rPr>
              <w:t xml:space="preserve">. </w:t>
            </w:r>
            <w:r w:rsidRPr="003E7B94">
              <w:rPr>
                <w:rFonts w:hint="eastAsia"/>
                <w:sz w:val="24"/>
                <w:szCs w:val="26"/>
              </w:rPr>
              <w:t>프로그램 정보</w:t>
            </w:r>
          </w:p>
        </w:tc>
      </w:tr>
      <w:tr w:rsidR="00C531DA" w:rsidTr="00661D97">
        <w:trPr>
          <w:jc w:val="center"/>
        </w:trPr>
        <w:tc>
          <w:tcPr>
            <w:tcW w:w="9026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:rsidR="00C531DA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종류: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힐링형 디펜스 게임</w:t>
            </w:r>
          </w:p>
          <w:p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proofErr w:type="gramStart"/>
            <w:r>
              <w:rPr>
                <w:rFonts w:asciiTheme="minorEastAsia" w:hAnsiTheme="minorEastAsia" w:hint="eastAsia"/>
              </w:rPr>
              <w:t>개발 :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Team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of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The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TREE</w:t>
            </w:r>
          </w:p>
          <w:p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proofErr w:type="gramStart"/>
            <w:r>
              <w:rPr>
                <w:rFonts w:asciiTheme="minorEastAsia" w:hAnsiTheme="minorEastAsia" w:hint="eastAsia"/>
              </w:rPr>
              <w:t>플랫폼 :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Android</w:t>
            </w:r>
          </w:p>
          <w:p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 xml:space="preserve">서버 </w:t>
            </w:r>
            <w:proofErr w:type="gramStart"/>
            <w:r>
              <w:rPr>
                <w:rFonts w:asciiTheme="minorEastAsia" w:hAnsiTheme="minorEastAsia" w:hint="eastAsia"/>
              </w:rPr>
              <w:t>유무 :</w:t>
            </w:r>
            <w:proofErr w:type="gram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없음</w:t>
            </w:r>
          </w:p>
          <w:p w:rsidR="00402406" w:rsidRDefault="00402406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• </w:t>
            </w:r>
            <w:r>
              <w:rPr>
                <w:rFonts w:asciiTheme="minorEastAsia" w:hAnsiTheme="minorEastAsia" w:hint="eastAsia"/>
              </w:rPr>
              <w:t>최소 사양</w:t>
            </w:r>
            <w:r w:rsidR="00B06EEC">
              <w:rPr>
                <w:rFonts w:asciiTheme="minorEastAsia" w:hAnsiTheme="minorEastAsia" w:hint="eastAsia"/>
              </w:rPr>
              <w:t>:</w:t>
            </w:r>
            <w:r w:rsidR="00B06EEC">
              <w:rPr>
                <w:rFonts w:asciiTheme="minorEastAsia" w:hAnsiTheme="minorEastAsia"/>
              </w:rPr>
              <w:t xml:space="preserve"> </w:t>
            </w:r>
          </w:p>
          <w:p w:rsidR="00F1433B" w:rsidRPr="00402406" w:rsidRDefault="00F1433B" w:rsidP="00B06EEC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•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용량</w:t>
            </w:r>
          </w:p>
        </w:tc>
      </w:tr>
      <w:tr w:rsidR="00C531DA" w:rsidTr="00661D97">
        <w:trPr>
          <w:trHeight w:val="567"/>
          <w:jc w:val="center"/>
        </w:trPr>
        <w:tc>
          <w:tcPr>
            <w:tcW w:w="9026" w:type="dxa"/>
            <w:tcBorders>
              <w:top w:val="nil"/>
              <w:left w:val="nil"/>
              <w:bottom w:val="single" w:sz="4" w:space="0" w:color="BFBFBF" w:themeColor="background1" w:themeShade="BF"/>
              <w:right w:val="nil"/>
            </w:tcBorders>
            <w:vAlign w:val="bottom"/>
          </w:tcPr>
          <w:p w:rsidR="00C531DA" w:rsidRDefault="00F1433B" w:rsidP="00220C1E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220C1E">
              <w:rPr>
                <w:rFonts w:hint="eastAsia"/>
                <w:sz w:val="24"/>
                <w:szCs w:val="26"/>
              </w:rPr>
              <w:t>6.</w:t>
            </w:r>
            <w:r w:rsidRPr="00220C1E">
              <w:rPr>
                <w:sz w:val="24"/>
                <w:szCs w:val="26"/>
              </w:rPr>
              <w:t xml:space="preserve"> </w:t>
            </w:r>
            <w:r w:rsidRPr="00220C1E">
              <w:rPr>
                <w:rFonts w:hint="eastAsia"/>
                <w:sz w:val="24"/>
                <w:szCs w:val="26"/>
              </w:rPr>
              <w:t>개발환경</w:t>
            </w:r>
          </w:p>
        </w:tc>
      </w:tr>
      <w:tr w:rsidR="003E7B94" w:rsidTr="00661D97">
        <w:trPr>
          <w:jc w:val="center"/>
        </w:trPr>
        <w:tc>
          <w:tcPr>
            <w:tcW w:w="9026" w:type="dxa"/>
            <w:tcBorders>
              <w:top w:val="single" w:sz="4" w:space="0" w:color="BFBFBF" w:themeColor="background1" w:themeShade="BF"/>
              <w:left w:val="nil"/>
              <w:bottom w:val="nil"/>
              <w:right w:val="nil"/>
            </w:tcBorders>
          </w:tcPr>
          <w:p w:rsidR="003E7B94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•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게임 엔진: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Unreal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4.25.1</w:t>
            </w:r>
          </w:p>
          <w:p w:rsidR="00F1433B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•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프로젝트 설정</w:t>
            </w:r>
          </w:p>
          <w:p w:rsidR="00F1433B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•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개발 참여 컴퓨터 사양</w:t>
            </w:r>
          </w:p>
          <w:p w:rsidR="00F1433B" w:rsidRPr="00F1433B" w:rsidRDefault="00F1433B" w:rsidP="00220C1E">
            <w:pPr>
              <w:widowControl/>
              <w:wordWrap/>
              <w:autoSpaceDE/>
              <w:autoSpaceDN/>
              <w:spacing w:line="360" w:lineRule="auto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•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개발 참여 안드로이드</w:t>
            </w:r>
          </w:p>
        </w:tc>
      </w:tr>
      <w:tr w:rsidR="003E7B94" w:rsidTr="00661D97">
        <w:trPr>
          <w:jc w:val="center"/>
        </w:trPr>
        <w:tc>
          <w:tcPr>
            <w:tcW w:w="9026" w:type="dxa"/>
            <w:tcBorders>
              <w:top w:val="nil"/>
            </w:tcBorders>
          </w:tcPr>
          <w:p w:rsidR="00A42646" w:rsidRDefault="00011213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t xml:space="preserve"> </w:t>
            </w:r>
            <w:r w:rsidR="00A42646">
              <w:rPr>
                <w:rFonts w:hint="eastAsia"/>
              </w:rPr>
              <w:t>플로우 차트</w:t>
            </w: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3E7B94" w:rsidTr="00661D97">
        <w:trPr>
          <w:jc w:val="center"/>
        </w:trPr>
        <w:tc>
          <w:tcPr>
            <w:tcW w:w="9026" w:type="dxa"/>
          </w:tcPr>
          <w:p w:rsidR="003E7B94" w:rsidRDefault="003E7B94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  <w:tr w:rsidR="00C531DA" w:rsidTr="00661D97">
        <w:trPr>
          <w:jc w:val="center"/>
        </w:trPr>
        <w:tc>
          <w:tcPr>
            <w:tcW w:w="9026" w:type="dxa"/>
          </w:tcPr>
          <w:p w:rsidR="00C531DA" w:rsidRDefault="00C531DA" w:rsidP="00DD10E5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:rsidR="00511AD0" w:rsidRDefault="00511AD0" w:rsidP="00DD10E5">
      <w:pPr>
        <w:widowControl/>
        <w:wordWrap/>
        <w:autoSpaceDE/>
        <w:autoSpaceDN/>
        <w:rPr>
          <w:rFonts w:hint="eastAsia"/>
        </w:rPr>
      </w:pPr>
    </w:p>
    <w:sectPr w:rsidR="00511A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E4857"/>
    <w:multiLevelType w:val="hybridMultilevel"/>
    <w:tmpl w:val="97E22B34"/>
    <w:lvl w:ilvl="0" w:tplc="4FE8CA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0AC"/>
    <w:rsid w:val="00011213"/>
    <w:rsid w:val="000575C9"/>
    <w:rsid w:val="001E40AC"/>
    <w:rsid w:val="00220C1E"/>
    <w:rsid w:val="003E7B94"/>
    <w:rsid w:val="00402406"/>
    <w:rsid w:val="00511AD0"/>
    <w:rsid w:val="00554E8C"/>
    <w:rsid w:val="00557674"/>
    <w:rsid w:val="00641B4A"/>
    <w:rsid w:val="00661D97"/>
    <w:rsid w:val="006636D1"/>
    <w:rsid w:val="007047C9"/>
    <w:rsid w:val="007205D9"/>
    <w:rsid w:val="007E30B2"/>
    <w:rsid w:val="007F7178"/>
    <w:rsid w:val="008379C7"/>
    <w:rsid w:val="009006FD"/>
    <w:rsid w:val="009714B3"/>
    <w:rsid w:val="00A42646"/>
    <w:rsid w:val="00A6650C"/>
    <w:rsid w:val="00AE11CF"/>
    <w:rsid w:val="00B06EEC"/>
    <w:rsid w:val="00B96D9F"/>
    <w:rsid w:val="00C531DA"/>
    <w:rsid w:val="00C77A0A"/>
    <w:rsid w:val="00CA397C"/>
    <w:rsid w:val="00CC419E"/>
    <w:rsid w:val="00D42987"/>
    <w:rsid w:val="00D665E6"/>
    <w:rsid w:val="00DD10E5"/>
    <w:rsid w:val="00EF6D27"/>
    <w:rsid w:val="00F1433B"/>
    <w:rsid w:val="00F2552F"/>
    <w:rsid w:val="00F6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1B27"/>
  <w15:chartTrackingRefBased/>
  <w15:docId w15:val="{9AB2B2A4-55D7-4A21-81D8-646F0A168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A0A"/>
    <w:pPr>
      <w:ind w:leftChars="400" w:left="800"/>
    </w:pPr>
  </w:style>
  <w:style w:type="table" w:styleId="a4">
    <w:name w:val="Table Grid"/>
    <w:basedOn w:val="a1"/>
    <w:uiPriority w:val="39"/>
    <w:rsid w:val="009714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이준</dc:creator>
  <cp:keywords/>
  <dc:description/>
  <cp:lastModifiedBy>박 이준</cp:lastModifiedBy>
  <cp:revision>29</cp:revision>
  <dcterms:created xsi:type="dcterms:W3CDTF">2020-07-20T09:44:00Z</dcterms:created>
  <dcterms:modified xsi:type="dcterms:W3CDTF">2020-07-20T13:17:00Z</dcterms:modified>
</cp:coreProperties>
</file>