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686" w:rsidRDefault="00DF5686" w:rsidP="00DF5686">
      <w:pPr>
        <w:pStyle w:val="NormalWeb"/>
        <w:ind w:firstLine="708"/>
      </w:pPr>
      <w:bookmarkStart w:id="0" w:name="_GoBack"/>
      <w:r>
        <w:t xml:space="preserve">Buen noches, quería mencionarles, desde una primera instancia, antes que la lectura tome una primera percepción errónea quisiera aclarar y decirles que he hablado previamente conmigo mismo varias veces antes, de no hacer,  lo que he decidido hacer… entre numerosos gritos de llamados de atención de mi hemisferio derecho, de mantener una especie de cordura casi obligándome a estar alineado en opiniones generalizadas como si fuese la escena del </w:t>
      </w:r>
      <w:r>
        <w:rPr>
          <w:rStyle w:val="nfasis"/>
          <w:b/>
          <w:bCs/>
        </w:rPr>
        <w:t>“Mago de Oz”</w:t>
      </w:r>
      <w:r>
        <w:t xml:space="preserve">, caminando juntos de la mano sobre la vereda amarilla, repiqueteando y cantando alegres… quiero decirles que </w:t>
      </w:r>
      <w:r>
        <w:rPr>
          <w:rStyle w:val="nfasis"/>
          <w:b/>
          <w:bCs/>
        </w:rPr>
        <w:t>NO sucederá</w:t>
      </w:r>
      <w:r>
        <w:t xml:space="preserve">… la punzante y contundente simpleza del susurro de la verdad, aparentemente me meterá en problemas nuevamente, pero bueno esto dependerá de cada uno, porque esta voz todos la tenemos y yo personalmente la he ignorado varias veces y el precio de esta acción siempre me ha dejado un saldo deudor en mi caja de ahorro de </w:t>
      </w:r>
      <w:r>
        <w:rPr>
          <w:rStyle w:val="nfasis"/>
          <w:b/>
          <w:bCs/>
        </w:rPr>
        <w:t>“Ética y Moral”</w:t>
      </w:r>
      <w:r>
        <w:t xml:space="preserve">, es más fácil pasar desapercibido porque el requerimiento simplemente es no hacer nada, a correr el riesgo de exponer cuestiones en sentido opuesto a lo hegemónico y terminar catalogado como </w:t>
      </w:r>
      <w:r>
        <w:rPr>
          <w:rStyle w:val="nfasis"/>
          <w:b/>
          <w:bCs/>
        </w:rPr>
        <w:t>“Loco”</w:t>
      </w:r>
      <w:r>
        <w:t xml:space="preserve"> y esto casi siempre es así y se debe generalmente a evitar enfrentar cuestiones pendientes de uno ya sea temor, incapacidad, energía o porque simplemente el estado de conformidad es una gran posición y sin ningún peligro a planteos innecesarios, el promedio común de estas decisiones termina asesinado silenciosamente el verdadero criterio, tal cual como si fuese  metáfora de cuento donde una oveja le pregunta a otra sobre su cara oscura y alargada con grandes bigotes, de sus colmillos punzantes, de sus orejas puntiagudas, de porque no pastea y porque se le </w:t>
      </w:r>
      <w:r>
        <w:t>está</w:t>
      </w:r>
      <w:r>
        <w:t xml:space="preserve"> inclinando la lana de su lomo.</w:t>
      </w:r>
    </w:p>
    <w:p w:rsidR="00DF5686" w:rsidRDefault="00DF5686" w:rsidP="00DF5686">
      <w:pPr>
        <w:pStyle w:val="NormalWeb"/>
        <w:ind w:firstLine="708"/>
      </w:pPr>
      <w:r>
        <w:t>Al igual que Moisés en la cima del monte Sinaí, metafóricamente hablando, no les impondré ningún mandamiento, solamente 3 aclaraciones que considero ineludible</w:t>
      </w:r>
      <w:r>
        <w:br/>
        <w:t>y de vital importancia para el que quiera discernir esta postura, pueda hacerlo</w:t>
      </w:r>
      <w:r>
        <w:br/>
        <w:t>habiendo considerado y aceptado las mismas, caso contrario este es el punto en</w:t>
      </w:r>
      <w:r>
        <w:br/>
        <w:t>el cual deberían dejar de leer…</w:t>
      </w:r>
      <w:r>
        <w:br/>
      </w:r>
      <w:r>
        <w:br/>
      </w:r>
      <w:r>
        <w:rPr>
          <w:rStyle w:val="nfasis"/>
          <w:b/>
          <w:bCs/>
        </w:rPr>
        <w:t>Aclaración N1:</w:t>
      </w:r>
      <w:r>
        <w:t> Mis planteos no son dirigido a nadie en particular, son opiniones personales que tienen como finalidad brindar un concreta y contundente critica al sistemático sistema educativo basándome en la actual construcción social.</w:t>
      </w:r>
    </w:p>
    <w:p w:rsidR="00DF5686" w:rsidRDefault="00DF5686" w:rsidP="00DF5686">
      <w:pPr>
        <w:pStyle w:val="NormalWeb"/>
        <w:ind w:firstLine="708"/>
      </w:pPr>
      <w:r>
        <w:br/>
      </w:r>
      <w:r>
        <w:rPr>
          <w:rStyle w:val="nfasis"/>
          <w:b/>
          <w:bCs/>
        </w:rPr>
        <w:t>Aclaración N2</w:t>
      </w:r>
      <w:r>
        <w:t xml:space="preserve">: Considero en este entorno somos todos mayores de edad, lo considero así debido a que no se me ha exigido aceptar ninguna condición o términos, en referencia al "lenguaje" y también considero que las palabras no son </w:t>
      </w:r>
      <w:r>
        <w:rPr>
          <w:rStyle w:val="nfasis"/>
          <w:b/>
          <w:bCs/>
        </w:rPr>
        <w:t>“Malas”</w:t>
      </w:r>
      <w:r>
        <w:t xml:space="preserve"> ni son </w:t>
      </w:r>
      <w:r>
        <w:rPr>
          <w:rStyle w:val="nfasis"/>
          <w:b/>
          <w:bCs/>
        </w:rPr>
        <w:t>“Buenas”</w:t>
      </w:r>
      <w:r>
        <w:t>, en mi opinión hay una  mala implementación de las mismas, tema que abordare en breve “</w:t>
      </w:r>
      <w:r>
        <w:rPr>
          <w:rStyle w:val="nfasis"/>
          <w:b/>
          <w:bCs/>
        </w:rPr>
        <w:t>Estigmatización</w:t>
      </w:r>
      <w:r>
        <w:t>”, personalmente de tener que mencionar palabras y/o frases que considero de gravedad estas serían por ejemplo: </w:t>
      </w:r>
      <w:r>
        <w:rPr>
          <w:rStyle w:val="nfasis"/>
          <w:b/>
          <w:bCs/>
        </w:rPr>
        <w:t xml:space="preserve">Corrupción, Abuso infantil, Desnutrición infantil, Tratas de personas, narcotráfico, Trabajo precarizado, Genocidio, etc. </w:t>
      </w:r>
      <w:r>
        <w:t> y así como cualquier derivado de </w:t>
      </w:r>
      <w:r>
        <w:rPr>
          <w:rStyle w:val="nfasis"/>
          <w:b/>
          <w:bCs/>
        </w:rPr>
        <w:t>violencia</w:t>
      </w:r>
      <w:r>
        <w:t> de cualquier índole… claro está que </w:t>
      </w:r>
      <w:r>
        <w:rPr>
          <w:rStyle w:val="nfasis"/>
          <w:b/>
          <w:bCs/>
        </w:rPr>
        <w:t>violencia verbal</w:t>
      </w:r>
      <w:r>
        <w:t xml:space="preserve"> depende exclusivamente de la relación entre las personas en cuestión y el contexto de las mismas, si alguien se incomoda con esto, como había mencionado les recomiendo no seguir leyendo y seguir en la </w:t>
      </w:r>
      <w:proofErr w:type="spellStart"/>
      <w:r>
        <w:rPr>
          <w:rStyle w:val="nfasis"/>
          <w:b/>
          <w:bCs/>
        </w:rPr>
        <w:t>Matrix</w:t>
      </w:r>
      <w:proofErr w:type="spellEnd"/>
      <w:r>
        <w:t xml:space="preserve">, eso si no se crean </w:t>
      </w:r>
      <w:r>
        <w:rPr>
          <w:rStyle w:val="nfasis"/>
          <w:b/>
          <w:bCs/>
        </w:rPr>
        <w:t>NEO</w:t>
      </w:r>
      <w:r>
        <w:t xml:space="preserve"> o que son </w:t>
      </w:r>
      <w:proofErr w:type="spellStart"/>
      <w:r>
        <w:rPr>
          <w:rStyle w:val="nfasis"/>
          <w:b/>
          <w:bCs/>
        </w:rPr>
        <w:t>keanu</w:t>
      </w:r>
      <w:proofErr w:type="spellEnd"/>
      <w:r>
        <w:rPr>
          <w:rStyle w:val="nfasis"/>
          <w:b/>
          <w:bCs/>
        </w:rPr>
        <w:t xml:space="preserve"> </w:t>
      </w:r>
      <w:proofErr w:type="spellStart"/>
      <w:r>
        <w:rPr>
          <w:rStyle w:val="nfasis"/>
          <w:b/>
          <w:bCs/>
        </w:rPr>
        <w:t>Reeves</w:t>
      </w:r>
      <w:proofErr w:type="spellEnd"/>
      <w:r>
        <w:t xml:space="preserve">, el ejemplo más apropiado seria cualquier ENTE conectado a la torre energizada. </w:t>
      </w:r>
      <w:r>
        <w:t xml:space="preserve">¿No vieron </w:t>
      </w:r>
      <w:proofErr w:type="spellStart"/>
      <w:r>
        <w:t>Matrix</w:t>
      </w:r>
      <w:proofErr w:type="spellEnd"/>
      <w:r>
        <w:t>?</w:t>
      </w:r>
      <w:r>
        <w:t xml:space="preserve"> Ahí está son parte del sistema…</w:t>
      </w:r>
    </w:p>
    <w:p w:rsidR="00DF5686" w:rsidRDefault="00DF5686" w:rsidP="00DF5686">
      <w:pPr>
        <w:pStyle w:val="NormalWeb"/>
        <w:ind w:firstLine="708"/>
      </w:pPr>
    </w:p>
    <w:p w:rsidR="00DF5686" w:rsidRDefault="00DF5686" w:rsidP="00DF5686">
      <w:pPr>
        <w:pStyle w:val="NormalWeb"/>
        <w:ind w:firstLine="708"/>
      </w:pPr>
      <w:r>
        <w:lastRenderedPageBreak/>
        <w:br/>
      </w:r>
      <w:r>
        <w:rPr>
          <w:rStyle w:val="nfasis"/>
          <w:b/>
          <w:bCs/>
        </w:rPr>
        <w:t>Aclaración N3: </w:t>
      </w:r>
      <w:r>
        <w:t>Tome la decisión de exponer mi posición de esta manera porque considero totalmente que este es el entorno donde debo hacerlo ya que está formado por docentes educadores de docentes y docentes en formación, y si no es acá donde carajo seria?</w:t>
      </w:r>
      <w:r>
        <w:br/>
      </w:r>
      <w:r>
        <w:br/>
      </w:r>
      <w:r>
        <w:t xml:space="preserve"> </w:t>
      </w:r>
      <w:r>
        <w:tab/>
      </w:r>
      <w:r>
        <w:t xml:space="preserve">Ya hemos </w:t>
      </w:r>
      <w:r>
        <w:rPr>
          <w:rStyle w:val="nfasis"/>
          <w:b/>
          <w:bCs/>
        </w:rPr>
        <w:t>Naturalizado Inteligencia Artificial</w:t>
      </w:r>
      <w:r>
        <w:t xml:space="preserve">, es más lo estamos poniendo de moda, diciendo sin ningún tipo de criterio Inteligencia Artificial a cualquier aplicación, aparato electrónico o lo que carajo esté disponible en el mercado hasta hacer derivados de Inteligencia Artificial, escuchar conversaciones distantes frecuentes – </w:t>
      </w:r>
      <w:r>
        <w:rPr>
          <w:rStyle w:val="nfasis"/>
          <w:b/>
          <w:bCs/>
        </w:rPr>
        <w:t xml:space="preserve">No, No, </w:t>
      </w:r>
      <w:proofErr w:type="spellStart"/>
      <w:r>
        <w:rPr>
          <w:rStyle w:val="nfasis"/>
          <w:b/>
          <w:bCs/>
        </w:rPr>
        <w:t>Amegoooo</w:t>
      </w:r>
      <w:proofErr w:type="spellEnd"/>
      <w:r>
        <w:t xml:space="preserve"> esta Inteligencia Artificial es para Diseño web, AutoCAD, Tesis o afines como que fue hecha con Inteligencia Artificial, cuando en realidad se debería haber llamado </w:t>
      </w:r>
      <w:r>
        <w:rPr>
          <w:rStyle w:val="nfasis"/>
          <w:b/>
          <w:bCs/>
        </w:rPr>
        <w:t>“Procesamiento Avanzado”,</w:t>
      </w:r>
      <w:r>
        <w:t xml:space="preserve"> porque técnicamente no hay nada de</w:t>
      </w:r>
      <w:r>
        <w:br/>
        <w:t>inteligencia detrás de esta monstruosa “</w:t>
      </w:r>
      <w:r>
        <w:rPr>
          <w:rStyle w:val="nfasis"/>
          <w:b/>
          <w:bCs/>
        </w:rPr>
        <w:t>base de datos”</w:t>
      </w:r>
      <w:r>
        <w:t xml:space="preserve"> y  monstruoso </w:t>
      </w:r>
      <w:r>
        <w:rPr>
          <w:rStyle w:val="nfasis"/>
          <w:b/>
          <w:bCs/>
        </w:rPr>
        <w:t xml:space="preserve">“Procesamiento”, </w:t>
      </w:r>
      <w:r>
        <w:t>a la cual llamare desde este punto “</w:t>
      </w:r>
      <w:r>
        <w:rPr>
          <w:rStyle w:val="nfasis"/>
          <w:b/>
          <w:bCs/>
        </w:rPr>
        <w:t>P.A” Procesamiento Avanzado</w:t>
      </w:r>
      <w:r>
        <w:t xml:space="preserve">, pero sin lugar a ninguna duda hay una gran inteligencia en la creación de la misma, con una finalidad </w:t>
      </w:r>
      <w:r>
        <w:rPr>
          <w:rStyle w:val="nfasis"/>
          <w:b/>
          <w:bCs/>
        </w:rPr>
        <w:t>incierta y dudosamente preocupante</w:t>
      </w:r>
      <w:r>
        <w:t xml:space="preserve"> porque si hay alguno que crea que en esta vida hay cosas </w:t>
      </w:r>
      <w:r>
        <w:rPr>
          <w:rStyle w:val="nfasis"/>
          <w:b/>
          <w:bCs/>
        </w:rPr>
        <w:t>gratis</w:t>
      </w:r>
      <w:r>
        <w:t xml:space="preserve"> sigue desconociendo el </w:t>
      </w:r>
      <w:r>
        <w:rPr>
          <w:rStyle w:val="nfasis"/>
          <w:b/>
          <w:bCs/>
        </w:rPr>
        <w:t>colesterol</w:t>
      </w:r>
      <w:r>
        <w:t>, en una pregunta sobre el sistema educativo y el perfil técnico con el medio ambiente, el </w:t>
      </w:r>
      <w:r>
        <w:rPr>
          <w:rStyle w:val="nfasis"/>
          <w:b/>
          <w:bCs/>
        </w:rPr>
        <w:t>P.A</w:t>
      </w:r>
      <w:r>
        <w:t xml:space="preserve"> ha arrojado una gran </w:t>
      </w:r>
      <w:r>
        <w:rPr>
          <w:rStyle w:val="nfasis"/>
          <w:b/>
          <w:bCs/>
        </w:rPr>
        <w:t>elocuencia y versatilidad</w:t>
      </w:r>
      <w:r>
        <w:t xml:space="preserve"> en la articulación de los temas solicitados, he insisto, en lo de  sistemática dándome la posibilidad de elegir dos respuestas posibles de tal manera pueda ajustarse aún más las características buscadas en la misma; Pero creo que todos sabemos que si la pregunta fuese por ejemplo –“</w:t>
      </w:r>
      <w:r>
        <w:rPr>
          <w:rStyle w:val="nfasis"/>
          <w:b/>
          <w:bCs/>
        </w:rPr>
        <w:t>Cuales son los procedimiento de reciclado para una tv de rayos catódicos”</w:t>
      </w:r>
      <w:r>
        <w:t>  el </w:t>
      </w:r>
      <w:r>
        <w:rPr>
          <w:rStyle w:val="nfasis"/>
          <w:b/>
          <w:bCs/>
        </w:rPr>
        <w:t>P.A </w:t>
      </w:r>
      <w:r>
        <w:t xml:space="preserve">de manera casi inmediata mencionara todos los procesos técnicos incluyendo el reciclado automatizado y la correcta reutilización de los elementos obteniendo así como las diferentes materias primas obtenidas … etc. etc. </w:t>
      </w:r>
      <w:proofErr w:type="spellStart"/>
      <w:r>
        <w:rPr>
          <w:rStyle w:val="nfasis"/>
          <w:b/>
          <w:bCs/>
        </w:rPr>
        <w:t>Perooo</w:t>
      </w:r>
      <w:proofErr w:type="spellEnd"/>
      <w:r>
        <w:t xml:space="preserve"> jamás te mencionara como primera instancia los graves e irreversibles efectos tóxicos de los componente en estado natural ni mucho menos en combustión, tampoco el efecto de la contaminación de estos ante una lluvia o descarte en un drenaje y si… tampoco te generara una imagen de un niño en situación de extrema pobreza quemando cables para  conseguir el incipiente cobre, y si se imaginan en este punto de lectura  </w:t>
      </w:r>
      <w:r>
        <w:rPr>
          <w:rStyle w:val="nfasis"/>
          <w:b/>
          <w:bCs/>
        </w:rPr>
        <w:t>pequeños pies descalzos, moscas, perros raquíticos,</w:t>
      </w:r>
      <w:r>
        <w:t xml:space="preserve"> </w:t>
      </w:r>
      <w:r>
        <w:rPr>
          <w:rStyle w:val="nfasis"/>
          <w:b/>
          <w:bCs/>
        </w:rPr>
        <w:t>erupciones en la piel, dentición defectuosa a temprana edad, humo negro y chozas con chapas oxidadas y bolsas de nylon coloreando con matices de colores apagados</w:t>
      </w:r>
      <w:r>
        <w:t>,  no se preocupen el </w:t>
      </w:r>
      <w:r>
        <w:rPr>
          <w:rStyle w:val="nfasis"/>
          <w:b/>
          <w:bCs/>
        </w:rPr>
        <w:t>P.A</w:t>
      </w:r>
      <w:r>
        <w:br/>
        <w:t>no sabe de qué mierda estamos hablando ni mucho menos de que  carajo se siente tener </w:t>
      </w:r>
      <w:r>
        <w:rPr>
          <w:rStyle w:val="nfasis"/>
          <w:b/>
          <w:bCs/>
        </w:rPr>
        <w:t>Hambre</w:t>
      </w:r>
      <w:r>
        <w:t xml:space="preserve"> y nosotros sabemos que solo estamos describimos un escenario de cualquier basural en Argentina, como así también situaciones de extrema pobreza en cualquier parte del mundo, como dice el canta autor </w:t>
      </w:r>
      <w:r>
        <w:rPr>
          <w:rStyle w:val="nfasis"/>
          <w:b/>
          <w:bCs/>
        </w:rPr>
        <w:t>Ricardo Arjona “Las nubes grises son parte del paisaje”</w:t>
      </w:r>
      <w:r>
        <w:t xml:space="preserve"> así es… de pedir que la </w:t>
      </w:r>
      <w:r>
        <w:rPr>
          <w:rStyle w:val="nfasis"/>
          <w:b/>
          <w:bCs/>
        </w:rPr>
        <w:t>P.A</w:t>
      </w:r>
      <w:r>
        <w:t> genere esta imagen que todos pensamos van a estar un rato largo haciendo correcciones…</w:t>
      </w:r>
      <w:r>
        <w:br/>
      </w:r>
      <w:r>
        <w:br/>
        <w:t xml:space="preserve">            Es totalmente demencial hablar de avances tecnológicos de primeros mundos los cuales se podrían implementar acá en Argentina, Caballeros estamos en un gravísimo error, todo país desarrollado tiene como factor común un </w:t>
      </w:r>
      <w:r>
        <w:rPr>
          <w:rStyle w:val="nfasis"/>
          <w:b/>
          <w:bCs/>
        </w:rPr>
        <w:t>perfil de ciudadano</w:t>
      </w:r>
      <w:r>
        <w:t xml:space="preserve"> el cual tiene una fuerte inculcación de conceptos en base a una determinada ética y moral, y aclaro, en mi opinión personal, no existe una única </w:t>
      </w:r>
      <w:r>
        <w:rPr>
          <w:rStyle w:val="nfasis"/>
          <w:b/>
          <w:bCs/>
        </w:rPr>
        <w:t>Ética</w:t>
      </w:r>
      <w:r>
        <w:t xml:space="preserve"> como así tampoco una única </w:t>
      </w:r>
      <w:r>
        <w:rPr>
          <w:rStyle w:val="nfasis"/>
          <w:b/>
          <w:bCs/>
        </w:rPr>
        <w:t>Moral</w:t>
      </w:r>
      <w:r>
        <w:t>, ¿a qué carajo voy con esto? es que, en principios básico y de básicos no tienen nada, porque estos dos conceptos engloba una gran palabra </w:t>
      </w:r>
      <w:r>
        <w:rPr>
          <w:rStyle w:val="nfasis"/>
          <w:b/>
          <w:bCs/>
        </w:rPr>
        <w:t>“Cultura”</w:t>
      </w:r>
      <w:r>
        <w:t> </w:t>
      </w:r>
    </w:p>
    <w:p w:rsidR="00DF5686" w:rsidRDefault="00DF5686" w:rsidP="00DF5686">
      <w:pPr>
        <w:pStyle w:val="NormalWeb"/>
      </w:pPr>
      <w:r>
        <w:lastRenderedPageBreak/>
        <w:t>quizás una simple acción como el simple hecho de no arrojar residuos</w:t>
      </w:r>
      <w:r>
        <w:br/>
        <w:t>en la calle no marque ninguna diferencia, pero cuando esta es una condición </w:t>
      </w:r>
      <w:r>
        <w:rPr>
          <w:rStyle w:val="nfasis"/>
          <w:b/>
          <w:bCs/>
        </w:rPr>
        <w:t>NO</w:t>
      </w:r>
      <w:r>
        <w:rPr>
          <w:b/>
          <w:bCs/>
          <w:i/>
          <w:iCs/>
        </w:rPr>
        <w:br/>
      </w:r>
      <w:r>
        <w:rPr>
          <w:rStyle w:val="nfasis"/>
          <w:b/>
          <w:bCs/>
        </w:rPr>
        <w:t>NEGOCIABLE</w:t>
      </w:r>
      <w:r>
        <w:t xml:space="preserve"> el cambio es </w:t>
      </w:r>
      <w:r>
        <w:rPr>
          <w:rStyle w:val="nfasis"/>
          <w:b/>
          <w:bCs/>
        </w:rPr>
        <w:t>radical, ejemplar y debo decirlo envidiable…</w:t>
      </w:r>
      <w:r>
        <w:br/>
      </w:r>
      <w:r>
        <w:br/>
        <w:t xml:space="preserve">            La política nos atraviesa a todos y habrá algunos que digan </w:t>
      </w:r>
      <w:r>
        <w:rPr>
          <w:rStyle w:val="nfasis"/>
          <w:b/>
          <w:bCs/>
        </w:rPr>
        <w:t>–Yo de política no hablo porque es para discusión…</w:t>
      </w:r>
      <w:r>
        <w:t xml:space="preserve"> si solo discutes es simple o intentas imponer un Idealismo / Fanatismo lo cual digamos no estaría mal, con las fundamentaciones correctas, pero si los planteos son sin fundamentos críticos y solo son respaldados por noticieros, solo eres uno más que habla y forma parte del entretenimiento cirquero con los otros dos pelotudos a los cuales intentas convencer, las verdaderas decisiones que promueven verdaderos cambios se realizan de otra manera, en principio no siendo parte de este tétrico escenario titiritero, como diría la </w:t>
      </w:r>
      <w:proofErr w:type="spellStart"/>
      <w:r>
        <w:t>genia</w:t>
      </w:r>
      <w:proofErr w:type="spellEnd"/>
      <w:r>
        <w:t xml:space="preserve"> de </w:t>
      </w:r>
      <w:r>
        <w:rPr>
          <w:rStyle w:val="nfasis"/>
          <w:b/>
          <w:bCs/>
        </w:rPr>
        <w:t xml:space="preserve">Valeria </w:t>
      </w:r>
      <w:proofErr w:type="spellStart"/>
      <w:r>
        <w:rPr>
          <w:rStyle w:val="nfasis"/>
          <w:b/>
          <w:bCs/>
        </w:rPr>
        <w:t>Bertuccelli</w:t>
      </w:r>
      <w:proofErr w:type="spellEnd"/>
      <w:r>
        <w:rPr>
          <w:rStyle w:val="nfasis"/>
          <w:b/>
          <w:bCs/>
        </w:rPr>
        <w:t xml:space="preserve"> </w:t>
      </w:r>
      <w:proofErr w:type="spellStart"/>
      <w:r>
        <w:rPr>
          <w:rStyle w:val="nfasis"/>
          <w:b/>
          <w:bCs/>
        </w:rPr>
        <w:t>Pachi</w:t>
      </w:r>
      <w:proofErr w:type="spellEnd"/>
      <w:r>
        <w:rPr>
          <w:rStyle w:val="nfasis"/>
          <w:b/>
          <w:bCs/>
        </w:rPr>
        <w:t xml:space="preserve"> y </w:t>
      </w:r>
      <w:proofErr w:type="spellStart"/>
      <w:r>
        <w:rPr>
          <w:rStyle w:val="nfasis"/>
          <w:b/>
          <w:bCs/>
        </w:rPr>
        <w:t>Gachi</w:t>
      </w:r>
      <w:proofErr w:type="spellEnd"/>
      <w:r>
        <w:t xml:space="preserve">; Han salido a la calle </w:t>
      </w:r>
      <w:r>
        <w:rPr>
          <w:rStyle w:val="nfasis"/>
          <w:b/>
          <w:bCs/>
        </w:rPr>
        <w:t>millones de argentinos a festejar la tercera estrellita</w:t>
      </w:r>
      <w:r>
        <w:t>, pero ante acciones que determinen nuestras vidas por periodos de gobernabilidad somos inmunes… y eso estimados es igual a firmar una chequera en blanco.</w:t>
      </w:r>
      <w:r>
        <w:br/>
        <w:t xml:space="preserve">            Podemos ser campeones del mundo, pero preferimos que nos cargue la verga a todos... y es muy simple, la mayoría manda y todo esto enmascarado el </w:t>
      </w:r>
      <w:r>
        <w:rPr>
          <w:rStyle w:val="nfasis"/>
          <w:b/>
          <w:bCs/>
        </w:rPr>
        <w:t>Fanatismo</w:t>
      </w:r>
      <w:r>
        <w:t xml:space="preserve"> con la </w:t>
      </w:r>
      <w:r>
        <w:rPr>
          <w:rStyle w:val="nfasis"/>
          <w:b/>
          <w:bCs/>
        </w:rPr>
        <w:t>Pasión</w:t>
      </w:r>
      <w:r>
        <w:t>, pero es lógico en algún aspecto que otra cosa vamos a festeja… creo que todos hemos perdido a un ser querido en un hospital público, imaginen si esa pasión se traslada a la una atención digna, una correcta distribución de los insumos, tecnología real y funcional como ecógrafos y tomógrafos, y si… si en esta parte, si siguen leyendo, habrán pensaran que esto no podría ser porque se afanarían todo, a que voy con esto nuevamente, el </w:t>
      </w:r>
      <w:r>
        <w:rPr>
          <w:rStyle w:val="nfasis"/>
          <w:b/>
          <w:bCs/>
        </w:rPr>
        <w:t>P.A</w:t>
      </w:r>
      <w:r>
        <w:t xml:space="preserve">  no tiene ni puta idea de lo que se está expresando acá, Como para dar un ejemplo concreto sin color político, si cualquiera de nosotros decide trabajar de taxista o conductor de empresas como </w:t>
      </w:r>
      <w:proofErr w:type="spellStart"/>
      <w:r>
        <w:t>Didi</w:t>
      </w:r>
      <w:proofErr w:type="spellEnd"/>
      <w:r>
        <w:t xml:space="preserve"> es de carácter obligatorio presentar un registro de antecedentes penales, pero para ser un representante del pueblo</w:t>
      </w:r>
      <w:r>
        <w:br/>
        <w:t xml:space="preserve">como </w:t>
      </w:r>
      <w:r>
        <w:rPr>
          <w:rStyle w:val="nfasis"/>
          <w:b/>
          <w:bCs/>
        </w:rPr>
        <w:t>senador, diputado, tranquilos muchachos, no es necesario…</w:t>
      </w:r>
    </w:p>
    <w:p w:rsidR="00DF5686" w:rsidRDefault="00DF5686" w:rsidP="00DF5686">
      <w:pPr>
        <w:pStyle w:val="NormalWeb"/>
      </w:pPr>
      <w:r>
        <w:br/>
      </w:r>
      <w:r>
        <w:t xml:space="preserve"> </w:t>
      </w:r>
      <w:r>
        <w:tab/>
      </w:r>
      <w:r>
        <w:t xml:space="preserve">Nuestra cultura puede parecer excéntrica, </w:t>
      </w:r>
      <w:r>
        <w:rPr>
          <w:rStyle w:val="nfasis"/>
          <w:b/>
          <w:bCs/>
        </w:rPr>
        <w:t>Argentina no lo entenderías…</w:t>
      </w:r>
      <w:r>
        <w:t xml:space="preserve"> y esta frase contempla más desatinos que reales aciertos… pero no todo es negativo, ¡recientemente vi </w:t>
      </w:r>
      <w:r>
        <w:rPr>
          <w:rStyle w:val="nfasis"/>
          <w:b/>
          <w:bCs/>
        </w:rPr>
        <w:t xml:space="preserve">“El </w:t>
      </w:r>
      <w:proofErr w:type="spellStart"/>
      <w:r>
        <w:rPr>
          <w:rStyle w:val="nfasis"/>
          <w:b/>
          <w:bCs/>
        </w:rPr>
        <w:t>Eternauta</w:t>
      </w:r>
      <w:proofErr w:type="spellEnd"/>
      <w:r>
        <w:rPr>
          <w:rStyle w:val="nfasis"/>
          <w:b/>
          <w:bCs/>
        </w:rPr>
        <w:t>”</w:t>
      </w:r>
      <w:r>
        <w:t xml:space="preserve"> que gran producto! Para la realización de esta </w:t>
      </w:r>
      <w:r>
        <w:rPr>
          <w:rStyle w:val="nfasis"/>
          <w:b/>
          <w:bCs/>
        </w:rPr>
        <w:t>Joya</w:t>
      </w:r>
      <w:r>
        <w:t>, y en bases a entrevistas realizadas al propio Actor y protagonista  </w:t>
      </w:r>
      <w:r>
        <w:rPr>
          <w:rStyle w:val="nfasis"/>
          <w:b/>
          <w:bCs/>
        </w:rPr>
        <w:t xml:space="preserve">Ricardo </w:t>
      </w:r>
      <w:proofErr w:type="spellStart"/>
      <w:r>
        <w:rPr>
          <w:rStyle w:val="nfasis"/>
          <w:b/>
          <w:bCs/>
        </w:rPr>
        <w:t>Darin</w:t>
      </w:r>
      <w:proofErr w:type="spellEnd"/>
      <w:r>
        <w:t xml:space="preserve"> ha menciono que para muchísimos aspectos técnico se utilizado el </w:t>
      </w:r>
      <w:r>
        <w:rPr>
          <w:rStyle w:val="nfasis"/>
          <w:b/>
          <w:bCs/>
        </w:rPr>
        <w:t>P.A</w:t>
      </w:r>
      <w:r>
        <w:t xml:space="preserve">, y estimado lector que ha llegado a esta instancia, en principio </w:t>
      </w:r>
      <w:r>
        <w:rPr>
          <w:rStyle w:val="nfasis"/>
          <w:b/>
          <w:bCs/>
        </w:rPr>
        <w:t>gracias</w:t>
      </w:r>
      <w:r>
        <w:t xml:space="preserve"> y le pregunto, como el </w:t>
      </w:r>
      <w:r>
        <w:rPr>
          <w:rStyle w:val="nfasis"/>
          <w:b/>
          <w:bCs/>
        </w:rPr>
        <w:t>P.A</w:t>
      </w:r>
      <w:r>
        <w:t xml:space="preserve"> podría igualar los Inigualables </w:t>
      </w:r>
      <w:r>
        <w:rPr>
          <w:rStyle w:val="nfasis"/>
          <w:b/>
          <w:bCs/>
        </w:rPr>
        <w:t>conceptos</w:t>
      </w:r>
      <w:r>
        <w:t xml:space="preserve"> y </w:t>
      </w:r>
      <w:r>
        <w:rPr>
          <w:rStyle w:val="nfasis"/>
          <w:b/>
          <w:bCs/>
        </w:rPr>
        <w:t>criterios</w:t>
      </w:r>
      <w:r>
        <w:t xml:space="preserve"> del director como así también las extraordinarias improvisaciones en los diálogos de los actores, o acaso piensan que el </w:t>
      </w:r>
      <w:r>
        <w:rPr>
          <w:rStyle w:val="nfasis"/>
          <w:b/>
          <w:bCs/>
        </w:rPr>
        <w:t>P.A</w:t>
      </w:r>
      <w:r>
        <w:t xml:space="preserve"> podría realizar una correcta traducción de los </w:t>
      </w:r>
      <w:r>
        <w:rPr>
          <w:rStyle w:val="nfasis"/>
          <w:b/>
          <w:bCs/>
        </w:rPr>
        <w:t>eufemismos de la escena del truco</w:t>
      </w:r>
      <w:r>
        <w:t xml:space="preserve">, a ver carajo considerando esto ya dejen de </w:t>
      </w:r>
      <w:r>
        <w:rPr>
          <w:rStyle w:val="nfasis"/>
          <w:b/>
          <w:bCs/>
        </w:rPr>
        <w:t>romantizar con decirle Inteligencia Artificial.</w:t>
      </w:r>
      <w:r>
        <w:rPr>
          <w:b/>
          <w:bCs/>
          <w:i/>
          <w:iCs/>
        </w:rPr>
        <w:br/>
      </w:r>
      <w:r>
        <w:t xml:space="preserve">            He presentado anteriormente a un trabajo donde hablo sobre la </w:t>
      </w:r>
      <w:r>
        <w:rPr>
          <w:rStyle w:val="nfasis"/>
          <w:b/>
          <w:bCs/>
        </w:rPr>
        <w:t xml:space="preserve">banalidad del mal de Hannah </w:t>
      </w:r>
      <w:proofErr w:type="spellStart"/>
      <w:r>
        <w:rPr>
          <w:rStyle w:val="nfasis"/>
          <w:b/>
          <w:bCs/>
        </w:rPr>
        <w:t>Arendt</w:t>
      </w:r>
      <w:proofErr w:type="spellEnd"/>
      <w:r>
        <w:t xml:space="preserve">, que explicara su concepto de la </w:t>
      </w:r>
      <w:r>
        <w:rPr>
          <w:rStyle w:val="nfasis"/>
          <w:b/>
          <w:bCs/>
        </w:rPr>
        <w:t>“banalidad del mal”</w:t>
      </w:r>
      <w:r>
        <w:t xml:space="preserve"> Resumiendo con un ejemplo sencillo, Hannah en su conferencia tomo la copa de agua que tenía en el estrado y dijo a una persona al azar – Imagina que te pido que vacíes esta copa en el suelo, ¿podrías hacerlo y sin pensarlo mucho, ¿verdad? Es una acción pequeña e insignificante, la persona asintió sin cuestionar y ella continuó… ahora imagina que cada persona en esta sala hace lo mismo sin cuestionarlo, el suelo se inundaría… lo banal es justamente eso, una acción aparentemente pequeña que multiplicada y aceptada sin reflexión crea un daño enorme, así funciona el mal, no siempre viene de grandes actos, sino de la indiferencia colectiva de las</w:t>
      </w:r>
      <w:r>
        <w:br/>
      </w:r>
      <w:r>
        <w:lastRenderedPageBreak/>
        <w:t xml:space="preserve">personas, la persona quedo en silencio mientras el resto de la sala reflexionaba como pequeñas acciones pueden alimentar grandes consecuencias; Resulta esperanzador saber que existen vasos de agua, que perduraran y  serán inamovibles, en el sentido metafórico, ya que de hacerlo solo será mediante una </w:t>
      </w:r>
      <w:r>
        <w:rPr>
          <w:rStyle w:val="nfasis"/>
          <w:b/>
          <w:bCs/>
        </w:rPr>
        <w:t>fundamentada y verdadera critica</w:t>
      </w:r>
      <w:r>
        <w:t xml:space="preserve">; Compañeros docentes en formación representen siempre esos vasos ya que son pequeños oasis de corduras </w:t>
      </w:r>
      <w:proofErr w:type="spellStart"/>
      <w:r>
        <w:t>cavilantes</w:t>
      </w:r>
      <w:proofErr w:type="spellEnd"/>
      <w:r>
        <w:t xml:space="preserve">, recuerde que si podemos ser transcendental y me refiero a nuestras </w:t>
      </w:r>
      <w:r>
        <w:rPr>
          <w:rStyle w:val="nfasis"/>
          <w:b/>
          <w:bCs/>
        </w:rPr>
        <w:t>convicciones e ideas</w:t>
      </w:r>
      <w:r>
        <w:t xml:space="preserve"> ya que nuestros cuerpos físicos están condenados al fuego o la putrefacción, </w:t>
      </w:r>
      <w:r>
        <w:rPr>
          <w:rStyle w:val="nfasis"/>
          <w:b/>
          <w:bCs/>
        </w:rPr>
        <w:t>promueven y motiven</w:t>
      </w:r>
      <w:r>
        <w:t xml:space="preserve">, honren el mérito y de esta manera lograran fortalecerán la justicia, </w:t>
      </w:r>
      <w:r>
        <w:rPr>
          <w:rStyle w:val="nfasis"/>
          <w:b/>
          <w:bCs/>
        </w:rPr>
        <w:t>y por supuesto con alguna mirada cómplice desde el cielo de esos seres amados que ya han partido.</w:t>
      </w:r>
      <w:r>
        <w:br/>
      </w:r>
      <w:r>
        <w:br/>
      </w:r>
      <w:r>
        <w:t xml:space="preserve"> </w:t>
      </w:r>
      <w:r>
        <w:tab/>
      </w:r>
      <w:r>
        <w:t xml:space="preserve">No estoy en contra del avance tecnológico, estoy a favor, pero de lo que si estoy rotundamente en contra es de la falta de criterio y la fácil y cómoda acción que se simplifica en el siguiente… siguiente… como si lo harían de la misma manera en un contrato de papel el cual cada siguiente técnicamente significa una firma, Claro en el papel si leen y hasta se asesoran </w:t>
      </w:r>
      <w:proofErr w:type="spellStart"/>
      <w:r>
        <w:t>perooo</w:t>
      </w:r>
      <w:proofErr w:type="spellEnd"/>
      <w:r>
        <w:t xml:space="preserve"> en lo virtual… ósea la total falta de perspectiva de esta era digital demuestra la </w:t>
      </w:r>
      <w:r>
        <w:rPr>
          <w:rStyle w:val="nfasis"/>
          <w:b/>
          <w:bCs/>
        </w:rPr>
        <w:t>inaudita estupidez social de la cual todos estamos inmersos</w:t>
      </w:r>
      <w:r>
        <w:t xml:space="preserve">, la primera característica que debe brillar en un perfil de un estudiante debe ser </w:t>
      </w:r>
      <w:r>
        <w:rPr>
          <w:rStyle w:val="nfasis"/>
          <w:b/>
          <w:bCs/>
        </w:rPr>
        <w:t>Respeto y la Humildad</w:t>
      </w:r>
      <w:r>
        <w:t>, solo con esa base, atribuyéndola al concepto de andamiaje podremos pretender construir nuevas virtudes esenciales, leí en un mural una frase que me parece muy apropiada,</w:t>
      </w:r>
    </w:p>
    <w:p w:rsidR="00DF5686" w:rsidRDefault="00DF5686" w:rsidP="00DF5686">
      <w:pPr>
        <w:pStyle w:val="NormalWeb"/>
      </w:pPr>
      <w:r>
        <w:t> </w:t>
      </w:r>
      <w:r>
        <w:rPr>
          <w:rStyle w:val="nfasis"/>
          <w:b/>
          <w:bCs/>
        </w:rPr>
        <w:t>“Antes la escuela secundaria era</w:t>
      </w:r>
      <w:r>
        <w:rPr>
          <w:b/>
          <w:bCs/>
          <w:i/>
          <w:iCs/>
        </w:rPr>
        <w:br/>
      </w:r>
      <w:r>
        <w:rPr>
          <w:rStyle w:val="nfasis"/>
          <w:b/>
          <w:bCs/>
        </w:rPr>
        <w:t>el segundo hogar del estudiante, volverá a ser su segundo hogar cuando su casa</w:t>
      </w:r>
      <w:r>
        <w:rPr>
          <w:b/>
          <w:bCs/>
          <w:i/>
          <w:iCs/>
        </w:rPr>
        <w:br/>
      </w:r>
      <w:r>
        <w:rPr>
          <w:rStyle w:val="nfasis"/>
          <w:b/>
          <w:bCs/>
        </w:rPr>
        <w:t>vuelva a ser su primera escuela”</w:t>
      </w:r>
      <w:r>
        <w:br/>
      </w:r>
      <w:r>
        <w:br/>
      </w:r>
      <w:r>
        <w:br/>
      </w:r>
      <w:r>
        <w:rPr>
          <w:rStyle w:val="nfasis"/>
          <w:b/>
          <w:bCs/>
        </w:rPr>
        <w:t xml:space="preserve"> </w:t>
      </w:r>
      <w:r>
        <w:rPr>
          <w:rStyle w:val="nfasis"/>
          <w:b/>
          <w:bCs/>
        </w:rPr>
        <w:tab/>
      </w:r>
      <w:r>
        <w:rPr>
          <w:rStyle w:val="nfasis"/>
          <w:b/>
          <w:bCs/>
        </w:rPr>
        <w:t>Estigmatización</w:t>
      </w:r>
      <w:r>
        <w:t>, si yo digo, o mejor dicho escribo,</w:t>
      </w:r>
      <w:r>
        <w:rPr>
          <w:rStyle w:val="nfasis"/>
          <w:b/>
          <w:bCs/>
        </w:rPr>
        <w:t xml:space="preserve"> Negro Boliviano</w:t>
      </w:r>
      <w:r>
        <w:t>, NO LO NIEGUEN lo primero que viene a sus mentes es algo negativo y es ahí donde quiero que puedan identificar, hemos tratado de visibilizar problemas de naturaleza social con el lenguaje con una infinidad de implementaciones… solo tiene como finalidad demostrar el poco juicio social y el nivel de vulnerabilidad que tenemos, que haya  leído </w:t>
      </w:r>
      <w:r>
        <w:rPr>
          <w:rStyle w:val="nfasis"/>
          <w:b/>
          <w:bCs/>
        </w:rPr>
        <w:t>Negro Boliviano o cualquier otra combinación de color y nacionalidad</w:t>
      </w:r>
      <w:r>
        <w:t> en algún momento solo significo lo que significa, un color y simplemente una nacionalidad el que hallamos utilizado de manera despectiva este conjunto de palabra solo habla de acción en sí, esta sociedad está totalmente estigmatizada porque si debes recurrir a sinónimos en la simplicidad del lenguaje solo indica la el nivel de dicha estigmatización, se habla muchísimo del </w:t>
      </w:r>
      <w:proofErr w:type="spellStart"/>
      <w:r>
        <w:rPr>
          <w:rStyle w:val="nfasis"/>
          <w:b/>
          <w:bCs/>
        </w:rPr>
        <w:t>Bulling</w:t>
      </w:r>
      <w:proofErr w:type="spellEnd"/>
      <w:r>
        <w:t xml:space="preserve"> pero que poco se habla de la falta de </w:t>
      </w:r>
      <w:r>
        <w:rPr>
          <w:rStyle w:val="nfasis"/>
          <w:b/>
          <w:bCs/>
        </w:rPr>
        <w:t>autoestima</w:t>
      </w:r>
      <w:r>
        <w:t xml:space="preserve">. </w:t>
      </w:r>
    </w:p>
    <w:bookmarkEnd w:id="0"/>
    <w:p w:rsidR="005A19A3" w:rsidRDefault="005A19A3"/>
    <w:sectPr w:rsidR="005A19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86"/>
    <w:rsid w:val="00256CFC"/>
    <w:rsid w:val="005A19A3"/>
    <w:rsid w:val="00DF56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B448"/>
  <w15:chartTrackingRefBased/>
  <w15:docId w15:val="{A3B98990-E299-492F-A252-557ED5D6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568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DF5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6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2076</Words>
  <Characters>11419</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NewBorn</dc:creator>
  <cp:keywords/>
  <dc:description/>
  <cp:lastModifiedBy>NewBorn</cp:lastModifiedBy>
  <cp:revision>1</cp:revision>
  <dcterms:created xsi:type="dcterms:W3CDTF">2025-06-07T01:53:00Z</dcterms:created>
  <dcterms:modified xsi:type="dcterms:W3CDTF">2025-06-07T03:07:00Z</dcterms:modified>
</cp:coreProperties>
</file>