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bottom w:color="a6a6a6" w:space="1" w:sz="12" w:val="single"/>
        </w:pBdr>
        <w:tabs>
          <w:tab w:val="left" w:pos="5040"/>
        </w:tabs>
        <w:ind w:left="2880" w:right="2880" w:firstLine="0"/>
        <w:rPr>
          <w:rFonts w:ascii="Calibri" w:cs="Calibri" w:eastAsia="Calibri" w:hAnsi="Calibri"/>
          <w:color w:val="76923c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76923c"/>
          <w:sz w:val="32"/>
          <w:szCs w:val="32"/>
          <w:rtl w:val="0"/>
        </w:rPr>
        <w:t xml:space="preserve">First Name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bottom w:color="a6a6a6" w:space="1" w:sz="12" w:val="single"/>
        </w:pBdr>
        <w:tabs>
          <w:tab w:val="left" w:pos="5040"/>
        </w:tabs>
        <w:ind w:left="2880" w:right="2880" w:firstLine="0"/>
        <w:rPr>
          <w:rFonts w:ascii="Calibri" w:cs="Calibri" w:eastAsia="Calibri" w:hAnsi="Calibri"/>
          <w:smallCaps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7f7f7f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7f7f7f"/>
          <w:sz w:val="19"/>
          <w:szCs w:val="19"/>
          <w:rtl w:val="0"/>
        </w:rPr>
        <w:t xml:space="preserve">Columbus, OH  |  937-624-9807  |  prbartlett1@gmail.com  | linkedin.com/in/XXX | Portfolio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ambria" w:cs="Cambria" w:eastAsia="Cambria" w:hAnsi="Cambria"/>
          <w:b w:val="0"/>
          <w:sz w:val="24"/>
          <w:szCs w:val="24"/>
        </w:rPr>
      </w:pPr>
      <w:bookmarkStart w:colFirst="0" w:colLast="0" w:name="_wkev3zpg2lip" w:id="1"/>
      <w:bookmarkEnd w:id="1"/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Junior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A full-stack junior software developer diversified in customer relations and critical thinking. Passion for knowledge and self growth. Motivated by learning new skills within technology. Logical. Problem solving. Self-disciplined.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tabs>
          <w:tab w:val="left" w:pos="540"/>
          <w:tab w:val="left" w:pos="3960"/>
        </w:tabs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Java • Spring • Hibernate • JPA • JavaScript • MVC • HTML5 • CS</w:t>
      </w:r>
    </w:p>
    <w:p w:rsidR="00000000" w:rsidDel="00000000" w:rsidP="00000000" w:rsidRDefault="00000000" w:rsidRPr="00000000" w14:paraId="0000000C">
      <w:pPr>
        <w:pStyle w:val="Title"/>
        <w:tabs>
          <w:tab w:val="left" w:pos="540"/>
          <w:tab w:val="left" w:pos="3960"/>
        </w:tabs>
        <w:rPr/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S3 • Flexbox • Grid • TDD • Agile (Scrum) • OOP • AJAX • JSON • Restful APIs • Responsive Design / Mobile • SQL • Relational Databases • Source Control / Git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5141"/>
          <w:tab w:val="right" w:pos="10260"/>
        </w:tabs>
        <w:rPr>
          <w:rFonts w:ascii="Calibri" w:cs="Calibri" w:eastAsia="Calibri" w:hAnsi="Calibri"/>
          <w:sz w:val="14"/>
          <w:szCs w:val="14"/>
        </w:rPr>
        <w:sectPr>
          <w:pgSz w:h="15840" w:w="12240"/>
          <w:pgMar w:bottom="864" w:top="576" w:left="1008" w:right="1008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224"/>
        </w:tabs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INDUSTRY EXPERIENCE</w:t>
        <w:tab/>
      </w: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GitHub Address</w:t>
      </w:r>
    </w:p>
    <w:p w:rsidR="00000000" w:rsidDel="00000000" w:rsidP="00000000" w:rsidRDefault="00000000" w:rsidRPr="00000000" w14:paraId="0000000F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968"/>
          <w:tab w:val="right" w:pos="9936"/>
        </w:tabs>
        <w:jc w:val="center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 xml:space="preserve">We Can Code IT, Cleveland/Columbus, OH</w:t>
        <w:tab/>
      </w: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github.com/Parker-Bartlett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Software Developer Apprentice,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2018</w:t>
      </w:r>
    </w:p>
    <w:p w:rsidR="00000000" w:rsidDel="00000000" w:rsidP="00000000" w:rsidRDefault="00000000" w:rsidRPr="00000000" w14:paraId="00000012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Project 1: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Virtual Pet - A console application that provides a player their own pet shelter where they are tasked with taking care of organic and robotic animals, as well as  adopting and taking in new pets.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br w:type="textWrapping"/>
        <w:tab/>
        <w:t xml:space="preserve">Java/OOP/Agile (scrum)/Source Control(Git/Github)    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Project 2: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Overview description of the project.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br w:type="textWrapping"/>
        <w:tab/>
        <w:t xml:space="preserve">xxx Languages/Tools xxx    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Project 3: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Overview description of the project.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br w:type="textWrapping"/>
        <w:tab/>
        <w:t xml:space="preserve">xxx Languages/Tools xxx    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pos="540"/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EXPERIENCE HIGHLIGHTS</w:t>
      </w:r>
    </w:p>
    <w:p w:rsidR="00000000" w:rsidDel="00000000" w:rsidP="00000000" w:rsidRDefault="00000000" w:rsidRPr="00000000" w14:paraId="00000018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MooreField Township </w:t>
      </w:r>
    </w:p>
    <w:p w:rsidR="00000000" w:rsidDel="00000000" w:rsidP="00000000" w:rsidRDefault="00000000" w:rsidRPr="00000000" w14:paraId="0000001B">
      <w:pPr>
        <w:spacing w:before="2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Field Technician,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2015-2018 -fix this date add month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b w:val="1"/>
          <w:i w:val="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Mechanical/Electrical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Construction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right="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EDUCATION &amp; TRAINING</w:t>
      </w:r>
    </w:p>
    <w:p w:rsidR="00000000" w:rsidDel="00000000" w:rsidP="00000000" w:rsidRDefault="00000000" w:rsidRPr="00000000" w14:paraId="00000021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bookmarkStart w:colFirst="0" w:colLast="0" w:name="_gngzo0sgahx" w:id="2"/>
      <w:bookmarkEnd w:id="2"/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We Can Code IT</w:t>
      </w:r>
    </w:p>
    <w:p w:rsidR="00000000" w:rsidDel="00000000" w:rsidP="00000000" w:rsidRDefault="00000000" w:rsidRPr="00000000" w14:paraId="00000024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bookmarkStart w:colFirst="0" w:colLast="0" w:name="_j0wbtz9816xb" w:id="3"/>
      <w:bookmarkEnd w:id="3"/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CERTIFICATE OF SOFTWARE DEVELOPMENT,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 2019</w:t>
      </w:r>
    </w:p>
    <w:p w:rsidR="00000000" w:rsidDel="00000000" w:rsidP="00000000" w:rsidRDefault="00000000" w:rsidRPr="00000000" w14:paraId="00000025">
      <w:pPr>
        <w:tabs>
          <w:tab w:val="right" w:pos="10224"/>
        </w:tabs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Google </w:t>
      </w:r>
    </w:p>
    <w:p w:rsidR="00000000" w:rsidDel="00000000" w:rsidP="00000000" w:rsidRDefault="00000000" w:rsidRPr="00000000" w14:paraId="00000026">
      <w:pPr>
        <w:tabs>
          <w:tab w:val="left" w:pos="0"/>
          <w:tab w:val="left" w:pos="3600"/>
          <w:tab w:val="left" w:pos="7110"/>
        </w:tabs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     Google IT Support Specialist Certificate,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Clark State Community College</w:t>
      </w:r>
    </w:p>
    <w:p w:rsidR="00000000" w:rsidDel="00000000" w:rsidP="00000000" w:rsidRDefault="00000000" w:rsidRPr="00000000" w14:paraId="00000028">
      <w:pPr>
        <w:pStyle w:val="Title"/>
        <w:tabs>
          <w:tab w:val="right" w:pos="10224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Liberal Arts focus in Philosophy,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 2015-2016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224"/>
        </w:tabs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2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  <w:tab w:val="left" w:pos="3600"/>
          <w:tab w:val="left" w:pos="7110"/>
        </w:tabs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ACHIEVEMENTS/CONTRIBUTIONS (OPTIONAL)</w:t>
      </w:r>
    </w:p>
    <w:p w:rsidR="00000000" w:rsidDel="00000000" w:rsidP="00000000" w:rsidRDefault="00000000" w:rsidRPr="00000000" w14:paraId="0000002D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5141"/>
          <w:tab w:val="right" w:pos="10260"/>
        </w:tabs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7f7f7f" w:space="1" w:sz="8" w:val="single"/>
        </w:pBdr>
        <w:tabs>
          <w:tab w:val="center" w:pos="5141"/>
          <w:tab w:val="right" w:pos="10260"/>
        </w:tabs>
        <w:jc w:val="center"/>
        <w:rPr>
          <w:rFonts w:ascii="Calibri" w:cs="Calibri" w:eastAsia="Calibri" w:hAnsi="Calibri"/>
          <w:sz w:val="14"/>
          <w:szCs w:val="14"/>
        </w:rPr>
        <w:sectPr>
          <w:type w:val="continuous"/>
          <w:pgSz w:h="15840" w:w="12240"/>
          <w:pgMar w:bottom="864" w:top="576" w:left="1008" w:right="1008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center" w:pos="5141"/>
          <w:tab w:val="right" w:pos="10260"/>
        </w:tabs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Skill 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center" w:pos="5141"/>
          <w:tab w:val="right" w:pos="10260"/>
        </w:tabs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Skill 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center" w:pos="5141"/>
          <w:tab w:val="right" w:pos="10260"/>
        </w:tabs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Skill 3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center" w:pos="5141"/>
          <w:tab w:val="right" w:pos="10260"/>
        </w:tabs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Skill 4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center" w:pos="5141"/>
          <w:tab w:val="right" w:pos="10260"/>
        </w:tabs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Skill 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center" w:pos="5141"/>
          <w:tab w:val="right" w:pos="10260"/>
        </w:tabs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Skill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76923c"/>
          <w:sz w:val="20"/>
          <w:szCs w:val="20"/>
        </w:rPr>
        <w:sectPr>
          <w:type w:val="continuous"/>
          <w:pgSz w:h="15840" w:w="12240"/>
          <w:pgMar w:bottom="864" w:top="576" w:left="1008" w:right="1008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LEADERSHIP &amp; INVOLVEMENT (OPTIONAL)</w:t>
      </w:r>
    </w:p>
    <w:p w:rsidR="00000000" w:rsidDel="00000000" w:rsidP="00000000" w:rsidRDefault="00000000" w:rsidRPr="00000000" w14:paraId="00000038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XXXOrganizationXXX</w:t>
      </w:r>
    </w:p>
    <w:p w:rsidR="00000000" w:rsidDel="00000000" w:rsidP="00000000" w:rsidRDefault="00000000" w:rsidRPr="00000000" w14:paraId="0000003B">
      <w:pPr>
        <w:pStyle w:val="Title"/>
        <w:tabs>
          <w:tab w:val="left" w:pos="0"/>
          <w:tab w:val="left" w:pos="3600"/>
          <w:tab w:val="left" w:pos="7110"/>
        </w:tabs>
        <w:spacing w:before="60" w:lineRule="auto"/>
        <w:jc w:val="both"/>
        <w:rPr>
          <w:rFonts w:ascii="Calibri" w:cs="Calibri" w:eastAsia="Calibri" w:hAnsi="Calibri"/>
          <w:sz w:val="19"/>
          <w:szCs w:val="19"/>
        </w:rPr>
      </w:pPr>
      <w:bookmarkStart w:colFirst="0" w:colLast="0" w:name="_og7dap61w0gz" w:id="4"/>
      <w:bookmarkEnd w:id="4"/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XXXROLEXXX: 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Describe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864" w:top="576" w:left="1008" w:right="100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a6a6a6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