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BC63" w14:textId="77777777" w:rsidR="00812BF2" w:rsidRDefault="00DB5847">
      <w:r>
        <w:t>CS 5413 Assignment</w:t>
      </w:r>
    </w:p>
    <w:p w14:paraId="334EF8E2" w14:textId="77777777" w:rsidR="00DB5847" w:rsidRDefault="00DB5847">
      <w:r>
        <w:t>Algorithms for NFT Transaction Data Analytics</w:t>
      </w:r>
    </w:p>
    <w:p w14:paraId="77AEC48C" w14:textId="77777777" w:rsidR="00FE6E95" w:rsidRDefault="00DB5847" w:rsidP="00DB5847">
      <w:pPr>
        <w:pStyle w:val="ListParagraph"/>
        <w:numPr>
          <w:ilvl w:val="0"/>
          <w:numId w:val="1"/>
        </w:numPr>
      </w:pPr>
      <w:r>
        <w:t>Data collection: download daily first 120 blocks of NFT transactions data (</w:t>
      </w:r>
      <w:r w:rsidR="00FE6E95">
        <w:t xml:space="preserve">in CSV format, </w:t>
      </w:r>
      <w:r>
        <w:t xml:space="preserve">primarily on ERC721) for three months (07-01-2022 to 09-30-2022) from </w:t>
      </w:r>
      <w:hyperlink r:id="rId5" w:history="1">
        <w:r w:rsidRPr="008750C5">
          <w:rPr>
            <w:rStyle w:val="Hyperlink"/>
          </w:rPr>
          <w:t>https://etherscan.io/exportData?type=nfttracker-trade</w:t>
        </w:r>
      </w:hyperlink>
      <w:r>
        <w:t>.</w:t>
      </w:r>
      <w:r w:rsidR="00FE6E95">
        <w:t xml:space="preserve"> </w:t>
      </w:r>
    </w:p>
    <w:p w14:paraId="06B735E2" w14:textId="77777777" w:rsidR="00FE6E95" w:rsidRDefault="00FE6E95" w:rsidP="00FE6E95">
      <w:pPr>
        <w:pStyle w:val="ListParagraph"/>
      </w:pPr>
      <w:r>
        <w:t xml:space="preserve">The full information can be viewed at </w:t>
      </w:r>
      <w:r w:rsidRPr="00FE6E95">
        <w:t>https://etherscan.io/nfttracker</w:t>
      </w:r>
      <w:r>
        <w:t>.</w:t>
      </w:r>
      <w:r w:rsidR="00DB5847">
        <w:t xml:space="preserve"> </w:t>
      </w:r>
    </w:p>
    <w:p w14:paraId="3D9ADEDE" w14:textId="77777777" w:rsidR="00DB5847" w:rsidRDefault="00DB5847" w:rsidP="00FE6E95">
      <w:pPr>
        <w:pStyle w:val="ListParagraph"/>
      </w:pPr>
      <w:r>
        <w:t xml:space="preserve">Notice that the data download is limited by </w:t>
      </w:r>
      <w:proofErr w:type="spellStart"/>
      <w:proofErr w:type="gramStart"/>
      <w:r>
        <w:t>Etherscan</w:t>
      </w:r>
      <w:proofErr w:type="spellEnd"/>
      <w:proofErr w:type="gramEnd"/>
      <w:r>
        <w:t xml:space="preserve"> and we will be studying within the limit of downloadable data.</w:t>
      </w:r>
    </w:p>
    <w:p w14:paraId="7964B43A" w14:textId="77777777" w:rsidR="00DB5847" w:rsidRDefault="00DB5847" w:rsidP="00DB5847">
      <w:pPr>
        <w:pStyle w:val="ListParagraph"/>
        <w:numPr>
          <w:ilvl w:val="0"/>
          <w:numId w:val="1"/>
        </w:numPr>
      </w:pPr>
      <w:r>
        <w:t>Five queries will be assigned to each team so two people can pair to work on a query. In case there are 9 people in your team, discuss with Dr. Park the scope of a query on which only one person to be assigned.</w:t>
      </w:r>
    </w:p>
    <w:p w14:paraId="2762FD26" w14:textId="77777777" w:rsidR="00DB5847" w:rsidRDefault="00017243" w:rsidP="00DB5847">
      <w:pPr>
        <w:pStyle w:val="ListParagraph"/>
        <w:numPr>
          <w:ilvl w:val="0"/>
          <w:numId w:val="1"/>
        </w:numPr>
      </w:pPr>
      <w:r>
        <w:t>Write a program with</w:t>
      </w:r>
      <w:r w:rsidR="00DB5847">
        <w:t xml:space="preserve"> a composite of algorithms to fulfill </w:t>
      </w:r>
      <w:r w:rsidR="00E876CD">
        <w:t xml:space="preserve">each of </w:t>
      </w:r>
      <w:r w:rsidR="00DB5847">
        <w:t>the following five queries.</w:t>
      </w:r>
      <w:r>
        <w:t xml:space="preserve"> Then, </w:t>
      </w:r>
      <w:r w:rsidR="001D11F6">
        <w:t>evaluate its asymptotic run time and the average of 1000 actual run times.</w:t>
      </w:r>
    </w:p>
    <w:tbl>
      <w:tblPr>
        <w:tblW w:w="9108" w:type="dxa"/>
        <w:tblInd w:w="360" w:type="dxa"/>
        <w:tblLook w:val="04A0" w:firstRow="1" w:lastRow="0" w:firstColumn="1" w:lastColumn="0" w:noHBand="0" w:noVBand="1"/>
      </w:tblPr>
      <w:tblGrid>
        <w:gridCol w:w="661"/>
        <w:gridCol w:w="1618"/>
        <w:gridCol w:w="722"/>
        <w:gridCol w:w="793"/>
        <w:gridCol w:w="737"/>
        <w:gridCol w:w="722"/>
        <w:gridCol w:w="765"/>
        <w:gridCol w:w="722"/>
        <w:gridCol w:w="999"/>
        <w:gridCol w:w="722"/>
        <w:gridCol w:w="870"/>
      </w:tblGrid>
      <w:tr w:rsidR="00423FC0" w:rsidRPr="00423FC0" w14:paraId="52D82C49" w14:textId="77777777" w:rsidTr="00A67A53">
        <w:trPr>
          <w:trHeight w:val="287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59D2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3FC0">
              <w:rPr>
                <w:rFonts w:ascii="Calibri" w:eastAsia="Times New Roman" w:hAnsi="Calibri" w:cs="Calibri"/>
                <w:color w:val="000000"/>
              </w:rPr>
              <w:t>Txn</w:t>
            </w:r>
            <w:proofErr w:type="spellEnd"/>
            <w:r w:rsidRPr="00423FC0">
              <w:rPr>
                <w:rFonts w:ascii="Calibri" w:eastAsia="Times New Roman" w:hAnsi="Calibri" w:cs="Calibri"/>
                <w:color w:val="000000"/>
              </w:rPr>
              <w:t xml:space="preserve"> 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9DE9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3FC0">
              <w:rPr>
                <w:rFonts w:ascii="Calibri" w:eastAsia="Times New Roman" w:hAnsi="Calibri" w:cs="Calibri"/>
                <w:color w:val="000000"/>
              </w:rPr>
              <w:t>UnixTimestamp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DE92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Hlk115961121"/>
            <w:r w:rsidRPr="00423FC0">
              <w:rPr>
                <w:rFonts w:ascii="Calibri" w:eastAsia="Times New Roman" w:hAnsi="Calibri" w:cs="Calibri"/>
                <w:color w:val="000000"/>
              </w:rPr>
              <w:t>Date Time (UTC)</w:t>
            </w:r>
            <w:bookmarkEnd w:id="0"/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424F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FC0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9E2D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FC0">
              <w:rPr>
                <w:rFonts w:ascii="Calibri" w:eastAsia="Times New Roman" w:hAnsi="Calibri" w:cs="Calibri"/>
                <w:color w:val="000000"/>
              </w:rPr>
              <w:t>Buyer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F725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FC0">
              <w:rPr>
                <w:rFonts w:ascii="Calibri" w:eastAsia="Times New Roman" w:hAnsi="Calibri" w:cs="Calibri"/>
                <w:color w:val="000000"/>
              </w:rPr>
              <w:t>NFT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1545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FC0">
              <w:rPr>
                <w:rFonts w:ascii="Calibri" w:eastAsia="Times New Roman" w:hAnsi="Calibri" w:cs="Calibri"/>
                <w:color w:val="000000"/>
              </w:rPr>
              <w:t>Token ID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AED6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FC0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3F79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FC0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0F34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FC0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F650" w14:textId="77777777" w:rsidR="00423FC0" w:rsidRPr="00423FC0" w:rsidRDefault="00423FC0" w:rsidP="00423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FC0">
              <w:rPr>
                <w:rFonts w:ascii="Calibri" w:eastAsia="Times New Roman" w:hAnsi="Calibri" w:cs="Calibri"/>
                <w:color w:val="000000"/>
              </w:rPr>
              <w:t>Market</w:t>
            </w:r>
          </w:p>
        </w:tc>
      </w:tr>
    </w:tbl>
    <w:p w14:paraId="4A27C276" w14:textId="77777777" w:rsidR="00423FC0" w:rsidRDefault="00423FC0" w:rsidP="00423FC0">
      <w:pPr>
        <w:pStyle w:val="ListParagraph"/>
      </w:pPr>
    </w:p>
    <w:p w14:paraId="725C0FD1" w14:textId="77777777" w:rsidR="00DB5847" w:rsidRDefault="00DB5847" w:rsidP="00DB5847">
      <w:pPr>
        <w:pStyle w:val="ListParagraph"/>
        <w:numPr>
          <w:ilvl w:val="0"/>
          <w:numId w:val="2"/>
        </w:numPr>
      </w:pPr>
      <w:r>
        <w:t>Query 1:</w:t>
      </w:r>
      <w:r w:rsidR="00FE3A94">
        <w:t xml:space="preserve"> </w:t>
      </w:r>
      <w:r w:rsidR="00A67A53">
        <w:t>Sort down “Token ID’s” by the frequency of the transactions (“</w:t>
      </w:r>
      <w:proofErr w:type="spellStart"/>
      <w:r w:rsidR="00A67A53">
        <w:t>Txn</w:t>
      </w:r>
      <w:proofErr w:type="spellEnd"/>
      <w:r w:rsidR="00A67A53">
        <w:t xml:space="preserve"> Hash”).</w:t>
      </w:r>
    </w:p>
    <w:p w14:paraId="50D7B4CB" w14:textId="77777777" w:rsidR="00840799" w:rsidRDefault="00840799" w:rsidP="00840799">
      <w:pPr>
        <w:pStyle w:val="ListParagraph"/>
        <w:ind w:left="2160"/>
      </w:pPr>
      <w:bookmarkStart w:id="1" w:name="_Hlk115962307"/>
      <w:r>
        <w:t>Input: q1</w:t>
      </w:r>
    </w:p>
    <w:p w14:paraId="7E3FB0ED" w14:textId="77777777" w:rsidR="00840799" w:rsidRDefault="00840799" w:rsidP="00840799">
      <w:pPr>
        <w:pStyle w:val="ListParagraph"/>
        <w:ind w:left="2160"/>
      </w:pPr>
      <w:r>
        <w:t xml:space="preserve">Output: </w:t>
      </w:r>
      <w:r w:rsidR="001C6F7F">
        <w:t>Token hash (frequency = ?)</w:t>
      </w:r>
    </w:p>
    <w:p w14:paraId="6C73647D" w14:textId="77777777" w:rsidR="001C6F7F" w:rsidRDefault="001C6F7F" w:rsidP="00840799">
      <w:pPr>
        <w:pStyle w:val="ListParagraph"/>
        <w:ind w:left="2160"/>
        <w:rPr>
          <w:rFonts w:ascii="Calibri" w:eastAsia="Times New Roman" w:hAnsi="Calibri" w:cs="Calibri"/>
          <w:color w:val="000000"/>
        </w:rPr>
      </w:pPr>
      <w:r>
        <w:tab/>
      </w:r>
      <w:r>
        <w:rPr>
          <w:rFonts w:ascii="Calibri" w:eastAsia="Times New Roman" w:hAnsi="Calibri" w:cs="Calibri"/>
          <w:color w:val="000000"/>
        </w:rPr>
        <w:t>Token ID</w:t>
      </w:r>
      <w:r>
        <w:t xml:space="preserve">: </w:t>
      </w:r>
      <w:proofErr w:type="spellStart"/>
      <w:r>
        <w:t>Txn</w:t>
      </w:r>
      <w:proofErr w:type="spellEnd"/>
      <w:r>
        <w:t xml:space="preserve"> hash, </w:t>
      </w:r>
      <w:r w:rsidRPr="00423FC0">
        <w:rPr>
          <w:rFonts w:ascii="Calibri" w:eastAsia="Times New Roman" w:hAnsi="Calibri" w:cs="Calibri"/>
          <w:color w:val="000000"/>
        </w:rPr>
        <w:t>Date Time (UTC)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423FC0">
        <w:rPr>
          <w:rFonts w:ascii="Calibri" w:eastAsia="Times New Roman" w:hAnsi="Calibri" w:cs="Calibri"/>
          <w:color w:val="000000"/>
        </w:rPr>
        <w:t>Buyer</w:t>
      </w:r>
      <w:r>
        <w:rPr>
          <w:rFonts w:ascii="Calibri" w:eastAsia="Times New Roman" w:hAnsi="Calibri" w:cs="Calibri"/>
          <w:color w:val="000000"/>
        </w:rPr>
        <w:t>, NFT, Type, Quantity, Price</w:t>
      </w:r>
    </w:p>
    <w:bookmarkEnd w:id="1"/>
    <w:p w14:paraId="21E2FAEF" w14:textId="77777777" w:rsidR="001C6F7F" w:rsidRDefault="001C6F7F" w:rsidP="00840799">
      <w:pPr>
        <w:pStyle w:val="ListParagraph"/>
        <w:ind w:left="2160"/>
      </w:pPr>
      <w:r>
        <w:rPr>
          <w:rFonts w:ascii="Calibri" w:eastAsia="Times New Roman" w:hAnsi="Calibri" w:cs="Calibri"/>
          <w:color w:val="000000"/>
        </w:rPr>
        <w:t xml:space="preserve">                   </w:t>
      </w:r>
    </w:p>
    <w:p w14:paraId="1BC16F7A" w14:textId="77777777" w:rsidR="00DB5847" w:rsidRDefault="00DB5847" w:rsidP="00DB5847">
      <w:pPr>
        <w:pStyle w:val="ListParagraph"/>
        <w:numPr>
          <w:ilvl w:val="0"/>
          <w:numId w:val="2"/>
        </w:numPr>
      </w:pPr>
      <w:r>
        <w:t>Query 2:</w:t>
      </w:r>
      <w:r w:rsidR="00405ADA">
        <w:t xml:space="preserve"> </w:t>
      </w:r>
      <w:r w:rsidR="00A67A53">
        <w:t xml:space="preserve">Sort down </w:t>
      </w:r>
      <w:bookmarkStart w:id="2" w:name="_Hlk115784093"/>
      <w:r w:rsidR="00A67A53">
        <w:t xml:space="preserve">“Token ID’s” </w:t>
      </w:r>
      <w:bookmarkEnd w:id="2"/>
      <w:r w:rsidR="00A67A53">
        <w:t>by the average price of the token (“Price”).</w:t>
      </w:r>
    </w:p>
    <w:p w14:paraId="66DE6E30" w14:textId="77777777" w:rsidR="001C7952" w:rsidRDefault="001C7952" w:rsidP="001C7952">
      <w:pPr>
        <w:pStyle w:val="ListParagraph"/>
        <w:ind w:left="2160"/>
      </w:pPr>
      <w:bookmarkStart w:id="3" w:name="_Hlk115965013"/>
      <w:r>
        <w:t>Input: q</w:t>
      </w:r>
      <w:r w:rsidR="00021C57">
        <w:t>2</w:t>
      </w:r>
    </w:p>
    <w:p w14:paraId="7E362397" w14:textId="77777777" w:rsidR="001C7952" w:rsidRDefault="001C7952" w:rsidP="001C7952">
      <w:pPr>
        <w:pStyle w:val="ListParagraph"/>
        <w:ind w:left="2160"/>
      </w:pPr>
      <w:r>
        <w:t>Output: Token hash (average price = ?)</w:t>
      </w:r>
    </w:p>
    <w:p w14:paraId="7E00573B" w14:textId="77777777" w:rsidR="001C7952" w:rsidRDefault="001C7952" w:rsidP="001C7952">
      <w:pPr>
        <w:pStyle w:val="ListParagraph"/>
        <w:ind w:left="2160"/>
        <w:rPr>
          <w:rFonts w:ascii="Calibri" w:eastAsia="Times New Roman" w:hAnsi="Calibri" w:cs="Calibri"/>
          <w:color w:val="000000"/>
        </w:rPr>
      </w:pPr>
      <w:r>
        <w:tab/>
      </w:r>
      <w:r>
        <w:rPr>
          <w:rFonts w:ascii="Calibri" w:eastAsia="Times New Roman" w:hAnsi="Calibri" w:cs="Calibri"/>
          <w:color w:val="000000"/>
        </w:rPr>
        <w:t>Token ID</w:t>
      </w:r>
      <w:r>
        <w:t xml:space="preserve">: </w:t>
      </w:r>
      <w:proofErr w:type="spellStart"/>
      <w:r>
        <w:t>Txn</w:t>
      </w:r>
      <w:proofErr w:type="spellEnd"/>
      <w:r>
        <w:t xml:space="preserve"> hash, </w:t>
      </w:r>
      <w:r w:rsidRPr="00423FC0">
        <w:rPr>
          <w:rFonts w:ascii="Calibri" w:eastAsia="Times New Roman" w:hAnsi="Calibri" w:cs="Calibri"/>
          <w:color w:val="000000"/>
        </w:rPr>
        <w:t>Date Time (UTC)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423FC0">
        <w:rPr>
          <w:rFonts w:ascii="Calibri" w:eastAsia="Times New Roman" w:hAnsi="Calibri" w:cs="Calibri"/>
          <w:color w:val="000000"/>
        </w:rPr>
        <w:t>Buyer</w:t>
      </w:r>
      <w:r>
        <w:rPr>
          <w:rFonts w:ascii="Calibri" w:eastAsia="Times New Roman" w:hAnsi="Calibri" w:cs="Calibri"/>
          <w:color w:val="000000"/>
        </w:rPr>
        <w:t>, NFT, Type, Quantity, Price</w:t>
      </w:r>
    </w:p>
    <w:bookmarkEnd w:id="3"/>
    <w:p w14:paraId="6E1F6A8B" w14:textId="77777777" w:rsidR="001C7952" w:rsidRDefault="001C7952" w:rsidP="00834C36">
      <w:pPr>
        <w:pStyle w:val="ListParagraph"/>
        <w:ind w:left="1440"/>
      </w:pPr>
    </w:p>
    <w:p w14:paraId="464736EE" w14:textId="77777777" w:rsidR="00405ADA" w:rsidRDefault="00DB5847" w:rsidP="00405ADA">
      <w:pPr>
        <w:pStyle w:val="ListParagraph"/>
        <w:numPr>
          <w:ilvl w:val="0"/>
          <w:numId w:val="2"/>
        </w:numPr>
      </w:pPr>
      <w:r>
        <w:t xml:space="preserve">Query </w:t>
      </w:r>
      <w:r w:rsidR="001D11F6">
        <w:t>3</w:t>
      </w:r>
      <w:r>
        <w:t>:</w:t>
      </w:r>
      <w:r w:rsidR="00FE3A94">
        <w:t xml:space="preserve"> </w:t>
      </w:r>
      <w:r w:rsidR="00A67A53">
        <w:t xml:space="preserve">Sort </w:t>
      </w:r>
      <w:r w:rsidR="00147E00">
        <w:t>down “Buyer” by the frequency of the transactions (“</w:t>
      </w:r>
      <w:proofErr w:type="spellStart"/>
      <w:r w:rsidR="00147E00">
        <w:t>Txn</w:t>
      </w:r>
      <w:proofErr w:type="spellEnd"/>
      <w:r w:rsidR="00147E00">
        <w:t xml:space="preserve"> Hash”).</w:t>
      </w:r>
    </w:p>
    <w:p w14:paraId="3513199C" w14:textId="77777777" w:rsidR="00834C36" w:rsidRDefault="00834C36" w:rsidP="00834C36">
      <w:pPr>
        <w:pStyle w:val="ListParagraph"/>
        <w:ind w:left="2160"/>
      </w:pPr>
      <w:r>
        <w:t>Input: q3</w:t>
      </w:r>
    </w:p>
    <w:p w14:paraId="38CA44A6" w14:textId="77777777" w:rsidR="00834C36" w:rsidRDefault="00834C36" w:rsidP="00834C36">
      <w:pPr>
        <w:pStyle w:val="ListParagraph"/>
        <w:ind w:left="2160"/>
      </w:pPr>
      <w:r>
        <w:t>Output: Buyer (</w:t>
      </w:r>
      <w:proofErr w:type="spellStart"/>
      <w:r>
        <w:t>frequemcy</w:t>
      </w:r>
      <w:proofErr w:type="spellEnd"/>
      <w:r>
        <w:t xml:space="preserve"> = ?)</w:t>
      </w:r>
    </w:p>
    <w:p w14:paraId="42B85904" w14:textId="77777777" w:rsidR="00834C36" w:rsidRDefault="00834C36" w:rsidP="00834C36">
      <w:pPr>
        <w:pStyle w:val="ListParagraph"/>
        <w:ind w:left="2160"/>
        <w:rPr>
          <w:rFonts w:ascii="Calibri" w:eastAsia="Times New Roman" w:hAnsi="Calibri" w:cs="Calibri"/>
          <w:color w:val="000000"/>
        </w:rPr>
      </w:pPr>
      <w:r>
        <w:tab/>
      </w:r>
      <w:r>
        <w:rPr>
          <w:rFonts w:ascii="Calibri" w:eastAsia="Times New Roman" w:hAnsi="Calibri" w:cs="Calibri"/>
          <w:color w:val="000000"/>
        </w:rPr>
        <w:t>Buyer</w:t>
      </w:r>
      <w:r>
        <w:t xml:space="preserve">: </w:t>
      </w:r>
      <w:proofErr w:type="spellStart"/>
      <w:r>
        <w:t>Txn</w:t>
      </w:r>
      <w:proofErr w:type="spellEnd"/>
      <w:r>
        <w:t xml:space="preserve"> hash, </w:t>
      </w:r>
      <w:r w:rsidRPr="00423FC0">
        <w:rPr>
          <w:rFonts w:ascii="Calibri" w:eastAsia="Times New Roman" w:hAnsi="Calibri" w:cs="Calibri"/>
          <w:color w:val="000000"/>
        </w:rPr>
        <w:t>Date Time (UTC)</w:t>
      </w:r>
      <w:r>
        <w:rPr>
          <w:rFonts w:ascii="Calibri" w:eastAsia="Times New Roman" w:hAnsi="Calibri" w:cs="Calibri"/>
          <w:color w:val="000000"/>
        </w:rPr>
        <w:t>, NFT, Type, Quantity, Price</w:t>
      </w:r>
    </w:p>
    <w:p w14:paraId="353BB796" w14:textId="77777777" w:rsidR="00834C36" w:rsidRDefault="00834C36" w:rsidP="00834C36">
      <w:pPr>
        <w:pStyle w:val="ListParagraph"/>
        <w:ind w:left="1440"/>
      </w:pPr>
    </w:p>
    <w:p w14:paraId="4EFEB3C2" w14:textId="77777777" w:rsidR="00FE6E95" w:rsidRDefault="00FE6E95" w:rsidP="00FE6E95">
      <w:pPr>
        <w:pStyle w:val="ListParagraph"/>
        <w:numPr>
          <w:ilvl w:val="0"/>
          <w:numId w:val="2"/>
        </w:numPr>
      </w:pPr>
      <w:r>
        <w:t xml:space="preserve">Query </w:t>
      </w:r>
      <w:r w:rsidR="001D11F6">
        <w:t>4</w:t>
      </w:r>
      <w:r>
        <w:t>: Sort down “Token ID’s” by the number of different buyers (“Buyer”).</w:t>
      </w:r>
    </w:p>
    <w:p w14:paraId="1C42F125" w14:textId="77777777" w:rsidR="00330713" w:rsidRDefault="00330713" w:rsidP="00330713">
      <w:pPr>
        <w:pStyle w:val="ListParagraph"/>
        <w:ind w:left="2160"/>
      </w:pPr>
      <w:r>
        <w:t>Input: q4</w:t>
      </w:r>
    </w:p>
    <w:p w14:paraId="4F29DFD9" w14:textId="77777777" w:rsidR="00330713" w:rsidRDefault="00330713" w:rsidP="00330713">
      <w:pPr>
        <w:pStyle w:val="ListParagraph"/>
        <w:ind w:left="2160"/>
      </w:pPr>
      <w:r>
        <w:t>Output: Token hash (number of different buyers = ?)</w:t>
      </w:r>
    </w:p>
    <w:p w14:paraId="147D65A5" w14:textId="77777777" w:rsidR="00330713" w:rsidRDefault="00330713" w:rsidP="00330713">
      <w:pPr>
        <w:pStyle w:val="ListParagraph"/>
        <w:ind w:left="2160"/>
        <w:rPr>
          <w:rFonts w:ascii="Calibri" w:eastAsia="Times New Roman" w:hAnsi="Calibri" w:cs="Calibri"/>
          <w:color w:val="000000"/>
        </w:rPr>
      </w:pPr>
      <w:r>
        <w:tab/>
      </w:r>
      <w:r>
        <w:rPr>
          <w:rFonts w:ascii="Calibri" w:eastAsia="Times New Roman" w:hAnsi="Calibri" w:cs="Calibri"/>
          <w:color w:val="000000"/>
        </w:rPr>
        <w:t>Token ID</w:t>
      </w:r>
      <w:r>
        <w:t xml:space="preserve">: </w:t>
      </w:r>
      <w:proofErr w:type="spellStart"/>
      <w:r>
        <w:t>Txn</w:t>
      </w:r>
      <w:proofErr w:type="spellEnd"/>
      <w:r>
        <w:t xml:space="preserve"> hash, </w:t>
      </w:r>
      <w:r w:rsidRPr="00423FC0">
        <w:rPr>
          <w:rFonts w:ascii="Calibri" w:eastAsia="Times New Roman" w:hAnsi="Calibri" w:cs="Calibri"/>
          <w:color w:val="000000"/>
        </w:rPr>
        <w:t>Date Time (UTC)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423FC0">
        <w:rPr>
          <w:rFonts w:ascii="Calibri" w:eastAsia="Times New Roman" w:hAnsi="Calibri" w:cs="Calibri"/>
          <w:color w:val="000000"/>
        </w:rPr>
        <w:t>Buyer</w:t>
      </w:r>
      <w:r>
        <w:rPr>
          <w:rFonts w:ascii="Calibri" w:eastAsia="Times New Roman" w:hAnsi="Calibri" w:cs="Calibri"/>
          <w:color w:val="000000"/>
        </w:rPr>
        <w:t>, NFT, Type, Quantity, Price</w:t>
      </w:r>
    </w:p>
    <w:p w14:paraId="29B12E4E" w14:textId="77777777" w:rsidR="00330713" w:rsidRDefault="00330713" w:rsidP="00330713">
      <w:pPr>
        <w:pStyle w:val="ListParagraph"/>
        <w:ind w:left="1440"/>
      </w:pPr>
    </w:p>
    <w:p w14:paraId="0D4A2521" w14:textId="0A995A8A" w:rsidR="00FE6E95" w:rsidRDefault="00293785" w:rsidP="00405ADA">
      <w:pPr>
        <w:pStyle w:val="ListParagraph"/>
        <w:numPr>
          <w:ilvl w:val="0"/>
          <w:numId w:val="2"/>
        </w:numPr>
      </w:pPr>
      <w:r>
        <w:t xml:space="preserve">Query 5: </w:t>
      </w:r>
      <w:r w:rsidR="00864A46">
        <w:rPr>
          <w:rFonts w:ascii="Lato" w:hAnsi="Lato"/>
          <w:color w:val="2D3B45"/>
          <w:shd w:val="clear" w:color="auto" w:fill="FFFFFF"/>
        </w:rPr>
        <w:t>Sort down "</w:t>
      </w:r>
      <w:proofErr w:type="spellStart"/>
      <w:r w:rsidR="00864A46">
        <w:rPr>
          <w:rFonts w:ascii="Lato" w:hAnsi="Lato"/>
          <w:color w:val="2D3B45"/>
          <w:shd w:val="clear" w:color="auto" w:fill="FFFFFF"/>
        </w:rPr>
        <w:t>buyer"s</w:t>
      </w:r>
      <w:proofErr w:type="spellEnd"/>
      <w:r w:rsidR="00864A46">
        <w:rPr>
          <w:rFonts w:ascii="Lato" w:hAnsi="Lato"/>
          <w:color w:val="2D3B45"/>
          <w:shd w:val="clear" w:color="auto" w:fill="FFFFFF"/>
        </w:rPr>
        <w:t xml:space="preserve"> by the number of different NFT's bought, and if there is a tie then further sort those "</w:t>
      </w:r>
      <w:proofErr w:type="spellStart"/>
      <w:r w:rsidR="00864A46">
        <w:rPr>
          <w:rFonts w:ascii="Lato" w:hAnsi="Lato"/>
          <w:color w:val="2D3B45"/>
          <w:shd w:val="clear" w:color="auto" w:fill="FFFFFF"/>
        </w:rPr>
        <w:t>buyer"s</w:t>
      </w:r>
      <w:proofErr w:type="spellEnd"/>
      <w:r w:rsidR="00864A46">
        <w:rPr>
          <w:rFonts w:ascii="Lato" w:hAnsi="Lato"/>
          <w:color w:val="2D3B45"/>
          <w:shd w:val="clear" w:color="auto" w:fill="FFFFFF"/>
        </w:rPr>
        <w:t xml:space="preserve"> by the number of transactions (</w:t>
      </w:r>
      <w:proofErr w:type="spellStart"/>
      <w:r w:rsidR="00864A46">
        <w:rPr>
          <w:rFonts w:ascii="Lato" w:hAnsi="Lato"/>
          <w:color w:val="2D3B45"/>
          <w:shd w:val="clear" w:color="auto" w:fill="FFFFFF"/>
        </w:rPr>
        <w:t>Txn</w:t>
      </w:r>
      <w:proofErr w:type="spellEnd"/>
      <w:r w:rsidR="00864A46">
        <w:rPr>
          <w:rFonts w:ascii="Lato" w:hAnsi="Lato"/>
          <w:color w:val="2D3B45"/>
          <w:shd w:val="clear" w:color="auto" w:fill="FFFFFF"/>
        </w:rPr>
        <w:t xml:space="preserve"> ID).</w:t>
      </w:r>
    </w:p>
    <w:p w14:paraId="707F1EB4" w14:textId="77777777" w:rsidR="008C76C9" w:rsidRDefault="008C76C9" w:rsidP="008C76C9">
      <w:pPr>
        <w:pStyle w:val="ListParagraph"/>
        <w:ind w:left="2160"/>
      </w:pPr>
      <w:r>
        <w:t>Input: q5</w:t>
      </w:r>
    </w:p>
    <w:p w14:paraId="57C9D6AD" w14:textId="77777777" w:rsidR="008C76C9" w:rsidRDefault="008C76C9" w:rsidP="008C76C9">
      <w:pPr>
        <w:pStyle w:val="ListParagraph"/>
        <w:ind w:left="2160"/>
      </w:pPr>
      <w:r>
        <w:t>Output: Token hash (most recent date/time</w:t>
      </w:r>
      <w:proofErr w:type="gramStart"/>
      <w:r>
        <w:t>=?,</w:t>
      </w:r>
      <w:proofErr w:type="gramEnd"/>
      <w:r>
        <w:t xml:space="preserve"> frequency=?, average price=?)</w:t>
      </w:r>
    </w:p>
    <w:p w14:paraId="753D8B47" w14:textId="77777777" w:rsidR="008C76C9" w:rsidRDefault="008C76C9" w:rsidP="008C76C9">
      <w:pPr>
        <w:pStyle w:val="ListParagraph"/>
        <w:ind w:left="2160"/>
        <w:rPr>
          <w:rFonts w:ascii="Calibri" w:eastAsia="Times New Roman" w:hAnsi="Calibri" w:cs="Calibri"/>
          <w:color w:val="000000"/>
        </w:rPr>
      </w:pPr>
      <w:r>
        <w:tab/>
      </w:r>
      <w:r>
        <w:rPr>
          <w:rFonts w:ascii="Calibri" w:eastAsia="Times New Roman" w:hAnsi="Calibri" w:cs="Calibri"/>
          <w:color w:val="000000"/>
        </w:rPr>
        <w:t>Token ID</w:t>
      </w:r>
      <w:r>
        <w:t xml:space="preserve">: </w:t>
      </w:r>
      <w:proofErr w:type="spellStart"/>
      <w:r>
        <w:t>Txn</w:t>
      </w:r>
      <w:proofErr w:type="spellEnd"/>
      <w:r>
        <w:t xml:space="preserve"> hash, </w:t>
      </w:r>
      <w:r w:rsidRPr="00423FC0">
        <w:rPr>
          <w:rFonts w:ascii="Calibri" w:eastAsia="Times New Roman" w:hAnsi="Calibri" w:cs="Calibri"/>
          <w:color w:val="000000"/>
        </w:rPr>
        <w:t>Date Time (UTC)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423FC0">
        <w:rPr>
          <w:rFonts w:ascii="Calibri" w:eastAsia="Times New Roman" w:hAnsi="Calibri" w:cs="Calibri"/>
          <w:color w:val="000000"/>
        </w:rPr>
        <w:t>Buyer</w:t>
      </w:r>
      <w:r>
        <w:rPr>
          <w:rFonts w:ascii="Calibri" w:eastAsia="Times New Roman" w:hAnsi="Calibri" w:cs="Calibri"/>
          <w:color w:val="000000"/>
        </w:rPr>
        <w:t>, NFT, Type, Quantity, Price</w:t>
      </w:r>
    </w:p>
    <w:p w14:paraId="55151A3A" w14:textId="77777777" w:rsidR="008C76C9" w:rsidRDefault="008C76C9" w:rsidP="008C76C9">
      <w:pPr>
        <w:pStyle w:val="ListParagraph"/>
        <w:ind w:left="1440"/>
      </w:pPr>
    </w:p>
    <w:p w14:paraId="259C1197" w14:textId="77777777" w:rsidR="00293785" w:rsidRDefault="00293785" w:rsidP="00405ADA">
      <w:pPr>
        <w:pStyle w:val="ListParagraph"/>
        <w:numPr>
          <w:ilvl w:val="0"/>
          <w:numId w:val="2"/>
        </w:numPr>
      </w:pPr>
      <w:r>
        <w:lastRenderedPageBreak/>
        <w:t>A new query to be developed by your team</w:t>
      </w:r>
      <w:r w:rsidR="00B97D42">
        <w:t>. Note that you MUST use the queries above 1-5 and any new queries of your own.</w:t>
      </w:r>
    </w:p>
    <w:p w14:paraId="6F5BA49F" w14:textId="77777777" w:rsidR="00FE3A94" w:rsidRDefault="00FE3A94" w:rsidP="00FE3A94"/>
    <w:sectPr w:rsidR="00FE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2F0"/>
    <w:multiLevelType w:val="hybridMultilevel"/>
    <w:tmpl w:val="FD9C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C5E3B"/>
    <w:multiLevelType w:val="hybridMultilevel"/>
    <w:tmpl w:val="96802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1D251B"/>
    <w:multiLevelType w:val="hybridMultilevel"/>
    <w:tmpl w:val="1876B650"/>
    <w:lvl w:ilvl="0" w:tplc="F28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79450">
    <w:abstractNumId w:val="0"/>
  </w:num>
  <w:num w:numId="2" w16cid:durableId="714278268">
    <w:abstractNumId w:val="1"/>
  </w:num>
  <w:num w:numId="3" w16cid:durableId="93748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47"/>
    <w:rsid w:val="00017243"/>
    <w:rsid w:val="00021C57"/>
    <w:rsid w:val="00147E00"/>
    <w:rsid w:val="001C3162"/>
    <w:rsid w:val="001C6F7F"/>
    <w:rsid w:val="001C7952"/>
    <w:rsid w:val="001D11F6"/>
    <w:rsid w:val="00282F09"/>
    <w:rsid w:val="00293785"/>
    <w:rsid w:val="00330713"/>
    <w:rsid w:val="003454A7"/>
    <w:rsid w:val="003B2B72"/>
    <w:rsid w:val="00405ADA"/>
    <w:rsid w:val="00423FC0"/>
    <w:rsid w:val="00465A1E"/>
    <w:rsid w:val="00746366"/>
    <w:rsid w:val="00822DB3"/>
    <w:rsid w:val="00834C36"/>
    <w:rsid w:val="00840799"/>
    <w:rsid w:val="00864A46"/>
    <w:rsid w:val="008A3C6B"/>
    <w:rsid w:val="008C76C9"/>
    <w:rsid w:val="00A67A53"/>
    <w:rsid w:val="00AB1DDB"/>
    <w:rsid w:val="00B5014C"/>
    <w:rsid w:val="00B97D42"/>
    <w:rsid w:val="00D662BD"/>
    <w:rsid w:val="00D87153"/>
    <w:rsid w:val="00DB5847"/>
    <w:rsid w:val="00E876CD"/>
    <w:rsid w:val="00FE3A94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AC30"/>
  <w15:chartTrackingRefBased/>
  <w15:docId w15:val="{E6847AA7-48B2-49B2-9818-4520FEBB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8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herscan.io/exportData?type=nfttracker-tr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nohpill_park@yahoo.com</dc:creator>
  <cp:keywords/>
  <dc:description/>
  <cp:lastModifiedBy>Parker Hague</cp:lastModifiedBy>
  <cp:revision>3</cp:revision>
  <dcterms:created xsi:type="dcterms:W3CDTF">2022-10-30T18:06:00Z</dcterms:created>
  <dcterms:modified xsi:type="dcterms:W3CDTF">2022-10-30T18:18:00Z</dcterms:modified>
</cp:coreProperties>
</file>