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66ED84" w14:textId="10B3260C" w:rsidR="00B93415" w:rsidRPr="00B93415" w:rsidRDefault="006B67EB" w:rsidP="006B67EB">
      <w:pPr>
        <w:pStyle w:val="R-DocHeader"/>
        <w:rPr>
          <w:rFonts w:asciiTheme="minorHAnsi" w:hAnsiTheme="minorHAnsi"/>
          <w:sz w:val="24"/>
        </w:rPr>
      </w:pPr>
      <w:proofErr w:type="spellStart"/>
      <w:r>
        <w:rPr>
          <w:rFonts w:asciiTheme="minorHAnsi" w:hAnsiTheme="minorHAnsi"/>
          <w:b/>
          <w:bCs/>
          <w:i/>
          <w:iCs/>
          <w:sz w:val="24"/>
        </w:rPr>
        <w:t>GamemasterScrawl</w:t>
      </w:r>
      <w:proofErr w:type="spellEnd"/>
      <w:r w:rsidR="00B93415" w:rsidRPr="00B93415">
        <w:rPr>
          <w:rFonts w:asciiTheme="minorHAnsi" w:hAnsiTheme="minorHAnsi"/>
          <w:sz w:val="24"/>
        </w:rPr>
        <w:t xml:space="preserve">: </w:t>
      </w:r>
      <w:r w:rsidR="000A4908">
        <w:rPr>
          <w:rFonts w:asciiTheme="minorHAnsi" w:hAnsiTheme="minorHAnsi"/>
          <w:sz w:val="24"/>
        </w:rPr>
        <w:t xml:space="preserve">Technical </w:t>
      </w:r>
      <w:r w:rsidR="00B93415" w:rsidRPr="00B93415">
        <w:rPr>
          <w:rFonts w:asciiTheme="minorHAnsi" w:hAnsiTheme="minorHAnsi"/>
          <w:sz w:val="24"/>
        </w:rPr>
        <w:t>Requirements Document (</w:t>
      </w:r>
      <w:r>
        <w:rPr>
          <w:rFonts w:asciiTheme="minorHAnsi" w:hAnsiTheme="minorHAnsi"/>
          <w:sz w:val="24"/>
        </w:rPr>
        <w:t>1.1</w:t>
      </w:r>
      <w:r w:rsidR="00B93415" w:rsidRPr="00B93415">
        <w:rPr>
          <w:rFonts w:asciiTheme="minorHAnsi" w:hAnsiTheme="minorHAnsi"/>
          <w:sz w:val="24"/>
        </w:rPr>
        <w:t>)</w:t>
      </w:r>
    </w:p>
    <w:tbl>
      <w:tblPr>
        <w:tblStyle w:val="GridTable1Light"/>
        <w:tblW w:w="8866" w:type="dxa"/>
        <w:tblLook w:val="04A0" w:firstRow="1" w:lastRow="0" w:firstColumn="1" w:lastColumn="0" w:noHBand="0" w:noVBand="1"/>
      </w:tblPr>
      <w:tblGrid>
        <w:gridCol w:w="4731"/>
        <w:gridCol w:w="4135"/>
      </w:tblGrid>
      <w:tr w:rsidR="006578CB" w14:paraId="6622C145" w14:textId="77777777" w:rsidTr="006578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31" w:type="dxa"/>
          </w:tcPr>
          <w:p w14:paraId="75BD4597" w14:textId="21373834" w:rsidR="006578CB" w:rsidRDefault="006578CB" w:rsidP="00B93415">
            <w:pPr>
              <w:pStyle w:val="R-Normal"/>
              <w:rPr>
                <w:rFonts w:asciiTheme="minorHAnsi" w:hAnsiTheme="minorHAnsi"/>
                <w:sz w:val="24"/>
              </w:rPr>
            </w:pPr>
            <w:r>
              <w:rPr>
                <w:rFonts w:asciiTheme="minorHAnsi" w:hAnsiTheme="minorHAnsi"/>
                <w:sz w:val="24"/>
              </w:rPr>
              <w:t>Project Name:</w:t>
            </w:r>
          </w:p>
        </w:tc>
        <w:tc>
          <w:tcPr>
            <w:tcW w:w="4135" w:type="dxa"/>
          </w:tcPr>
          <w:p w14:paraId="79239BF3" w14:textId="6BC8FA02" w:rsidR="006578CB" w:rsidRPr="006B67EB" w:rsidRDefault="006B67EB" w:rsidP="00B93415">
            <w:pPr>
              <w:pStyle w:val="R-Normal"/>
              <w:cnfStyle w:val="100000000000" w:firstRow="1" w:lastRow="0" w:firstColumn="0" w:lastColumn="0" w:oddVBand="0" w:evenVBand="0" w:oddHBand="0" w:evenHBand="0" w:firstRowFirstColumn="0" w:firstRowLastColumn="0" w:lastRowFirstColumn="0" w:lastRowLastColumn="0"/>
              <w:rPr>
                <w:rFonts w:asciiTheme="minorHAnsi" w:hAnsiTheme="minorHAnsi"/>
                <w:b w:val="0"/>
                <w:bCs w:val="0"/>
                <w:sz w:val="24"/>
              </w:rPr>
            </w:pPr>
            <w:proofErr w:type="spellStart"/>
            <w:proofErr w:type="gramStart"/>
            <w:r w:rsidRPr="006B67EB">
              <w:rPr>
                <w:rFonts w:asciiTheme="minorHAnsi" w:hAnsiTheme="minorHAnsi"/>
                <w:b w:val="0"/>
                <w:bCs w:val="0"/>
                <w:sz w:val="24"/>
              </w:rPr>
              <w:t>GamemasterScrawl</w:t>
            </w:r>
            <w:proofErr w:type="spellEnd"/>
            <w:r w:rsidRPr="006B67EB">
              <w:rPr>
                <w:rFonts w:asciiTheme="minorHAnsi" w:hAnsiTheme="minorHAnsi"/>
                <w:b w:val="0"/>
                <w:bCs w:val="0"/>
                <w:sz w:val="24"/>
              </w:rPr>
              <w:t>(</w:t>
            </w:r>
            <w:proofErr w:type="gramEnd"/>
            <w:r w:rsidRPr="006B67EB">
              <w:rPr>
                <w:rFonts w:asciiTheme="minorHAnsi" w:hAnsiTheme="minorHAnsi"/>
                <w:b w:val="0"/>
                <w:bCs w:val="0"/>
                <w:sz w:val="24"/>
              </w:rPr>
              <w:t>5)</w:t>
            </w:r>
          </w:p>
        </w:tc>
      </w:tr>
      <w:tr w:rsidR="006578CB" w14:paraId="5F6AF1FB" w14:textId="77777777" w:rsidTr="006578CB">
        <w:tc>
          <w:tcPr>
            <w:cnfStyle w:val="001000000000" w:firstRow="0" w:lastRow="0" w:firstColumn="1" w:lastColumn="0" w:oddVBand="0" w:evenVBand="0" w:oddHBand="0" w:evenHBand="0" w:firstRowFirstColumn="0" w:firstRowLastColumn="0" w:lastRowFirstColumn="0" w:lastRowLastColumn="0"/>
            <w:tcW w:w="4731" w:type="dxa"/>
          </w:tcPr>
          <w:p w14:paraId="5E5D67FB" w14:textId="626C7CEC" w:rsidR="006578CB" w:rsidRDefault="006578CB" w:rsidP="00B93415">
            <w:pPr>
              <w:pStyle w:val="R-Normal"/>
              <w:rPr>
                <w:rFonts w:asciiTheme="minorHAnsi" w:hAnsiTheme="minorHAnsi"/>
                <w:sz w:val="24"/>
              </w:rPr>
            </w:pPr>
            <w:r>
              <w:rPr>
                <w:rFonts w:asciiTheme="minorHAnsi" w:hAnsiTheme="minorHAnsi"/>
                <w:sz w:val="24"/>
              </w:rPr>
              <w:t>Date:</w:t>
            </w:r>
          </w:p>
        </w:tc>
        <w:tc>
          <w:tcPr>
            <w:tcW w:w="4135" w:type="dxa"/>
          </w:tcPr>
          <w:p w14:paraId="406AE1F3" w14:textId="01131A18" w:rsidR="006578CB" w:rsidRDefault="006B67EB" w:rsidP="00B93415">
            <w:pPr>
              <w:pStyle w:val="R-Normal"/>
              <w:cnfStyle w:val="000000000000" w:firstRow="0" w:lastRow="0" w:firstColumn="0" w:lastColumn="0" w:oddVBand="0" w:evenVBand="0" w:oddHBand="0" w:evenHBand="0" w:firstRowFirstColumn="0" w:firstRowLastColumn="0" w:lastRowFirstColumn="0" w:lastRowLastColumn="0"/>
              <w:rPr>
                <w:rFonts w:asciiTheme="minorHAnsi" w:hAnsiTheme="minorHAnsi"/>
                <w:sz w:val="24"/>
              </w:rPr>
            </w:pPr>
            <w:r>
              <w:rPr>
                <w:rFonts w:asciiTheme="minorHAnsi" w:hAnsiTheme="minorHAnsi"/>
                <w:sz w:val="24"/>
              </w:rPr>
              <w:t>1/29/2026</w:t>
            </w:r>
          </w:p>
        </w:tc>
      </w:tr>
      <w:tr w:rsidR="006578CB" w14:paraId="05A6683B" w14:textId="77777777" w:rsidTr="006578CB">
        <w:tc>
          <w:tcPr>
            <w:cnfStyle w:val="001000000000" w:firstRow="0" w:lastRow="0" w:firstColumn="1" w:lastColumn="0" w:oddVBand="0" w:evenVBand="0" w:oddHBand="0" w:evenHBand="0" w:firstRowFirstColumn="0" w:firstRowLastColumn="0" w:lastRowFirstColumn="0" w:lastRowLastColumn="0"/>
            <w:tcW w:w="4731" w:type="dxa"/>
          </w:tcPr>
          <w:p w14:paraId="24D207B2" w14:textId="60787B8F" w:rsidR="006578CB" w:rsidRDefault="006578CB" w:rsidP="00B93415">
            <w:pPr>
              <w:pStyle w:val="R-Normal"/>
              <w:rPr>
                <w:rFonts w:asciiTheme="minorHAnsi" w:hAnsiTheme="minorHAnsi"/>
                <w:sz w:val="24"/>
              </w:rPr>
            </w:pPr>
            <w:r>
              <w:rPr>
                <w:rFonts w:asciiTheme="minorHAnsi" w:hAnsiTheme="minorHAnsi"/>
                <w:sz w:val="24"/>
              </w:rPr>
              <w:t>Prepared by:</w:t>
            </w:r>
          </w:p>
        </w:tc>
        <w:tc>
          <w:tcPr>
            <w:tcW w:w="4135" w:type="dxa"/>
          </w:tcPr>
          <w:p w14:paraId="287E0584" w14:textId="379C8396" w:rsidR="006578CB" w:rsidRDefault="006B67EB" w:rsidP="00B93415">
            <w:pPr>
              <w:pStyle w:val="R-Normal"/>
              <w:cnfStyle w:val="000000000000" w:firstRow="0" w:lastRow="0" w:firstColumn="0" w:lastColumn="0" w:oddVBand="0" w:evenVBand="0" w:oddHBand="0" w:evenHBand="0" w:firstRowFirstColumn="0" w:firstRowLastColumn="0" w:lastRowFirstColumn="0" w:lastRowLastColumn="0"/>
              <w:rPr>
                <w:rFonts w:asciiTheme="minorHAnsi" w:hAnsiTheme="minorHAnsi"/>
                <w:sz w:val="24"/>
              </w:rPr>
            </w:pPr>
            <w:r>
              <w:rPr>
                <w:rFonts w:asciiTheme="minorHAnsi" w:hAnsiTheme="minorHAnsi"/>
                <w:sz w:val="24"/>
              </w:rPr>
              <w:t>Parker Hoffman</w:t>
            </w:r>
          </w:p>
        </w:tc>
      </w:tr>
      <w:tr w:rsidR="006578CB" w14:paraId="4C64E4F9" w14:textId="77777777" w:rsidTr="006578CB">
        <w:tc>
          <w:tcPr>
            <w:cnfStyle w:val="001000000000" w:firstRow="0" w:lastRow="0" w:firstColumn="1" w:lastColumn="0" w:oddVBand="0" w:evenVBand="0" w:oddHBand="0" w:evenHBand="0" w:firstRowFirstColumn="0" w:firstRowLastColumn="0" w:lastRowFirstColumn="0" w:lastRowLastColumn="0"/>
            <w:tcW w:w="4731" w:type="dxa"/>
          </w:tcPr>
          <w:p w14:paraId="5BF959A7" w14:textId="03139CEA" w:rsidR="006578CB" w:rsidRDefault="006578CB" w:rsidP="00B93415">
            <w:pPr>
              <w:pStyle w:val="R-Normal"/>
              <w:rPr>
                <w:rFonts w:asciiTheme="minorHAnsi" w:hAnsiTheme="minorHAnsi"/>
                <w:sz w:val="24"/>
              </w:rPr>
            </w:pPr>
            <w:r>
              <w:rPr>
                <w:rFonts w:asciiTheme="minorHAnsi" w:hAnsiTheme="minorHAnsi"/>
                <w:sz w:val="24"/>
              </w:rPr>
              <w:t>Document status (draft, proposed, validated or approved)</w:t>
            </w:r>
          </w:p>
        </w:tc>
        <w:tc>
          <w:tcPr>
            <w:tcW w:w="4135" w:type="dxa"/>
          </w:tcPr>
          <w:p w14:paraId="07F13AAE" w14:textId="087E7A8E" w:rsidR="006578CB" w:rsidRDefault="006B67EB" w:rsidP="00B93415">
            <w:pPr>
              <w:pStyle w:val="R-Normal"/>
              <w:cnfStyle w:val="000000000000" w:firstRow="0" w:lastRow="0" w:firstColumn="0" w:lastColumn="0" w:oddVBand="0" w:evenVBand="0" w:oddHBand="0" w:evenHBand="0" w:firstRowFirstColumn="0" w:firstRowLastColumn="0" w:lastRowFirstColumn="0" w:lastRowLastColumn="0"/>
              <w:rPr>
                <w:rFonts w:asciiTheme="minorHAnsi" w:hAnsiTheme="minorHAnsi"/>
                <w:sz w:val="24"/>
              </w:rPr>
            </w:pPr>
            <w:r>
              <w:rPr>
                <w:rFonts w:asciiTheme="minorHAnsi" w:hAnsiTheme="minorHAnsi"/>
                <w:sz w:val="24"/>
              </w:rPr>
              <w:t>Draft</w:t>
            </w:r>
          </w:p>
        </w:tc>
      </w:tr>
    </w:tbl>
    <w:p w14:paraId="7A66ED8A" w14:textId="77777777" w:rsidR="00B93415" w:rsidRPr="00B93415" w:rsidRDefault="00B93415" w:rsidP="00B93415">
      <w:pPr>
        <w:pStyle w:val="R-Normal"/>
        <w:rPr>
          <w:rFonts w:asciiTheme="minorHAnsi" w:hAnsiTheme="minorHAnsi"/>
          <w:sz w:val="24"/>
        </w:rPr>
      </w:pPr>
    </w:p>
    <w:p w14:paraId="7A66ED8B" w14:textId="77777777" w:rsidR="00B93415" w:rsidRPr="00B93415" w:rsidRDefault="00B93415" w:rsidP="00B93415">
      <w:pPr>
        <w:pStyle w:val="R-SubHead1"/>
        <w:rPr>
          <w:rFonts w:asciiTheme="minorHAnsi" w:hAnsiTheme="minorHAnsi"/>
        </w:rPr>
      </w:pPr>
      <w:r w:rsidRPr="00B93415">
        <w:rPr>
          <w:rFonts w:asciiTheme="minorHAnsi" w:hAnsiTheme="minorHAnsi"/>
        </w:rPr>
        <w:t>1. Introduction</w:t>
      </w:r>
    </w:p>
    <w:p w14:paraId="7A66ED8C" w14:textId="4351C2A5" w:rsidR="00B93415" w:rsidRPr="00B93415" w:rsidRDefault="00B93415" w:rsidP="00B93415">
      <w:pPr>
        <w:pStyle w:val="R-Normal"/>
        <w:rPr>
          <w:rFonts w:asciiTheme="minorHAnsi" w:hAnsiTheme="minorHAnsi"/>
          <w:sz w:val="24"/>
        </w:rPr>
      </w:pPr>
      <w:r w:rsidRPr="00B93415">
        <w:rPr>
          <w:rFonts w:asciiTheme="minorHAnsi" w:hAnsiTheme="minorHAnsi"/>
          <w:sz w:val="24"/>
        </w:rPr>
        <w:t>This document contains the system requirements for</w:t>
      </w:r>
      <w:r w:rsidR="006B67EB">
        <w:rPr>
          <w:rFonts w:asciiTheme="minorHAnsi" w:hAnsiTheme="minorHAnsi"/>
          <w:b/>
          <w:bCs/>
          <w:i/>
          <w:iCs/>
          <w:sz w:val="24"/>
        </w:rPr>
        <w:t xml:space="preserve"> </w:t>
      </w:r>
      <w:proofErr w:type="spellStart"/>
      <w:r w:rsidR="006B67EB">
        <w:rPr>
          <w:rFonts w:asciiTheme="minorHAnsi" w:hAnsiTheme="minorHAnsi"/>
          <w:sz w:val="24"/>
        </w:rPr>
        <w:t>GamemasterScrawl</w:t>
      </w:r>
      <w:proofErr w:type="spellEnd"/>
      <w:r w:rsidRPr="00B93415">
        <w:rPr>
          <w:rFonts w:asciiTheme="minorHAnsi" w:hAnsiTheme="minorHAnsi"/>
          <w:sz w:val="24"/>
        </w:rPr>
        <w:t xml:space="preserve">. These requirements have been derived from several sources, including </w:t>
      </w:r>
      <w:r w:rsidRPr="00B93415">
        <w:rPr>
          <w:rFonts w:asciiTheme="minorHAnsi" w:hAnsiTheme="minorHAnsi"/>
          <w:b/>
          <w:bCs/>
          <w:i/>
          <w:iCs/>
          <w:color w:val="FF0000"/>
          <w:sz w:val="24"/>
        </w:rPr>
        <w:t>brief listing of most important sources</w:t>
      </w:r>
      <w:r w:rsidRPr="00B93415">
        <w:rPr>
          <w:rFonts w:asciiTheme="minorHAnsi" w:hAnsiTheme="minorHAnsi"/>
          <w:sz w:val="24"/>
        </w:rPr>
        <w:t>.</w:t>
      </w:r>
    </w:p>
    <w:p w14:paraId="7A66ED8D" w14:textId="77777777" w:rsidR="00B93415" w:rsidRPr="00B93415" w:rsidRDefault="00B93415" w:rsidP="00B93415">
      <w:pPr>
        <w:pStyle w:val="R-Normal"/>
        <w:rPr>
          <w:rFonts w:asciiTheme="minorHAnsi" w:hAnsiTheme="minorHAnsi"/>
          <w:sz w:val="24"/>
        </w:rPr>
      </w:pPr>
    </w:p>
    <w:p w14:paraId="7A66ED8E" w14:textId="77777777" w:rsidR="00B93415" w:rsidRPr="00B93415" w:rsidRDefault="00B93415" w:rsidP="00B93415">
      <w:pPr>
        <w:pStyle w:val="R-SectionHeader"/>
        <w:rPr>
          <w:rFonts w:asciiTheme="minorHAnsi" w:hAnsiTheme="minorHAnsi"/>
        </w:rPr>
      </w:pPr>
      <w:r w:rsidRPr="00B93415">
        <w:rPr>
          <w:rFonts w:asciiTheme="minorHAnsi" w:hAnsiTheme="minorHAnsi"/>
        </w:rPr>
        <w:t>1.1 Purpose of This Document</w:t>
      </w:r>
    </w:p>
    <w:p w14:paraId="7A66ED8F" w14:textId="3FAA264E" w:rsidR="00B93415" w:rsidRPr="00B93415" w:rsidRDefault="00B93415" w:rsidP="00B93415">
      <w:pPr>
        <w:pStyle w:val="R-Normal"/>
        <w:rPr>
          <w:rFonts w:asciiTheme="minorHAnsi" w:hAnsiTheme="minorHAnsi"/>
          <w:sz w:val="24"/>
        </w:rPr>
      </w:pPr>
      <w:r w:rsidRPr="00B93415">
        <w:rPr>
          <w:rFonts w:asciiTheme="minorHAnsi" w:hAnsiTheme="minorHAnsi"/>
          <w:sz w:val="24"/>
        </w:rPr>
        <w:t xml:space="preserve">This document is intended to guide development of </w:t>
      </w:r>
      <w:proofErr w:type="spellStart"/>
      <w:r w:rsidR="006B67EB">
        <w:rPr>
          <w:rFonts w:asciiTheme="minorHAnsi" w:hAnsiTheme="minorHAnsi"/>
          <w:sz w:val="24"/>
        </w:rPr>
        <w:t>GamemasterScrawl</w:t>
      </w:r>
      <w:proofErr w:type="spellEnd"/>
      <w:r w:rsidRPr="00B93415">
        <w:rPr>
          <w:rFonts w:asciiTheme="minorHAnsi" w:hAnsiTheme="minorHAnsi"/>
          <w:sz w:val="24"/>
        </w:rPr>
        <w:t>. It will go through several stages during the course of the project:</w:t>
      </w:r>
    </w:p>
    <w:p w14:paraId="7A66ED90" w14:textId="77777777" w:rsidR="00B93415" w:rsidRPr="00B93415" w:rsidRDefault="00B93415" w:rsidP="00B93415">
      <w:pPr>
        <w:pStyle w:val="R-Normal"/>
        <w:numPr>
          <w:ilvl w:val="0"/>
          <w:numId w:val="1"/>
        </w:numPr>
        <w:rPr>
          <w:rFonts w:asciiTheme="minorHAnsi" w:hAnsiTheme="minorHAnsi"/>
          <w:sz w:val="24"/>
        </w:rPr>
      </w:pPr>
      <w:r w:rsidRPr="00B93415">
        <w:rPr>
          <w:rFonts w:asciiTheme="minorHAnsi" w:hAnsiTheme="minorHAnsi"/>
          <w:b/>
          <w:bCs/>
          <w:sz w:val="24"/>
        </w:rPr>
        <w:t>Draft:</w:t>
      </w:r>
      <w:r w:rsidRPr="00B93415">
        <w:rPr>
          <w:rFonts w:asciiTheme="minorHAnsi" w:hAnsiTheme="minorHAnsi"/>
          <w:sz w:val="24"/>
        </w:rPr>
        <w:t xml:space="preserve"> The first version, or draft version, is compiled after requirements have been discovered, recorded, classified, and prioritized.</w:t>
      </w:r>
    </w:p>
    <w:p w14:paraId="7A66ED91" w14:textId="55CA271C" w:rsidR="00B93415" w:rsidRPr="00B93415" w:rsidRDefault="00B93415" w:rsidP="00B93415">
      <w:pPr>
        <w:pStyle w:val="R-Normal"/>
        <w:numPr>
          <w:ilvl w:val="0"/>
          <w:numId w:val="1"/>
        </w:numPr>
        <w:rPr>
          <w:rFonts w:asciiTheme="minorHAnsi" w:hAnsiTheme="minorHAnsi"/>
          <w:sz w:val="24"/>
        </w:rPr>
      </w:pPr>
      <w:r w:rsidRPr="00B93415">
        <w:rPr>
          <w:rFonts w:asciiTheme="minorHAnsi" w:hAnsiTheme="minorHAnsi"/>
          <w:b/>
          <w:bCs/>
          <w:sz w:val="24"/>
        </w:rPr>
        <w:t>Proposed:</w:t>
      </w:r>
      <w:r w:rsidRPr="00B93415">
        <w:rPr>
          <w:rFonts w:asciiTheme="minorHAnsi" w:hAnsiTheme="minorHAnsi"/>
          <w:sz w:val="24"/>
        </w:rPr>
        <w:t xml:space="preserve"> The draft document is then proposed as a potential requirements specification for the project. The proposed document should be reviewed by several parties, who may comment on any requirements and any priorities, either to agree, to disagree, or to identify missing requirements. Readers include end-users, developers, project managers, and any other stakeholders. The document may be amended and re</w:t>
      </w:r>
      <w:r w:rsidR="00186A4C">
        <w:rPr>
          <w:rFonts w:asciiTheme="minorHAnsi" w:hAnsiTheme="minorHAnsi"/>
          <w:sz w:val="24"/>
        </w:rPr>
        <w:t>-</w:t>
      </w:r>
      <w:r w:rsidRPr="00B93415">
        <w:rPr>
          <w:rFonts w:asciiTheme="minorHAnsi" w:hAnsiTheme="minorHAnsi"/>
          <w:sz w:val="24"/>
        </w:rPr>
        <w:t>proposed several times before moving to the next stage.</w:t>
      </w:r>
    </w:p>
    <w:p w14:paraId="7A66ED92" w14:textId="77777777" w:rsidR="00B93415" w:rsidRPr="00B93415" w:rsidRDefault="00B93415" w:rsidP="00B93415">
      <w:pPr>
        <w:pStyle w:val="R-Normal"/>
        <w:numPr>
          <w:ilvl w:val="0"/>
          <w:numId w:val="1"/>
        </w:numPr>
        <w:rPr>
          <w:rFonts w:asciiTheme="minorHAnsi" w:hAnsiTheme="minorHAnsi"/>
          <w:sz w:val="24"/>
        </w:rPr>
      </w:pPr>
      <w:r w:rsidRPr="00B93415">
        <w:rPr>
          <w:rFonts w:asciiTheme="minorHAnsi" w:hAnsiTheme="minorHAnsi"/>
          <w:b/>
          <w:bCs/>
          <w:sz w:val="24"/>
        </w:rPr>
        <w:t>Validated:</w:t>
      </w:r>
      <w:r w:rsidRPr="00B93415">
        <w:rPr>
          <w:rFonts w:asciiTheme="minorHAnsi" w:hAnsiTheme="minorHAnsi"/>
          <w:sz w:val="24"/>
        </w:rPr>
        <w:t xml:space="preserve"> Once the various stakeholders have agreed to the requirements in the document, it is considered validated. </w:t>
      </w:r>
    </w:p>
    <w:p w14:paraId="7A66ED93" w14:textId="77777777" w:rsidR="00B93415" w:rsidRPr="00B93415" w:rsidRDefault="00B93415" w:rsidP="00B93415">
      <w:pPr>
        <w:pStyle w:val="R-Normal"/>
        <w:numPr>
          <w:ilvl w:val="0"/>
          <w:numId w:val="1"/>
        </w:numPr>
        <w:rPr>
          <w:rFonts w:asciiTheme="minorHAnsi" w:hAnsiTheme="minorHAnsi"/>
          <w:sz w:val="24"/>
        </w:rPr>
      </w:pPr>
      <w:r w:rsidRPr="00B93415">
        <w:rPr>
          <w:rFonts w:asciiTheme="minorHAnsi" w:hAnsiTheme="minorHAnsi"/>
          <w:b/>
          <w:bCs/>
          <w:sz w:val="24"/>
        </w:rPr>
        <w:t>Approved:</w:t>
      </w:r>
      <w:r w:rsidRPr="00B93415">
        <w:rPr>
          <w:rFonts w:asciiTheme="minorHAnsi" w:hAnsiTheme="minorHAnsi"/>
          <w:sz w:val="24"/>
        </w:rPr>
        <w:t xml:space="preserve"> The validated document is accepted by representatives of each party of stakeholders as an appropriate statement of requirements for the project. The developers then use the requirements document as a guide to implementation and to check the progress of the project as it develops.</w:t>
      </w:r>
    </w:p>
    <w:p w14:paraId="7A66ED94" w14:textId="77777777" w:rsidR="00B93415" w:rsidRPr="00B93415" w:rsidRDefault="00B93415" w:rsidP="00B93415">
      <w:pPr>
        <w:pStyle w:val="R-Normal"/>
        <w:rPr>
          <w:rFonts w:asciiTheme="minorHAnsi" w:hAnsiTheme="minorHAnsi"/>
          <w:sz w:val="24"/>
        </w:rPr>
      </w:pPr>
    </w:p>
    <w:p w14:paraId="7A66ED95" w14:textId="77777777" w:rsidR="00B93415" w:rsidRPr="00B93415" w:rsidRDefault="00B93415" w:rsidP="00B93415">
      <w:pPr>
        <w:pStyle w:val="R-SectionHeader"/>
        <w:rPr>
          <w:rFonts w:asciiTheme="minorHAnsi" w:hAnsiTheme="minorHAnsi"/>
        </w:rPr>
      </w:pPr>
      <w:r w:rsidRPr="00B93415">
        <w:rPr>
          <w:rFonts w:asciiTheme="minorHAnsi" w:hAnsiTheme="minorHAnsi"/>
        </w:rPr>
        <w:t>1.2 How to Use This Document</w:t>
      </w:r>
    </w:p>
    <w:p w14:paraId="7A66ED96" w14:textId="77777777" w:rsidR="00B93415" w:rsidRPr="00B93415" w:rsidRDefault="00B93415" w:rsidP="00B93415">
      <w:pPr>
        <w:pStyle w:val="R-Normal"/>
        <w:rPr>
          <w:rFonts w:asciiTheme="minorHAnsi" w:hAnsiTheme="minorHAnsi"/>
          <w:i/>
          <w:iCs/>
          <w:sz w:val="24"/>
        </w:rPr>
      </w:pPr>
      <w:r w:rsidRPr="00B93415">
        <w:rPr>
          <w:rFonts w:asciiTheme="minorHAnsi" w:hAnsiTheme="minorHAnsi"/>
          <w:sz w:val="24"/>
        </w:rPr>
        <w:t>We expect that this document will be used by people with different skill sets. This section explains which parts of this document should be reviewed by various types of readers.</w:t>
      </w:r>
    </w:p>
    <w:p w14:paraId="7A66ED97" w14:textId="77777777" w:rsidR="00B93415" w:rsidRPr="00B93415" w:rsidRDefault="00B93415" w:rsidP="00B93415">
      <w:pPr>
        <w:pStyle w:val="R-Normal"/>
        <w:rPr>
          <w:rFonts w:asciiTheme="minorHAnsi" w:hAnsiTheme="minorHAnsi"/>
          <w:sz w:val="24"/>
        </w:rPr>
      </w:pPr>
    </w:p>
    <w:p w14:paraId="7A66ED98" w14:textId="77777777" w:rsidR="00B93415" w:rsidRDefault="00B93415" w:rsidP="00B93415">
      <w:pPr>
        <w:pStyle w:val="R-Normal"/>
        <w:rPr>
          <w:rFonts w:asciiTheme="minorHAnsi" w:hAnsiTheme="minorHAnsi"/>
          <w:b/>
          <w:bCs/>
          <w:sz w:val="24"/>
        </w:rPr>
      </w:pPr>
      <w:r w:rsidRPr="00B93415">
        <w:rPr>
          <w:rFonts w:asciiTheme="minorHAnsi" w:hAnsiTheme="minorHAnsi"/>
          <w:b/>
          <w:bCs/>
          <w:sz w:val="24"/>
        </w:rPr>
        <w:t>Types of Reader</w:t>
      </w:r>
    </w:p>
    <w:p w14:paraId="786D223C" w14:textId="6E0AAEAA" w:rsidR="002E4015" w:rsidRPr="002E4015" w:rsidRDefault="002E4015" w:rsidP="00B93415">
      <w:pPr>
        <w:pStyle w:val="R-Normal"/>
        <w:rPr>
          <w:rFonts w:asciiTheme="minorHAnsi" w:hAnsiTheme="minorHAnsi"/>
          <w:b/>
          <w:bCs/>
          <w:color w:val="EE0000"/>
          <w:sz w:val="24"/>
        </w:rPr>
      </w:pPr>
      <w:r>
        <w:rPr>
          <w:rFonts w:asciiTheme="minorHAnsi" w:hAnsiTheme="minorHAnsi"/>
          <w:b/>
          <w:bCs/>
          <w:color w:val="EE0000"/>
          <w:sz w:val="24"/>
        </w:rPr>
        <w:t>Provide better justifications</w:t>
      </w:r>
    </w:p>
    <w:p w14:paraId="45E1AB8E" w14:textId="77777777" w:rsidR="002E4015" w:rsidRPr="002E4015" w:rsidRDefault="002E4015" w:rsidP="002E4015">
      <w:pPr>
        <w:pStyle w:val="R-Normal"/>
        <w:numPr>
          <w:ilvl w:val="0"/>
          <w:numId w:val="12"/>
        </w:numPr>
        <w:rPr>
          <w:rFonts w:asciiTheme="minorHAnsi" w:hAnsiTheme="minorHAnsi"/>
          <w:sz w:val="24"/>
        </w:rPr>
      </w:pPr>
      <w:proofErr w:type="spellStart"/>
      <w:r w:rsidRPr="002E4015">
        <w:rPr>
          <w:rFonts w:asciiTheme="minorHAnsi" w:hAnsiTheme="minorHAnsi"/>
          <w:sz w:val="24"/>
        </w:rPr>
        <w:t>GameMaster</w:t>
      </w:r>
      <w:proofErr w:type="spellEnd"/>
      <w:r w:rsidRPr="002E4015">
        <w:rPr>
          <w:rFonts w:asciiTheme="minorHAnsi" w:hAnsiTheme="minorHAnsi"/>
          <w:sz w:val="24"/>
        </w:rPr>
        <w:t> (DMs) </w:t>
      </w:r>
    </w:p>
    <w:p w14:paraId="7D7F534E" w14:textId="77777777" w:rsidR="002E4015" w:rsidRPr="002E4015" w:rsidRDefault="002E4015" w:rsidP="002E4015">
      <w:pPr>
        <w:pStyle w:val="R-Normal"/>
        <w:numPr>
          <w:ilvl w:val="0"/>
          <w:numId w:val="13"/>
        </w:numPr>
        <w:rPr>
          <w:rFonts w:asciiTheme="minorHAnsi" w:hAnsiTheme="minorHAnsi"/>
          <w:sz w:val="24"/>
        </w:rPr>
      </w:pPr>
      <w:r w:rsidRPr="002E4015">
        <w:rPr>
          <w:rFonts w:asciiTheme="minorHAnsi" w:hAnsiTheme="minorHAnsi"/>
          <w:sz w:val="24"/>
        </w:rPr>
        <w:t>Only Section 2 is necessary to read </w:t>
      </w:r>
    </w:p>
    <w:p w14:paraId="18ABC6AF" w14:textId="77777777" w:rsidR="002E4015" w:rsidRPr="002E4015" w:rsidRDefault="002E4015" w:rsidP="002E4015">
      <w:pPr>
        <w:pStyle w:val="R-Normal"/>
        <w:numPr>
          <w:ilvl w:val="0"/>
          <w:numId w:val="14"/>
        </w:numPr>
        <w:rPr>
          <w:rFonts w:asciiTheme="minorHAnsi" w:hAnsiTheme="minorHAnsi"/>
          <w:sz w:val="24"/>
        </w:rPr>
      </w:pPr>
      <w:r w:rsidRPr="002E4015">
        <w:rPr>
          <w:rFonts w:asciiTheme="minorHAnsi" w:hAnsiTheme="minorHAnsi"/>
          <w:sz w:val="24"/>
        </w:rPr>
        <w:t>Players </w:t>
      </w:r>
    </w:p>
    <w:p w14:paraId="10F1D80E" w14:textId="77777777" w:rsidR="002E4015" w:rsidRPr="002E4015" w:rsidRDefault="002E4015" w:rsidP="002E4015">
      <w:pPr>
        <w:pStyle w:val="R-Normal"/>
        <w:numPr>
          <w:ilvl w:val="0"/>
          <w:numId w:val="15"/>
        </w:numPr>
        <w:rPr>
          <w:rFonts w:asciiTheme="minorHAnsi" w:hAnsiTheme="minorHAnsi"/>
          <w:sz w:val="24"/>
        </w:rPr>
      </w:pPr>
      <w:r w:rsidRPr="002E4015">
        <w:rPr>
          <w:rFonts w:asciiTheme="minorHAnsi" w:hAnsiTheme="minorHAnsi"/>
          <w:sz w:val="24"/>
        </w:rPr>
        <w:t>Only Section 2 is necessary to Read </w:t>
      </w:r>
    </w:p>
    <w:p w14:paraId="28FA5892" w14:textId="77777777" w:rsidR="002E4015" w:rsidRPr="002E4015" w:rsidRDefault="002E4015" w:rsidP="002E4015">
      <w:pPr>
        <w:pStyle w:val="R-Normal"/>
        <w:numPr>
          <w:ilvl w:val="0"/>
          <w:numId w:val="16"/>
        </w:numPr>
        <w:rPr>
          <w:rFonts w:asciiTheme="minorHAnsi" w:hAnsiTheme="minorHAnsi"/>
          <w:sz w:val="24"/>
        </w:rPr>
      </w:pPr>
      <w:r w:rsidRPr="002E4015">
        <w:rPr>
          <w:rFonts w:asciiTheme="minorHAnsi" w:hAnsiTheme="minorHAnsi"/>
          <w:sz w:val="24"/>
        </w:rPr>
        <w:t>Future Developers/Content Creators </w:t>
      </w:r>
    </w:p>
    <w:p w14:paraId="27249775" w14:textId="77777777" w:rsidR="002E4015" w:rsidRPr="002E4015" w:rsidRDefault="002E4015" w:rsidP="002E4015">
      <w:pPr>
        <w:pStyle w:val="R-Normal"/>
        <w:numPr>
          <w:ilvl w:val="0"/>
          <w:numId w:val="17"/>
        </w:numPr>
        <w:rPr>
          <w:rFonts w:asciiTheme="minorHAnsi" w:hAnsiTheme="minorHAnsi"/>
          <w:sz w:val="24"/>
        </w:rPr>
      </w:pPr>
      <w:r w:rsidRPr="002E4015">
        <w:rPr>
          <w:rFonts w:asciiTheme="minorHAnsi" w:hAnsiTheme="minorHAnsi"/>
          <w:sz w:val="24"/>
        </w:rPr>
        <w:lastRenderedPageBreak/>
        <w:t>Sections 2 And 3 Are most useful </w:t>
      </w:r>
    </w:p>
    <w:p w14:paraId="41D322BE" w14:textId="77777777" w:rsidR="002E4015" w:rsidRPr="002E4015" w:rsidRDefault="002E4015" w:rsidP="002E4015">
      <w:pPr>
        <w:pStyle w:val="R-Normal"/>
        <w:numPr>
          <w:ilvl w:val="0"/>
          <w:numId w:val="18"/>
        </w:numPr>
        <w:rPr>
          <w:rFonts w:asciiTheme="minorHAnsi" w:hAnsiTheme="minorHAnsi"/>
          <w:sz w:val="24"/>
        </w:rPr>
      </w:pPr>
      <w:r w:rsidRPr="002E4015">
        <w:rPr>
          <w:rFonts w:asciiTheme="minorHAnsi" w:hAnsiTheme="minorHAnsi"/>
          <w:sz w:val="24"/>
        </w:rPr>
        <w:t>Project Overseers </w:t>
      </w:r>
    </w:p>
    <w:p w14:paraId="5BE8B88D" w14:textId="77777777" w:rsidR="002E4015" w:rsidRPr="002E4015" w:rsidRDefault="002E4015" w:rsidP="002E4015">
      <w:pPr>
        <w:pStyle w:val="R-Normal"/>
        <w:numPr>
          <w:ilvl w:val="0"/>
          <w:numId w:val="19"/>
        </w:numPr>
        <w:rPr>
          <w:rFonts w:asciiTheme="minorHAnsi" w:hAnsiTheme="minorHAnsi"/>
          <w:sz w:val="24"/>
        </w:rPr>
      </w:pPr>
      <w:r w:rsidRPr="002E4015">
        <w:rPr>
          <w:rFonts w:asciiTheme="minorHAnsi" w:hAnsiTheme="minorHAnsi"/>
          <w:sz w:val="24"/>
        </w:rPr>
        <w:t>The entire document is useful </w:t>
      </w:r>
    </w:p>
    <w:p w14:paraId="7A66ED9A" w14:textId="77777777" w:rsidR="00B93415" w:rsidRPr="00B93415" w:rsidRDefault="00B93415" w:rsidP="00B93415">
      <w:pPr>
        <w:pStyle w:val="R-Normal"/>
        <w:rPr>
          <w:rFonts w:asciiTheme="minorHAnsi" w:hAnsiTheme="minorHAnsi"/>
          <w:sz w:val="24"/>
        </w:rPr>
      </w:pPr>
    </w:p>
    <w:p w14:paraId="7A66ED9B" w14:textId="77777777" w:rsidR="00B93415" w:rsidRPr="00B93415" w:rsidRDefault="00B93415" w:rsidP="00B93415">
      <w:pPr>
        <w:pStyle w:val="R-Normal"/>
        <w:rPr>
          <w:rFonts w:asciiTheme="minorHAnsi" w:hAnsiTheme="minorHAnsi"/>
          <w:b/>
          <w:bCs/>
          <w:sz w:val="24"/>
        </w:rPr>
      </w:pPr>
      <w:r w:rsidRPr="00B93415">
        <w:rPr>
          <w:rFonts w:asciiTheme="minorHAnsi" w:hAnsiTheme="minorHAnsi"/>
          <w:b/>
          <w:bCs/>
          <w:sz w:val="24"/>
        </w:rPr>
        <w:t>Technical Background Required</w:t>
      </w:r>
    </w:p>
    <w:p w14:paraId="7A66ED9C"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Describe here the technical background needed to understand the document in general, and any particular expertise or understanding that is needed for specific sections.</w:t>
      </w:r>
    </w:p>
    <w:p w14:paraId="7A66ED9D" w14:textId="77777777" w:rsidR="00B93415" w:rsidRPr="00B93415" w:rsidRDefault="00B93415" w:rsidP="00B93415">
      <w:pPr>
        <w:pStyle w:val="R-Normal"/>
        <w:rPr>
          <w:rFonts w:asciiTheme="minorHAnsi" w:hAnsiTheme="minorHAnsi"/>
          <w:sz w:val="24"/>
        </w:rPr>
      </w:pPr>
    </w:p>
    <w:p w14:paraId="7A66ED9E" w14:textId="77777777" w:rsidR="00B93415" w:rsidRPr="00B93415" w:rsidRDefault="00B93415" w:rsidP="00B93415">
      <w:pPr>
        <w:pStyle w:val="R-Normal"/>
        <w:rPr>
          <w:rFonts w:asciiTheme="minorHAnsi" w:hAnsiTheme="minorHAnsi"/>
          <w:b/>
          <w:bCs/>
          <w:sz w:val="24"/>
        </w:rPr>
      </w:pPr>
      <w:r w:rsidRPr="00B93415">
        <w:rPr>
          <w:rFonts w:asciiTheme="minorHAnsi" w:hAnsiTheme="minorHAnsi"/>
          <w:b/>
          <w:bCs/>
          <w:sz w:val="24"/>
        </w:rPr>
        <w:t>Overview Sections</w:t>
      </w:r>
    </w:p>
    <w:p w14:paraId="7A66ED9F"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List here the sections that should be read by someone who only wishes to gain an overall understanding of the project, or which should be read first before technical requirements are reviewed.</w:t>
      </w:r>
    </w:p>
    <w:p w14:paraId="7A66EDA0" w14:textId="77777777" w:rsidR="00B93415" w:rsidRPr="00B93415" w:rsidRDefault="00B93415" w:rsidP="00B93415">
      <w:pPr>
        <w:pStyle w:val="R-Normal"/>
        <w:rPr>
          <w:rFonts w:asciiTheme="minorHAnsi" w:hAnsiTheme="minorHAnsi"/>
          <w:sz w:val="24"/>
        </w:rPr>
      </w:pPr>
    </w:p>
    <w:p w14:paraId="7A66EDA1" w14:textId="77777777" w:rsidR="00B93415" w:rsidRPr="00B93415" w:rsidRDefault="00B93415" w:rsidP="00B93415">
      <w:pPr>
        <w:pStyle w:val="R-Normal"/>
        <w:rPr>
          <w:rFonts w:asciiTheme="minorHAnsi" w:hAnsiTheme="minorHAnsi"/>
          <w:b/>
          <w:bCs/>
          <w:sz w:val="24"/>
        </w:rPr>
      </w:pPr>
      <w:r w:rsidRPr="00B93415">
        <w:rPr>
          <w:rFonts w:asciiTheme="minorHAnsi" w:hAnsiTheme="minorHAnsi"/>
          <w:b/>
          <w:bCs/>
          <w:sz w:val="24"/>
        </w:rPr>
        <w:t>Reader-Specific Sections</w:t>
      </w:r>
    </w:p>
    <w:p w14:paraId="7A66EDA2"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 xml:space="preserve">In this section, name any parts of the document which are intended only for one or another of the reader types identified above, and which may therefore be skipped by other readers. </w:t>
      </w:r>
    </w:p>
    <w:p w14:paraId="7A66EDA3" w14:textId="77777777" w:rsidR="00B93415" w:rsidRPr="00B93415" w:rsidRDefault="00B93415" w:rsidP="00B93415">
      <w:pPr>
        <w:pStyle w:val="R-Normal"/>
        <w:rPr>
          <w:rFonts w:asciiTheme="minorHAnsi" w:hAnsiTheme="minorHAnsi"/>
          <w:sz w:val="24"/>
        </w:rPr>
      </w:pPr>
    </w:p>
    <w:p w14:paraId="7A66EDA4" w14:textId="77777777" w:rsidR="00B93415" w:rsidRPr="00B93415" w:rsidRDefault="00B93415" w:rsidP="00B93415">
      <w:pPr>
        <w:pStyle w:val="R-Normal"/>
        <w:rPr>
          <w:rFonts w:asciiTheme="minorHAnsi" w:hAnsiTheme="minorHAnsi"/>
          <w:b/>
          <w:bCs/>
          <w:sz w:val="24"/>
        </w:rPr>
      </w:pPr>
      <w:r w:rsidRPr="00B93415">
        <w:rPr>
          <w:rFonts w:asciiTheme="minorHAnsi" w:hAnsiTheme="minorHAnsi"/>
          <w:b/>
          <w:bCs/>
          <w:sz w:val="24"/>
        </w:rPr>
        <w:t>Section Order Dependencies</w:t>
      </w:r>
    </w:p>
    <w:p w14:paraId="7A66EDA5"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 xml:space="preserve">If readers will need to read certain sections in a specific order, note those sections here. Also point out any sections that may be read independently with no loss of understanding. </w:t>
      </w:r>
    </w:p>
    <w:p w14:paraId="7A66EDA6" w14:textId="77777777" w:rsidR="00B93415" w:rsidRPr="00B93415" w:rsidRDefault="00B93415" w:rsidP="00B93415">
      <w:pPr>
        <w:pStyle w:val="R-Normal"/>
        <w:rPr>
          <w:rFonts w:asciiTheme="minorHAnsi" w:hAnsiTheme="minorHAnsi"/>
          <w:sz w:val="24"/>
        </w:rPr>
      </w:pPr>
    </w:p>
    <w:p w14:paraId="7A66EDA7" w14:textId="77777777" w:rsidR="00B93415" w:rsidRPr="00B93415" w:rsidRDefault="00B93415" w:rsidP="00B93415">
      <w:pPr>
        <w:pStyle w:val="R-SectionHeader"/>
        <w:rPr>
          <w:rFonts w:asciiTheme="minorHAnsi" w:hAnsiTheme="minorHAnsi"/>
        </w:rPr>
      </w:pPr>
      <w:r w:rsidRPr="00B93415">
        <w:rPr>
          <w:rFonts w:asciiTheme="minorHAnsi" w:hAnsiTheme="minorHAnsi"/>
        </w:rPr>
        <w:t>1.3 Scope of the Product</w:t>
      </w:r>
    </w:p>
    <w:p w14:paraId="7A66EDA9" w14:textId="72813574" w:rsidR="00B93415" w:rsidRDefault="002E4015" w:rsidP="00B93415">
      <w:pPr>
        <w:pStyle w:val="R-Normal"/>
        <w:rPr>
          <w:rFonts w:asciiTheme="minorHAnsi" w:hAnsiTheme="minorHAnsi"/>
          <w:sz w:val="24"/>
        </w:rPr>
      </w:pPr>
      <w:r w:rsidRPr="002E4015">
        <w:rPr>
          <w:rFonts w:asciiTheme="minorHAnsi" w:hAnsiTheme="minorHAnsi"/>
          <w:sz w:val="24"/>
        </w:rPr>
        <w:t>The scope of this project is to allow one superuser and multiple normal users to interact with a 3D space and manipulate various characters, or tokens, freely around this space. This space should be editable by the superuser, and they should also control which tokens the normal users can move around the space. As users request updates, changes should be visible to all users.  </w:t>
      </w:r>
    </w:p>
    <w:p w14:paraId="496BA1E9" w14:textId="77777777" w:rsidR="002E4015" w:rsidRPr="002E4015" w:rsidRDefault="002E4015" w:rsidP="00B93415">
      <w:pPr>
        <w:pStyle w:val="R-Normal"/>
        <w:rPr>
          <w:rFonts w:asciiTheme="minorHAnsi" w:hAnsiTheme="minorHAnsi"/>
          <w:sz w:val="24"/>
        </w:rPr>
      </w:pPr>
    </w:p>
    <w:p w14:paraId="7A66EDAA" w14:textId="77777777" w:rsidR="00B93415" w:rsidRDefault="00B93415" w:rsidP="00B93415">
      <w:pPr>
        <w:pStyle w:val="R-SectionHeader"/>
        <w:rPr>
          <w:rFonts w:asciiTheme="minorHAnsi" w:hAnsiTheme="minorHAnsi"/>
        </w:rPr>
      </w:pPr>
      <w:r w:rsidRPr="00B93415">
        <w:rPr>
          <w:rFonts w:asciiTheme="minorHAnsi" w:hAnsiTheme="minorHAnsi"/>
        </w:rPr>
        <w:t>1.4 Business Case for the Product</w:t>
      </w:r>
    </w:p>
    <w:p w14:paraId="3CBC4B80" w14:textId="7DF1832C" w:rsidR="002E4015" w:rsidRDefault="002E4015" w:rsidP="002E4015">
      <w:pPr>
        <w:rPr>
          <w:color w:val="EE0000"/>
        </w:rPr>
      </w:pPr>
      <w:r>
        <w:rPr>
          <w:color w:val="EE0000"/>
        </w:rPr>
        <w:t>Include more stats</w:t>
      </w:r>
    </w:p>
    <w:p w14:paraId="46725DAF" w14:textId="29C1EB57" w:rsidR="002E4015" w:rsidRPr="002E4015" w:rsidRDefault="002E4015" w:rsidP="002E4015">
      <w:pPr>
        <w:rPr>
          <w:color w:val="EE0000"/>
        </w:rPr>
      </w:pPr>
      <w:r>
        <w:rPr>
          <w:color w:val="EE0000"/>
        </w:rPr>
        <w:t>Possibly review and remove unnecessary info</w:t>
      </w:r>
    </w:p>
    <w:p w14:paraId="7A66EDAC" w14:textId="09891710" w:rsidR="00B93415" w:rsidRPr="002E4015" w:rsidRDefault="002E4015" w:rsidP="00B93415">
      <w:pPr>
        <w:pStyle w:val="R-Normal"/>
        <w:rPr>
          <w:rFonts w:asciiTheme="minorHAnsi" w:hAnsiTheme="minorHAnsi"/>
          <w:color w:val="000000" w:themeColor="text1"/>
          <w:sz w:val="24"/>
        </w:rPr>
      </w:pPr>
      <w:r w:rsidRPr="002E4015">
        <w:rPr>
          <w:rFonts w:asciiTheme="minorHAnsi" w:hAnsiTheme="minorHAnsi"/>
          <w:color w:val="000000" w:themeColor="text1"/>
          <w:sz w:val="24"/>
        </w:rPr>
        <w:t xml:space="preserve">In my experience playing TTRPGs like Dungeons and Dragons, combat is a vital role. In combat, positioning of both allies, enemies, and terrain is vital in making every combat encounter feel unique and developing strategies. One program that helped with this is called Foundry VTT. However, Foundry is not without its flaws. Foundry is designed to work on a 2D plane only. While there are times when this is sufficient, it demonstrates deep flaws whenever either the enemies or the players start to think in three dimensions, whether this be from flight, or burrowing into the terrain. This can lead to confusion, as the map doesn’t clearly mark these </w:t>
      </w:r>
      <w:proofErr w:type="gramStart"/>
      <w:r w:rsidRPr="002E4015">
        <w:rPr>
          <w:rFonts w:asciiTheme="minorHAnsi" w:hAnsiTheme="minorHAnsi"/>
          <w:color w:val="000000" w:themeColor="text1"/>
          <w:sz w:val="24"/>
        </w:rPr>
        <w:t>statuses</w:t>
      </w:r>
      <w:proofErr w:type="gramEnd"/>
      <w:r w:rsidRPr="002E4015">
        <w:rPr>
          <w:rFonts w:asciiTheme="minorHAnsi" w:hAnsiTheme="minorHAnsi"/>
          <w:color w:val="000000" w:themeColor="text1"/>
          <w:sz w:val="24"/>
        </w:rPr>
        <w:t xml:space="preserve">. In addition, and kind of area-of-effect spell, like a giant fireball, complicates this already confusing process. As such, a program built to work in 3 Dimensions out of the box would greatly improve this experience and streamline everyone’s experiences. Less arguments over a </w:t>
      </w:r>
      <w:r w:rsidRPr="002E4015">
        <w:rPr>
          <w:rFonts w:asciiTheme="minorHAnsi" w:hAnsiTheme="minorHAnsi"/>
          <w:color w:val="000000" w:themeColor="text1"/>
          <w:sz w:val="24"/>
        </w:rPr>
        <w:lastRenderedPageBreak/>
        <w:t>player being in a blast zone should arise, and less repetitive questions about heights of rooms would be asked by the casters of fireball.  </w:t>
      </w:r>
      <w:r w:rsidR="00B93415" w:rsidRPr="002E4015">
        <w:rPr>
          <w:rFonts w:asciiTheme="minorHAnsi" w:hAnsiTheme="minorHAnsi"/>
          <w:color w:val="000000" w:themeColor="text1"/>
          <w:sz w:val="24"/>
        </w:rPr>
        <w:t xml:space="preserve"> </w:t>
      </w:r>
    </w:p>
    <w:p w14:paraId="7A66EDAD" w14:textId="77777777" w:rsidR="00B93415" w:rsidRDefault="00B93415" w:rsidP="00B93415">
      <w:pPr>
        <w:pStyle w:val="R-SectionHeader"/>
        <w:rPr>
          <w:rFonts w:asciiTheme="minorHAnsi" w:hAnsiTheme="minorHAnsi"/>
        </w:rPr>
      </w:pPr>
      <w:r w:rsidRPr="00B93415">
        <w:rPr>
          <w:rFonts w:asciiTheme="minorHAnsi" w:hAnsiTheme="minorHAnsi"/>
        </w:rPr>
        <w:t>1.5 Overview of the Requirements Document</w:t>
      </w:r>
    </w:p>
    <w:p w14:paraId="239F6B95" w14:textId="65B183CC" w:rsidR="002E4015" w:rsidRPr="002E4015" w:rsidRDefault="002E4015" w:rsidP="002E4015">
      <w:pPr>
        <w:rPr>
          <w:color w:val="EE0000"/>
        </w:rPr>
      </w:pPr>
      <w:r>
        <w:rPr>
          <w:color w:val="EE0000"/>
        </w:rPr>
        <w:t>Need logical order and ranking of this stuff</w:t>
      </w:r>
    </w:p>
    <w:p w14:paraId="23476383" w14:textId="77777777" w:rsidR="002E4015" w:rsidRPr="002E4015" w:rsidRDefault="002E4015" w:rsidP="002E4015">
      <w:pPr>
        <w:pStyle w:val="R-Normal"/>
        <w:numPr>
          <w:ilvl w:val="0"/>
          <w:numId w:val="20"/>
        </w:numPr>
        <w:rPr>
          <w:rFonts w:asciiTheme="minorHAnsi" w:hAnsiTheme="minorHAnsi"/>
          <w:sz w:val="24"/>
        </w:rPr>
      </w:pPr>
      <w:r w:rsidRPr="002E4015">
        <w:rPr>
          <w:rFonts w:asciiTheme="minorHAnsi" w:hAnsiTheme="minorHAnsi"/>
          <w:sz w:val="24"/>
        </w:rPr>
        <w:t>All normal clients are browser-based </w:t>
      </w:r>
    </w:p>
    <w:p w14:paraId="04C153DD" w14:textId="77777777" w:rsidR="002E4015" w:rsidRPr="002E4015" w:rsidRDefault="002E4015" w:rsidP="002E4015">
      <w:pPr>
        <w:pStyle w:val="R-Normal"/>
        <w:numPr>
          <w:ilvl w:val="0"/>
          <w:numId w:val="21"/>
        </w:numPr>
        <w:rPr>
          <w:rFonts w:asciiTheme="minorHAnsi" w:hAnsiTheme="minorHAnsi"/>
          <w:sz w:val="24"/>
        </w:rPr>
      </w:pPr>
      <w:r w:rsidRPr="002E4015">
        <w:rPr>
          <w:rFonts w:asciiTheme="minorHAnsi" w:hAnsiTheme="minorHAnsi"/>
          <w:sz w:val="24"/>
        </w:rPr>
        <w:t>This supports multiple normal users at once </w:t>
      </w:r>
    </w:p>
    <w:p w14:paraId="07BAEC67" w14:textId="77777777" w:rsidR="002E4015" w:rsidRPr="002E4015" w:rsidRDefault="002E4015" w:rsidP="002E4015">
      <w:pPr>
        <w:pStyle w:val="R-Normal"/>
        <w:numPr>
          <w:ilvl w:val="0"/>
          <w:numId w:val="22"/>
        </w:numPr>
        <w:rPr>
          <w:rFonts w:asciiTheme="minorHAnsi" w:hAnsiTheme="minorHAnsi"/>
          <w:sz w:val="24"/>
        </w:rPr>
      </w:pPr>
      <w:r w:rsidRPr="002E4015">
        <w:rPr>
          <w:rFonts w:asciiTheme="minorHAnsi" w:hAnsiTheme="minorHAnsi"/>
          <w:sz w:val="24"/>
        </w:rPr>
        <w:t>All users can change perspective on the 3D space </w:t>
      </w:r>
    </w:p>
    <w:p w14:paraId="290BD7DA" w14:textId="77777777" w:rsidR="002E4015" w:rsidRPr="002E4015" w:rsidRDefault="002E4015" w:rsidP="002E4015">
      <w:pPr>
        <w:pStyle w:val="R-Normal"/>
        <w:numPr>
          <w:ilvl w:val="0"/>
          <w:numId w:val="23"/>
        </w:numPr>
        <w:rPr>
          <w:rFonts w:asciiTheme="minorHAnsi" w:hAnsiTheme="minorHAnsi"/>
          <w:sz w:val="24"/>
        </w:rPr>
      </w:pPr>
      <w:r w:rsidRPr="002E4015">
        <w:rPr>
          <w:rFonts w:asciiTheme="minorHAnsi" w:hAnsiTheme="minorHAnsi"/>
          <w:sz w:val="24"/>
        </w:rPr>
        <w:t>All users can move tokens in 3D space </w:t>
      </w:r>
    </w:p>
    <w:p w14:paraId="46649505" w14:textId="77777777" w:rsidR="002E4015" w:rsidRPr="002E4015" w:rsidRDefault="002E4015" w:rsidP="002E4015">
      <w:pPr>
        <w:pStyle w:val="R-Normal"/>
        <w:numPr>
          <w:ilvl w:val="0"/>
          <w:numId w:val="24"/>
        </w:numPr>
        <w:rPr>
          <w:rFonts w:asciiTheme="minorHAnsi" w:hAnsiTheme="minorHAnsi"/>
          <w:sz w:val="24"/>
        </w:rPr>
      </w:pPr>
      <w:r w:rsidRPr="002E4015">
        <w:rPr>
          <w:rFonts w:asciiTheme="minorHAnsi" w:hAnsiTheme="minorHAnsi"/>
          <w:sz w:val="24"/>
        </w:rPr>
        <w:t>The Superuser (Or gamemaster) can control who can move certain tokens </w:t>
      </w:r>
    </w:p>
    <w:p w14:paraId="1BB5BDF4" w14:textId="77777777" w:rsidR="002E4015" w:rsidRPr="002E4015" w:rsidRDefault="002E4015" w:rsidP="002E4015">
      <w:pPr>
        <w:pStyle w:val="R-Normal"/>
        <w:numPr>
          <w:ilvl w:val="0"/>
          <w:numId w:val="25"/>
        </w:numPr>
        <w:rPr>
          <w:rFonts w:asciiTheme="minorHAnsi" w:hAnsiTheme="minorHAnsi"/>
          <w:sz w:val="24"/>
        </w:rPr>
      </w:pPr>
      <w:r w:rsidRPr="002E4015">
        <w:rPr>
          <w:rFonts w:asciiTheme="minorHAnsi" w:hAnsiTheme="minorHAnsi"/>
          <w:sz w:val="24"/>
        </w:rPr>
        <w:t>The gamemaster can create/edit maps </w:t>
      </w:r>
    </w:p>
    <w:p w14:paraId="7A66EDAF" w14:textId="77777777" w:rsidR="00B93415" w:rsidRPr="00B93415" w:rsidRDefault="00B93415" w:rsidP="00B93415">
      <w:pPr>
        <w:pStyle w:val="R-Normal"/>
        <w:rPr>
          <w:rFonts w:asciiTheme="minorHAnsi" w:hAnsiTheme="minorHAnsi"/>
          <w:sz w:val="24"/>
        </w:rPr>
      </w:pPr>
    </w:p>
    <w:p w14:paraId="7A66EDB0" w14:textId="77777777" w:rsidR="00B93415" w:rsidRPr="00B93415" w:rsidRDefault="00B93415" w:rsidP="00B93415">
      <w:pPr>
        <w:pStyle w:val="R-SubHead1"/>
        <w:rPr>
          <w:rFonts w:asciiTheme="minorHAnsi" w:hAnsiTheme="minorHAnsi"/>
        </w:rPr>
      </w:pPr>
      <w:r w:rsidRPr="00B93415">
        <w:rPr>
          <w:rFonts w:asciiTheme="minorHAnsi" w:hAnsiTheme="minorHAnsi"/>
        </w:rPr>
        <w:t>2. General Description</w:t>
      </w:r>
    </w:p>
    <w:p w14:paraId="7A66EDB1" w14:textId="77777777" w:rsidR="00B93415" w:rsidRPr="00B93415" w:rsidRDefault="00B93415" w:rsidP="00B93415">
      <w:pPr>
        <w:pStyle w:val="R-Normal"/>
        <w:rPr>
          <w:rFonts w:asciiTheme="minorHAnsi" w:hAnsiTheme="minorHAnsi"/>
          <w:sz w:val="24"/>
        </w:rPr>
      </w:pPr>
      <w:r w:rsidRPr="00B93415">
        <w:rPr>
          <w:rFonts w:asciiTheme="minorHAnsi" w:hAnsiTheme="minorHAnsi"/>
          <w:sz w:val="24"/>
        </w:rPr>
        <w:t>This section will give the reader an overview of the project, including why it was conceived, what it will do when complete, and the types of people we expect will use it. We also list constraints that were faced during development and assumptions we made about how we would proceed.</w:t>
      </w:r>
    </w:p>
    <w:p w14:paraId="7A66EDB2" w14:textId="77777777" w:rsidR="00B93415" w:rsidRPr="00B93415" w:rsidRDefault="00B93415" w:rsidP="00B93415">
      <w:pPr>
        <w:pStyle w:val="R-Normal"/>
        <w:rPr>
          <w:rFonts w:asciiTheme="minorHAnsi" w:hAnsiTheme="minorHAnsi"/>
          <w:sz w:val="24"/>
        </w:rPr>
      </w:pPr>
    </w:p>
    <w:p w14:paraId="7A66EDB3"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This section contains a nontechnical description of the project, usually in narrative form, which may serve to acquaint new readers with the purpose of the project. It also sets the stage for the specific requirement listing which follows.</w:t>
      </w:r>
    </w:p>
    <w:p w14:paraId="7A66EDB4" w14:textId="77777777" w:rsidR="00B93415" w:rsidRPr="00B93415" w:rsidRDefault="00B93415" w:rsidP="00B93415">
      <w:pPr>
        <w:pStyle w:val="R-Normal"/>
        <w:rPr>
          <w:rFonts w:asciiTheme="minorHAnsi" w:hAnsiTheme="minorHAnsi"/>
          <w:sz w:val="24"/>
        </w:rPr>
      </w:pPr>
    </w:p>
    <w:p w14:paraId="7A66EDB5" w14:textId="77777777" w:rsidR="00B93415" w:rsidRPr="00B93415" w:rsidRDefault="00B93415" w:rsidP="00B93415">
      <w:pPr>
        <w:pStyle w:val="R-SectionHeader"/>
        <w:rPr>
          <w:rFonts w:asciiTheme="minorHAnsi" w:hAnsiTheme="minorHAnsi"/>
        </w:rPr>
      </w:pPr>
      <w:r w:rsidRPr="00B93415">
        <w:rPr>
          <w:rFonts w:asciiTheme="minorHAnsi" w:hAnsiTheme="minorHAnsi"/>
        </w:rPr>
        <w:t>2.1 Product Perspective</w:t>
      </w:r>
    </w:p>
    <w:p w14:paraId="7A66EDB6" w14:textId="5D650333"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Why have you chosen to develop this product? What need does it serve? Who are the primary stakeholders, who is developing the project</w:t>
      </w:r>
      <w:r w:rsidR="00186A4C">
        <w:rPr>
          <w:rFonts w:asciiTheme="minorHAnsi" w:hAnsiTheme="minorHAnsi"/>
          <w:i/>
          <w:iCs/>
          <w:color w:val="FF0000"/>
          <w:sz w:val="24"/>
        </w:rPr>
        <w:t xml:space="preserve"> (this is you!)</w:t>
      </w:r>
      <w:r w:rsidRPr="00B93415">
        <w:rPr>
          <w:rFonts w:asciiTheme="minorHAnsi" w:hAnsiTheme="minorHAnsi"/>
          <w:i/>
          <w:iCs/>
          <w:color w:val="FF0000"/>
          <w:sz w:val="24"/>
        </w:rPr>
        <w:t>, and who will benefit from the finished product?</w:t>
      </w:r>
    </w:p>
    <w:p w14:paraId="7A66EDB7" w14:textId="77777777" w:rsidR="00B93415" w:rsidRPr="00B93415" w:rsidRDefault="00B93415" w:rsidP="00B93415">
      <w:pPr>
        <w:pStyle w:val="R-Normal"/>
        <w:rPr>
          <w:rFonts w:asciiTheme="minorHAnsi" w:hAnsiTheme="minorHAnsi"/>
          <w:sz w:val="24"/>
        </w:rPr>
      </w:pPr>
    </w:p>
    <w:p w14:paraId="7A66EDB8" w14:textId="77777777" w:rsidR="00B93415" w:rsidRPr="00B93415" w:rsidRDefault="00B93415" w:rsidP="00B93415">
      <w:pPr>
        <w:pStyle w:val="R-SectionHeader"/>
        <w:rPr>
          <w:rFonts w:asciiTheme="minorHAnsi" w:hAnsiTheme="minorHAnsi"/>
        </w:rPr>
      </w:pPr>
      <w:r w:rsidRPr="00B93415">
        <w:rPr>
          <w:rFonts w:asciiTheme="minorHAnsi" w:hAnsiTheme="minorHAnsi"/>
        </w:rPr>
        <w:t>2.2 Product Functions</w:t>
      </w:r>
    </w:p>
    <w:p w14:paraId="75297DA5" w14:textId="77777777" w:rsidR="006B67EB" w:rsidRPr="006B67EB" w:rsidRDefault="006B67EB" w:rsidP="006B67EB">
      <w:pPr>
        <w:pStyle w:val="R-Normal"/>
        <w:rPr>
          <w:rFonts w:asciiTheme="minorHAnsi" w:hAnsiTheme="minorHAnsi"/>
          <w:sz w:val="24"/>
        </w:rPr>
      </w:pPr>
      <w:r w:rsidRPr="006B67EB">
        <w:rPr>
          <w:rFonts w:asciiTheme="minorHAnsi" w:hAnsiTheme="minorHAnsi"/>
          <w:sz w:val="24"/>
        </w:rPr>
        <w:t>This product is designed to be the map for a TTRPG system. As such, it should be able to run in tandem during a session. In addition, it should be able to do the following: </w:t>
      </w:r>
    </w:p>
    <w:p w14:paraId="53C620E5" w14:textId="77777777" w:rsidR="006B67EB" w:rsidRPr="006B67EB" w:rsidRDefault="006B67EB" w:rsidP="006B67EB">
      <w:pPr>
        <w:pStyle w:val="R-Normal"/>
        <w:numPr>
          <w:ilvl w:val="0"/>
          <w:numId w:val="5"/>
        </w:numPr>
        <w:rPr>
          <w:rFonts w:asciiTheme="minorHAnsi" w:hAnsiTheme="minorHAnsi"/>
          <w:sz w:val="24"/>
        </w:rPr>
      </w:pPr>
      <w:r w:rsidRPr="006B67EB">
        <w:rPr>
          <w:rFonts w:asciiTheme="minorHAnsi" w:hAnsiTheme="minorHAnsi"/>
          <w:sz w:val="24"/>
        </w:rPr>
        <w:t>Create/Edit Maps </w:t>
      </w:r>
    </w:p>
    <w:p w14:paraId="72E8D811" w14:textId="77777777" w:rsidR="006B67EB" w:rsidRPr="006B67EB" w:rsidRDefault="006B67EB" w:rsidP="006B67EB">
      <w:pPr>
        <w:pStyle w:val="R-Normal"/>
        <w:numPr>
          <w:ilvl w:val="0"/>
          <w:numId w:val="6"/>
        </w:numPr>
        <w:rPr>
          <w:rFonts w:asciiTheme="minorHAnsi" w:hAnsiTheme="minorHAnsi"/>
          <w:sz w:val="24"/>
        </w:rPr>
      </w:pPr>
      <w:r w:rsidRPr="006B67EB">
        <w:rPr>
          <w:rFonts w:asciiTheme="minorHAnsi" w:hAnsiTheme="minorHAnsi"/>
          <w:sz w:val="24"/>
        </w:rPr>
        <w:t>Add Interactable Features to Maps </w:t>
      </w:r>
    </w:p>
    <w:p w14:paraId="69B5ED13" w14:textId="77777777" w:rsidR="006B67EB" w:rsidRPr="006B67EB" w:rsidRDefault="006B67EB" w:rsidP="006B67EB">
      <w:pPr>
        <w:pStyle w:val="R-Normal"/>
        <w:numPr>
          <w:ilvl w:val="0"/>
          <w:numId w:val="7"/>
        </w:numPr>
        <w:rPr>
          <w:rFonts w:asciiTheme="minorHAnsi" w:hAnsiTheme="minorHAnsi"/>
          <w:sz w:val="24"/>
        </w:rPr>
      </w:pPr>
      <w:r w:rsidRPr="006B67EB">
        <w:rPr>
          <w:rFonts w:asciiTheme="minorHAnsi" w:hAnsiTheme="minorHAnsi"/>
          <w:sz w:val="24"/>
        </w:rPr>
        <w:t>Create/Edit Tokens </w:t>
      </w:r>
    </w:p>
    <w:p w14:paraId="0354D722" w14:textId="77777777" w:rsidR="006B67EB" w:rsidRPr="006B67EB" w:rsidRDefault="006B67EB" w:rsidP="006B67EB">
      <w:pPr>
        <w:pStyle w:val="R-Normal"/>
        <w:numPr>
          <w:ilvl w:val="0"/>
          <w:numId w:val="8"/>
        </w:numPr>
        <w:rPr>
          <w:rFonts w:asciiTheme="minorHAnsi" w:hAnsiTheme="minorHAnsi"/>
          <w:sz w:val="24"/>
        </w:rPr>
      </w:pPr>
      <w:r w:rsidRPr="006B67EB">
        <w:rPr>
          <w:rFonts w:asciiTheme="minorHAnsi" w:hAnsiTheme="minorHAnsi"/>
          <w:sz w:val="24"/>
        </w:rPr>
        <w:t>Upload Images for Tokens </w:t>
      </w:r>
    </w:p>
    <w:p w14:paraId="68CDF609" w14:textId="77777777" w:rsidR="006B67EB" w:rsidRPr="006B67EB" w:rsidRDefault="006B67EB" w:rsidP="006B67EB">
      <w:pPr>
        <w:pStyle w:val="R-Normal"/>
        <w:numPr>
          <w:ilvl w:val="0"/>
          <w:numId w:val="9"/>
        </w:numPr>
        <w:rPr>
          <w:rFonts w:asciiTheme="minorHAnsi" w:hAnsiTheme="minorHAnsi"/>
          <w:sz w:val="24"/>
        </w:rPr>
      </w:pPr>
      <w:r w:rsidRPr="006B67EB">
        <w:rPr>
          <w:rFonts w:asciiTheme="minorHAnsi" w:hAnsiTheme="minorHAnsi"/>
          <w:sz w:val="24"/>
        </w:rPr>
        <w:t>Move Token in 3D space </w:t>
      </w:r>
    </w:p>
    <w:p w14:paraId="4064AA70" w14:textId="77777777" w:rsidR="006B67EB" w:rsidRPr="006B67EB" w:rsidRDefault="006B67EB" w:rsidP="006B67EB">
      <w:pPr>
        <w:pStyle w:val="R-Normal"/>
        <w:numPr>
          <w:ilvl w:val="0"/>
          <w:numId w:val="10"/>
        </w:numPr>
        <w:rPr>
          <w:rFonts w:asciiTheme="minorHAnsi" w:hAnsiTheme="minorHAnsi"/>
          <w:sz w:val="24"/>
        </w:rPr>
      </w:pPr>
      <w:r w:rsidRPr="006B67EB">
        <w:rPr>
          <w:rFonts w:asciiTheme="minorHAnsi" w:hAnsiTheme="minorHAnsi"/>
          <w:sz w:val="24"/>
        </w:rPr>
        <w:t>View/change perspective in 3D space </w:t>
      </w:r>
    </w:p>
    <w:p w14:paraId="70EB5C22" w14:textId="77777777" w:rsidR="006B67EB" w:rsidRPr="006B67EB" w:rsidRDefault="006B67EB" w:rsidP="006B67EB">
      <w:pPr>
        <w:pStyle w:val="R-Normal"/>
        <w:numPr>
          <w:ilvl w:val="0"/>
          <w:numId w:val="11"/>
        </w:numPr>
        <w:rPr>
          <w:rFonts w:asciiTheme="minorHAnsi" w:hAnsiTheme="minorHAnsi"/>
          <w:sz w:val="24"/>
        </w:rPr>
      </w:pPr>
      <w:r w:rsidRPr="006B67EB">
        <w:rPr>
          <w:rFonts w:asciiTheme="minorHAnsi" w:hAnsiTheme="minorHAnsi"/>
          <w:sz w:val="24"/>
        </w:rPr>
        <w:t>Basic User Management </w:t>
      </w:r>
    </w:p>
    <w:p w14:paraId="7A66EDBA" w14:textId="77777777" w:rsidR="00B93415" w:rsidRPr="00B93415" w:rsidRDefault="00B93415" w:rsidP="00B93415">
      <w:pPr>
        <w:pStyle w:val="R-Normal"/>
        <w:rPr>
          <w:rFonts w:asciiTheme="minorHAnsi" w:hAnsiTheme="minorHAnsi"/>
          <w:sz w:val="24"/>
        </w:rPr>
      </w:pPr>
    </w:p>
    <w:p w14:paraId="7A66EDBB" w14:textId="77777777" w:rsidR="00B93415" w:rsidRPr="00B93415" w:rsidRDefault="00B93415" w:rsidP="00B93415">
      <w:pPr>
        <w:pStyle w:val="R-SectionHeader"/>
        <w:rPr>
          <w:rFonts w:asciiTheme="minorHAnsi" w:hAnsiTheme="minorHAnsi"/>
        </w:rPr>
      </w:pPr>
      <w:r w:rsidRPr="00B93415">
        <w:rPr>
          <w:rFonts w:asciiTheme="minorHAnsi" w:hAnsiTheme="minorHAnsi"/>
        </w:rPr>
        <w:t>2.3 User Characteristics</w:t>
      </w:r>
    </w:p>
    <w:p w14:paraId="5667F0B6" w14:textId="77777777" w:rsidR="006B67EB" w:rsidRPr="006B67EB" w:rsidRDefault="006B67EB" w:rsidP="006B67EB">
      <w:pPr>
        <w:pStyle w:val="R-Normal"/>
        <w:rPr>
          <w:rFonts w:asciiTheme="minorHAnsi" w:hAnsiTheme="minorHAnsi"/>
          <w:sz w:val="24"/>
        </w:rPr>
      </w:pPr>
      <w:r w:rsidRPr="006B67EB">
        <w:rPr>
          <w:rFonts w:asciiTheme="minorHAnsi" w:hAnsiTheme="minorHAnsi"/>
          <w:sz w:val="24"/>
        </w:rPr>
        <w:t xml:space="preserve">The main group of people using this app are people with an interest in playing </w:t>
      </w:r>
      <w:proofErr w:type="gramStart"/>
      <w:r w:rsidRPr="006B67EB">
        <w:rPr>
          <w:rFonts w:asciiTheme="minorHAnsi" w:hAnsiTheme="minorHAnsi"/>
          <w:sz w:val="24"/>
        </w:rPr>
        <w:t>a TTRPG</w:t>
      </w:r>
      <w:proofErr w:type="gramEnd"/>
      <w:r w:rsidRPr="006B67EB">
        <w:rPr>
          <w:rFonts w:asciiTheme="minorHAnsi" w:hAnsiTheme="minorHAnsi"/>
          <w:sz w:val="24"/>
        </w:rPr>
        <w:t xml:space="preserve">. These users typically desire a system that just works without any extra thought on their part. In addition, these users typically start with some basic computer system understanding. As such, they are expected to have very little technical training to use this application. Thus, it means that it is imperative to design an easy-to-pick up and intuitive system. The most complex thing anyone should be doing with my program is </w:t>
      </w:r>
      <w:r w:rsidRPr="006B67EB">
        <w:rPr>
          <w:rFonts w:asciiTheme="minorHAnsi" w:hAnsiTheme="minorHAnsi"/>
          <w:sz w:val="24"/>
        </w:rPr>
        <w:lastRenderedPageBreak/>
        <w:t>designing a map. Thus, it needs to be intuitive on how to design the map, build it, and place features. This is the largest obstacle for a user to overcome. </w:t>
      </w:r>
    </w:p>
    <w:p w14:paraId="6C8A5BD4" w14:textId="77777777" w:rsidR="006B67EB" w:rsidRPr="006B67EB" w:rsidRDefault="006B67EB" w:rsidP="006B67EB">
      <w:pPr>
        <w:pStyle w:val="R-Normal"/>
        <w:rPr>
          <w:rFonts w:asciiTheme="minorHAnsi" w:hAnsiTheme="minorHAnsi"/>
          <w:sz w:val="24"/>
        </w:rPr>
      </w:pPr>
      <w:r w:rsidRPr="006B67EB">
        <w:rPr>
          <w:rFonts w:asciiTheme="minorHAnsi" w:hAnsiTheme="minorHAnsi"/>
          <w:sz w:val="24"/>
        </w:rPr>
        <w:t>The only thing the users will need to be an expert in is how to play the TTRPG system they desire, which is outside of my program’s scope.  </w:t>
      </w:r>
    </w:p>
    <w:p w14:paraId="7A66EDBD" w14:textId="77777777" w:rsidR="00B93415" w:rsidRPr="00B93415" w:rsidRDefault="00B93415" w:rsidP="00B93415">
      <w:pPr>
        <w:pStyle w:val="R-Normal"/>
        <w:rPr>
          <w:rFonts w:asciiTheme="minorHAnsi" w:hAnsiTheme="minorHAnsi"/>
          <w:sz w:val="24"/>
        </w:rPr>
      </w:pPr>
    </w:p>
    <w:p w14:paraId="7A66EDBE" w14:textId="77777777" w:rsidR="00B93415" w:rsidRPr="00B93415" w:rsidRDefault="00B93415" w:rsidP="00B93415">
      <w:pPr>
        <w:pStyle w:val="R-SectionHeader"/>
        <w:rPr>
          <w:rFonts w:asciiTheme="minorHAnsi" w:hAnsiTheme="minorHAnsi"/>
        </w:rPr>
      </w:pPr>
      <w:r w:rsidRPr="00B93415">
        <w:rPr>
          <w:rFonts w:asciiTheme="minorHAnsi" w:hAnsiTheme="minorHAnsi"/>
        </w:rPr>
        <w:t>2.4 General Constraints</w:t>
      </w:r>
    </w:p>
    <w:p w14:paraId="112B12A5" w14:textId="77777777" w:rsidR="006B67EB" w:rsidRPr="006B67EB" w:rsidRDefault="006B67EB" w:rsidP="006B67EB">
      <w:pPr>
        <w:pStyle w:val="R-Normal"/>
        <w:rPr>
          <w:rFonts w:asciiTheme="minorHAnsi" w:hAnsiTheme="minorHAnsi"/>
          <w:sz w:val="24"/>
        </w:rPr>
      </w:pPr>
      <w:r w:rsidRPr="006B67EB">
        <w:rPr>
          <w:rFonts w:asciiTheme="minorHAnsi" w:hAnsiTheme="minorHAnsi"/>
          <w:sz w:val="24"/>
        </w:rPr>
        <w:t>This program will rely on existing web-browser technology for Players to connect and interact with the system.  </w:t>
      </w:r>
    </w:p>
    <w:p w14:paraId="3C7702E2" w14:textId="77777777" w:rsidR="006B67EB" w:rsidRPr="006B67EB" w:rsidRDefault="006B67EB" w:rsidP="006B67EB">
      <w:pPr>
        <w:pStyle w:val="R-Normal"/>
        <w:rPr>
          <w:rFonts w:asciiTheme="minorHAnsi" w:hAnsiTheme="minorHAnsi"/>
          <w:sz w:val="24"/>
        </w:rPr>
      </w:pPr>
      <w:r w:rsidRPr="006B67EB">
        <w:rPr>
          <w:rFonts w:asciiTheme="minorHAnsi" w:hAnsiTheme="minorHAnsi"/>
          <w:sz w:val="24"/>
        </w:rPr>
        <w:t>This program will rely on existing internet protocols, including Sockets, to transfer information. </w:t>
      </w:r>
    </w:p>
    <w:p w14:paraId="3CB678C2" w14:textId="77777777" w:rsidR="006B67EB" w:rsidRDefault="006B67EB" w:rsidP="006B67EB">
      <w:pPr>
        <w:pStyle w:val="R-Normal"/>
        <w:rPr>
          <w:rFonts w:asciiTheme="minorHAnsi" w:hAnsiTheme="minorHAnsi"/>
          <w:sz w:val="24"/>
        </w:rPr>
      </w:pPr>
      <w:r w:rsidRPr="006B67EB">
        <w:rPr>
          <w:rFonts w:asciiTheme="minorHAnsi" w:hAnsiTheme="minorHAnsi"/>
          <w:sz w:val="24"/>
        </w:rPr>
        <w:t>The Player’s client will be totally Browser-based, including the 3D environment. This also means it must be mobile responsive and </w:t>
      </w:r>
      <w:proofErr w:type="gramStart"/>
      <w:r w:rsidRPr="006B67EB">
        <w:rPr>
          <w:rFonts w:asciiTheme="minorHAnsi" w:hAnsiTheme="minorHAnsi"/>
          <w:sz w:val="24"/>
        </w:rPr>
        <w:t>fairly lightweight</w:t>
      </w:r>
      <w:proofErr w:type="gramEnd"/>
      <w:r w:rsidRPr="006B67EB">
        <w:rPr>
          <w:rFonts w:asciiTheme="minorHAnsi" w:hAnsiTheme="minorHAnsi"/>
          <w:sz w:val="24"/>
        </w:rPr>
        <w:t> to support running on any browser.  </w:t>
      </w:r>
    </w:p>
    <w:p w14:paraId="3F1E9591" w14:textId="1D32BF7C" w:rsidR="00BF2E9B" w:rsidRPr="006B67EB" w:rsidRDefault="00BF2E9B" w:rsidP="006B67EB">
      <w:pPr>
        <w:pStyle w:val="R-Normal"/>
        <w:rPr>
          <w:rFonts w:asciiTheme="minorHAnsi" w:hAnsiTheme="minorHAnsi"/>
          <w:sz w:val="24"/>
        </w:rPr>
      </w:pPr>
      <w:r>
        <w:rPr>
          <w:rFonts w:asciiTheme="minorHAnsi" w:hAnsiTheme="minorHAnsi"/>
          <w:sz w:val="24"/>
        </w:rPr>
        <w:t>The main tech stack is a C#-based console app that relies on existing .NET frameworks to help handle the system.</w:t>
      </w:r>
    </w:p>
    <w:p w14:paraId="7A66EDC0" w14:textId="77777777" w:rsidR="00B93415" w:rsidRPr="00B93415" w:rsidRDefault="00B93415" w:rsidP="00B93415">
      <w:pPr>
        <w:pStyle w:val="R-Normal"/>
        <w:rPr>
          <w:rFonts w:asciiTheme="minorHAnsi" w:hAnsiTheme="minorHAnsi"/>
          <w:sz w:val="24"/>
        </w:rPr>
      </w:pPr>
    </w:p>
    <w:p w14:paraId="7A66EDC1" w14:textId="77777777" w:rsidR="00B93415" w:rsidRPr="00B93415" w:rsidRDefault="00B93415" w:rsidP="00B93415">
      <w:pPr>
        <w:pStyle w:val="R-SectionHeader"/>
        <w:rPr>
          <w:rFonts w:asciiTheme="minorHAnsi" w:hAnsiTheme="minorHAnsi"/>
        </w:rPr>
      </w:pPr>
      <w:r w:rsidRPr="00B93415">
        <w:rPr>
          <w:rFonts w:asciiTheme="minorHAnsi" w:hAnsiTheme="minorHAnsi"/>
        </w:rPr>
        <w:t>2.5 Assumptions and Dependencies</w:t>
      </w:r>
    </w:p>
    <w:p w14:paraId="443CF831" w14:textId="77777777" w:rsidR="00BF2E9B" w:rsidRPr="00BF2E9B" w:rsidRDefault="00BF2E9B" w:rsidP="00BF2E9B">
      <w:pPr>
        <w:pStyle w:val="R-Normal"/>
        <w:rPr>
          <w:rFonts w:asciiTheme="minorHAnsi" w:hAnsiTheme="minorHAnsi"/>
          <w:color w:val="000000" w:themeColor="text1"/>
          <w:sz w:val="24"/>
        </w:rPr>
      </w:pPr>
      <w:r w:rsidRPr="00BF2E9B">
        <w:rPr>
          <w:rFonts w:asciiTheme="minorHAnsi" w:hAnsiTheme="minorHAnsi"/>
          <w:color w:val="000000" w:themeColor="text1"/>
          <w:sz w:val="24"/>
        </w:rPr>
        <w:t>For distribution purposes, it is assumed there is an intuitive website that offers a downloadable .exe file for the Gamemaster to run on their compatible device.  </w:t>
      </w:r>
    </w:p>
    <w:p w14:paraId="720A3927" w14:textId="77777777" w:rsidR="00BF2E9B" w:rsidRPr="00BF2E9B" w:rsidRDefault="00BF2E9B" w:rsidP="00BF2E9B">
      <w:pPr>
        <w:pStyle w:val="R-Normal"/>
        <w:rPr>
          <w:rFonts w:asciiTheme="minorHAnsi" w:hAnsiTheme="minorHAnsi"/>
          <w:color w:val="000000" w:themeColor="text1"/>
          <w:sz w:val="24"/>
        </w:rPr>
      </w:pPr>
      <w:r w:rsidRPr="00BF2E9B">
        <w:rPr>
          <w:rFonts w:asciiTheme="minorHAnsi" w:hAnsiTheme="minorHAnsi"/>
          <w:color w:val="000000" w:themeColor="text1"/>
          <w:sz w:val="24"/>
        </w:rPr>
        <w:t>It is assumed the </w:t>
      </w:r>
      <w:proofErr w:type="spellStart"/>
      <w:r w:rsidRPr="00BF2E9B">
        <w:rPr>
          <w:rFonts w:asciiTheme="minorHAnsi" w:hAnsiTheme="minorHAnsi"/>
          <w:color w:val="000000" w:themeColor="text1"/>
          <w:sz w:val="24"/>
        </w:rPr>
        <w:t>GameMaster</w:t>
      </w:r>
      <w:proofErr w:type="spellEnd"/>
      <w:r w:rsidRPr="00BF2E9B">
        <w:rPr>
          <w:rFonts w:asciiTheme="minorHAnsi" w:hAnsiTheme="minorHAnsi"/>
          <w:color w:val="000000" w:themeColor="text1"/>
          <w:sz w:val="24"/>
        </w:rPr>
        <w:t> will have a relatively recent computer with Windows Operating System installed and running on the device to host this program.  </w:t>
      </w:r>
    </w:p>
    <w:p w14:paraId="0D3F86B5" w14:textId="77777777" w:rsidR="00BF2E9B" w:rsidRPr="00BF2E9B" w:rsidRDefault="00BF2E9B" w:rsidP="00BF2E9B">
      <w:pPr>
        <w:pStyle w:val="R-Normal"/>
        <w:rPr>
          <w:rFonts w:asciiTheme="minorHAnsi" w:hAnsiTheme="minorHAnsi"/>
          <w:color w:val="000000" w:themeColor="text1"/>
          <w:sz w:val="24"/>
        </w:rPr>
      </w:pPr>
      <w:r w:rsidRPr="00BF2E9B">
        <w:rPr>
          <w:rFonts w:asciiTheme="minorHAnsi" w:hAnsiTheme="minorHAnsi"/>
          <w:color w:val="000000" w:themeColor="text1"/>
          <w:sz w:val="24"/>
        </w:rPr>
        <w:t>It is assumed that every user (</w:t>
      </w:r>
      <w:proofErr w:type="spellStart"/>
      <w:r w:rsidRPr="00BF2E9B">
        <w:rPr>
          <w:rFonts w:asciiTheme="minorHAnsi" w:hAnsiTheme="minorHAnsi"/>
          <w:color w:val="000000" w:themeColor="text1"/>
          <w:sz w:val="24"/>
        </w:rPr>
        <w:t>GameMaster</w:t>
      </w:r>
      <w:proofErr w:type="spellEnd"/>
      <w:r w:rsidRPr="00BF2E9B">
        <w:rPr>
          <w:rFonts w:asciiTheme="minorHAnsi" w:hAnsiTheme="minorHAnsi"/>
          <w:color w:val="000000" w:themeColor="text1"/>
          <w:sz w:val="24"/>
        </w:rPr>
        <w:t> or Player) will have </w:t>
      </w:r>
      <w:proofErr w:type="gramStart"/>
      <w:r w:rsidRPr="00BF2E9B">
        <w:rPr>
          <w:rFonts w:asciiTheme="minorHAnsi" w:hAnsiTheme="minorHAnsi"/>
          <w:color w:val="000000" w:themeColor="text1"/>
          <w:sz w:val="24"/>
        </w:rPr>
        <w:t>a consistent</w:t>
      </w:r>
      <w:proofErr w:type="gramEnd"/>
      <w:r w:rsidRPr="00BF2E9B">
        <w:rPr>
          <w:rFonts w:asciiTheme="minorHAnsi" w:hAnsiTheme="minorHAnsi"/>
          <w:color w:val="000000" w:themeColor="text1"/>
          <w:sz w:val="24"/>
        </w:rPr>
        <w:t> access to reliable internet throughout the entire period of use.  </w:t>
      </w:r>
    </w:p>
    <w:p w14:paraId="591F72D8" w14:textId="77777777" w:rsidR="00BF2E9B" w:rsidRPr="00BF2E9B" w:rsidRDefault="00BF2E9B" w:rsidP="00BF2E9B">
      <w:pPr>
        <w:pStyle w:val="R-Normal"/>
        <w:rPr>
          <w:rFonts w:asciiTheme="minorHAnsi" w:hAnsiTheme="minorHAnsi"/>
          <w:color w:val="000000" w:themeColor="text1"/>
          <w:sz w:val="24"/>
        </w:rPr>
      </w:pPr>
      <w:r w:rsidRPr="00BF2E9B">
        <w:rPr>
          <w:rFonts w:asciiTheme="minorHAnsi" w:hAnsiTheme="minorHAnsi"/>
          <w:color w:val="000000" w:themeColor="text1"/>
          <w:sz w:val="24"/>
        </w:rPr>
        <w:t>It is assumed that every end user will have a unique device with an up-to-date browser.  </w:t>
      </w:r>
    </w:p>
    <w:p w14:paraId="7A66EDC3" w14:textId="77777777" w:rsidR="00B93415" w:rsidRPr="00B93415" w:rsidRDefault="00B93415" w:rsidP="00B93415">
      <w:pPr>
        <w:pStyle w:val="R-Normal"/>
        <w:rPr>
          <w:rFonts w:asciiTheme="minorHAnsi" w:hAnsiTheme="minorHAnsi"/>
          <w:sz w:val="24"/>
        </w:rPr>
      </w:pPr>
    </w:p>
    <w:p w14:paraId="7A66EDC4" w14:textId="77777777" w:rsidR="00B93415" w:rsidRPr="00B93415" w:rsidRDefault="00B93415" w:rsidP="00B93415">
      <w:pPr>
        <w:pStyle w:val="R-SubHead1"/>
        <w:rPr>
          <w:rFonts w:asciiTheme="minorHAnsi" w:hAnsiTheme="minorHAnsi"/>
        </w:rPr>
      </w:pPr>
      <w:r w:rsidRPr="00B93415">
        <w:rPr>
          <w:rFonts w:asciiTheme="minorHAnsi" w:hAnsiTheme="minorHAnsi"/>
        </w:rPr>
        <w:t xml:space="preserve">3. Specific Requirements </w:t>
      </w:r>
    </w:p>
    <w:p w14:paraId="7A66EDC5" w14:textId="57CA926C" w:rsidR="00B93415" w:rsidRPr="00B93415" w:rsidRDefault="00B93415" w:rsidP="00B93415">
      <w:pPr>
        <w:pStyle w:val="R-Normal"/>
        <w:rPr>
          <w:rFonts w:asciiTheme="minorHAnsi" w:hAnsiTheme="minorHAnsi"/>
          <w:sz w:val="24"/>
        </w:rPr>
      </w:pPr>
      <w:r w:rsidRPr="00B93415">
        <w:rPr>
          <w:rFonts w:asciiTheme="minorHAnsi" w:hAnsiTheme="minorHAnsi"/>
          <w:sz w:val="24"/>
        </w:rPr>
        <w:t xml:space="preserve">This section of the document lists specific requirements for </w:t>
      </w:r>
      <w:proofErr w:type="spellStart"/>
      <w:r w:rsidR="006B67EB">
        <w:rPr>
          <w:rFonts w:asciiTheme="minorHAnsi" w:hAnsiTheme="minorHAnsi"/>
          <w:sz w:val="24"/>
        </w:rPr>
        <w:t>GamemasterScrawl</w:t>
      </w:r>
      <w:proofErr w:type="spellEnd"/>
      <w:r w:rsidRPr="00B93415">
        <w:rPr>
          <w:rFonts w:asciiTheme="minorHAnsi" w:hAnsiTheme="minorHAnsi"/>
          <w:sz w:val="24"/>
        </w:rPr>
        <w:t>. Requirements are divided into the following sections:</w:t>
      </w:r>
    </w:p>
    <w:p w14:paraId="7A66EDC6" w14:textId="77777777" w:rsidR="00B93415" w:rsidRPr="00B93415" w:rsidRDefault="00B93415" w:rsidP="00B93415">
      <w:pPr>
        <w:pStyle w:val="R-Normal"/>
        <w:numPr>
          <w:ilvl w:val="0"/>
          <w:numId w:val="2"/>
        </w:numPr>
        <w:rPr>
          <w:rFonts w:asciiTheme="minorHAnsi" w:hAnsiTheme="minorHAnsi"/>
          <w:sz w:val="24"/>
        </w:rPr>
      </w:pPr>
      <w:r w:rsidRPr="00B93415">
        <w:rPr>
          <w:rFonts w:asciiTheme="minorHAnsi" w:hAnsiTheme="minorHAnsi"/>
          <w:sz w:val="24"/>
        </w:rPr>
        <w:t>User requirements. These are requirements written from the point of view of end users, usually expressed in narrative form.</w:t>
      </w:r>
    </w:p>
    <w:p w14:paraId="7A66EDC7" w14:textId="77777777" w:rsidR="00B93415" w:rsidRPr="00B93415" w:rsidRDefault="00B93415" w:rsidP="00B93415">
      <w:pPr>
        <w:pStyle w:val="R-Normal"/>
        <w:numPr>
          <w:ilvl w:val="0"/>
          <w:numId w:val="2"/>
        </w:numPr>
        <w:rPr>
          <w:rFonts w:asciiTheme="minorHAnsi" w:hAnsiTheme="minorHAnsi"/>
          <w:sz w:val="24"/>
        </w:rPr>
      </w:pPr>
      <w:r w:rsidRPr="00B93415">
        <w:rPr>
          <w:rFonts w:asciiTheme="minorHAnsi" w:hAnsiTheme="minorHAnsi"/>
          <w:sz w:val="24"/>
        </w:rPr>
        <w:t>System requirements. These are detailed specifications describing the functions the system must be capable of doing.</w:t>
      </w:r>
    </w:p>
    <w:p w14:paraId="7A66EDC8" w14:textId="77777777" w:rsidR="00B93415" w:rsidRPr="00B93415" w:rsidRDefault="00B93415" w:rsidP="00B93415">
      <w:pPr>
        <w:pStyle w:val="R-Normal"/>
        <w:numPr>
          <w:ilvl w:val="0"/>
          <w:numId w:val="2"/>
        </w:numPr>
        <w:rPr>
          <w:rFonts w:asciiTheme="minorHAnsi" w:hAnsiTheme="minorHAnsi"/>
          <w:sz w:val="24"/>
        </w:rPr>
      </w:pPr>
      <w:r w:rsidRPr="00B93415">
        <w:rPr>
          <w:rFonts w:asciiTheme="minorHAnsi" w:hAnsiTheme="minorHAnsi"/>
          <w:sz w:val="24"/>
        </w:rPr>
        <w:t>Interface requirements. These are requirements about the user interface, which may be expressed as a list, as a narrative, or as images of screen mock-ups.</w:t>
      </w:r>
    </w:p>
    <w:p w14:paraId="7A66EDC9" w14:textId="77777777" w:rsidR="00B93415" w:rsidRPr="00B93415" w:rsidRDefault="00B93415" w:rsidP="00B93415">
      <w:pPr>
        <w:pStyle w:val="R-Normal"/>
        <w:rPr>
          <w:rFonts w:asciiTheme="minorHAnsi" w:hAnsiTheme="minorHAnsi"/>
          <w:sz w:val="24"/>
        </w:rPr>
      </w:pPr>
    </w:p>
    <w:p w14:paraId="7A66EDCA" w14:textId="77777777" w:rsidR="00B93415" w:rsidRPr="00B93415" w:rsidRDefault="00B93415" w:rsidP="00B93415">
      <w:pPr>
        <w:pStyle w:val="R-SectionHeader"/>
        <w:rPr>
          <w:rFonts w:asciiTheme="minorHAnsi" w:hAnsiTheme="minorHAnsi"/>
        </w:rPr>
      </w:pPr>
      <w:r w:rsidRPr="00B93415">
        <w:rPr>
          <w:rFonts w:asciiTheme="minorHAnsi" w:hAnsiTheme="minorHAnsi"/>
        </w:rPr>
        <w:t>3.1 User Requirements</w:t>
      </w:r>
    </w:p>
    <w:p w14:paraId="7A66EDCB"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List user requirements here.</w:t>
      </w:r>
    </w:p>
    <w:p w14:paraId="7A66EDCC" w14:textId="77777777" w:rsidR="00B93415" w:rsidRPr="00B93415" w:rsidRDefault="00B93415" w:rsidP="00B93415">
      <w:pPr>
        <w:pStyle w:val="R-Normal"/>
        <w:rPr>
          <w:rFonts w:asciiTheme="minorHAnsi" w:hAnsiTheme="minorHAnsi"/>
          <w:sz w:val="24"/>
        </w:rPr>
      </w:pPr>
    </w:p>
    <w:p w14:paraId="7A66EDCD" w14:textId="77777777" w:rsidR="00B93415" w:rsidRPr="00B93415" w:rsidRDefault="00B93415" w:rsidP="00B93415">
      <w:pPr>
        <w:pStyle w:val="R-SectionHeader"/>
        <w:rPr>
          <w:rFonts w:asciiTheme="minorHAnsi" w:hAnsiTheme="minorHAnsi"/>
          <w:color w:val="FF0000"/>
        </w:rPr>
      </w:pPr>
      <w:r w:rsidRPr="00B93415">
        <w:rPr>
          <w:rFonts w:asciiTheme="minorHAnsi" w:hAnsiTheme="minorHAnsi"/>
        </w:rPr>
        <w:t>3.2 System Requirements</w:t>
      </w:r>
      <w:r w:rsidRPr="00B93415">
        <w:rPr>
          <w:rFonts w:asciiTheme="minorHAnsi" w:hAnsiTheme="minorHAnsi"/>
        </w:rPr>
        <w:br/>
      </w:r>
      <w:r w:rsidRPr="00B93415">
        <w:rPr>
          <w:rFonts w:asciiTheme="minorHAnsi" w:hAnsiTheme="minorHAnsi"/>
          <w:b w:val="0"/>
          <w:bCs w:val="0"/>
          <w:i/>
          <w:iCs/>
          <w:color w:val="FF0000"/>
        </w:rPr>
        <w:t>List detailed system requirements here. If your system is large, you may wish to break this into several subsections.</w:t>
      </w:r>
    </w:p>
    <w:p w14:paraId="7A66EDCE" w14:textId="77777777" w:rsidR="00B93415" w:rsidRPr="00B93415" w:rsidRDefault="00B93415" w:rsidP="00B93415">
      <w:pPr>
        <w:rPr>
          <w:rFonts w:asciiTheme="minorHAnsi" w:hAnsiTheme="minorHAnsi"/>
        </w:rPr>
      </w:pPr>
    </w:p>
    <w:p w14:paraId="7A66EDCF" w14:textId="77777777" w:rsidR="00B93415" w:rsidRPr="00B93415" w:rsidRDefault="00B93415" w:rsidP="00B93415">
      <w:pPr>
        <w:pStyle w:val="R-SectionHeader"/>
        <w:rPr>
          <w:rFonts w:asciiTheme="minorHAnsi" w:hAnsiTheme="minorHAnsi"/>
          <w:b w:val="0"/>
          <w:bCs w:val="0"/>
          <w:i/>
          <w:iCs/>
          <w:color w:val="FF0000"/>
        </w:rPr>
      </w:pPr>
      <w:r w:rsidRPr="00B93415">
        <w:rPr>
          <w:rFonts w:asciiTheme="minorHAnsi" w:hAnsiTheme="minorHAnsi"/>
        </w:rPr>
        <w:t>3.3 Interface Requirements</w:t>
      </w:r>
      <w:r w:rsidRPr="00B93415">
        <w:rPr>
          <w:rFonts w:asciiTheme="minorHAnsi" w:hAnsiTheme="minorHAnsi"/>
        </w:rPr>
        <w:br/>
      </w:r>
      <w:r w:rsidRPr="00B93415">
        <w:rPr>
          <w:rFonts w:asciiTheme="minorHAnsi" w:hAnsiTheme="minorHAnsi"/>
          <w:b w:val="0"/>
          <w:bCs w:val="0"/>
          <w:i/>
          <w:iCs/>
          <w:color w:val="FF0000"/>
        </w:rPr>
        <w:t xml:space="preserve">List interface requirements here; or include screen mockups. If you use mockups, be sure </w:t>
      </w:r>
      <w:r w:rsidRPr="00B93415">
        <w:rPr>
          <w:rFonts w:asciiTheme="minorHAnsi" w:hAnsiTheme="minorHAnsi"/>
          <w:b w:val="0"/>
          <w:bCs w:val="0"/>
          <w:i/>
          <w:iCs/>
          <w:color w:val="FF0000"/>
        </w:rPr>
        <w:lastRenderedPageBreak/>
        <w:t>to explain major features or functions with narrative to avoid confusion or omission of desired features.</w:t>
      </w:r>
    </w:p>
    <w:p w14:paraId="7A66EDD0" w14:textId="77777777" w:rsidR="00B93415" w:rsidRPr="00B93415" w:rsidRDefault="00B93415" w:rsidP="00B93415">
      <w:pPr>
        <w:pStyle w:val="R-Normal"/>
        <w:rPr>
          <w:rFonts w:asciiTheme="minorHAnsi" w:hAnsiTheme="minorHAnsi"/>
          <w:sz w:val="24"/>
        </w:rPr>
      </w:pPr>
    </w:p>
    <w:p w14:paraId="7A66EDD1" w14:textId="77777777" w:rsidR="00B93415" w:rsidRPr="00B93415" w:rsidRDefault="00B93415" w:rsidP="00B93415">
      <w:pPr>
        <w:pStyle w:val="R-SubHead1"/>
        <w:rPr>
          <w:rFonts w:asciiTheme="minorHAnsi" w:hAnsiTheme="minorHAnsi"/>
        </w:rPr>
      </w:pPr>
      <w:r w:rsidRPr="00B93415">
        <w:rPr>
          <w:rFonts w:asciiTheme="minorHAnsi" w:hAnsiTheme="minorHAnsi"/>
        </w:rPr>
        <w:t>4. Appendices</w:t>
      </w:r>
    </w:p>
    <w:p w14:paraId="7A66EDD2"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If you wish to append any documents, do so here. You may wish to include some or all of the following:</w:t>
      </w:r>
    </w:p>
    <w:p w14:paraId="35A6CD2F" w14:textId="4769C6F2" w:rsidR="00186A4C" w:rsidRDefault="00186A4C" w:rsidP="00B93415">
      <w:pPr>
        <w:pStyle w:val="R-Normal"/>
        <w:numPr>
          <w:ilvl w:val="0"/>
          <w:numId w:val="3"/>
        </w:numPr>
        <w:rPr>
          <w:rFonts w:asciiTheme="minorHAnsi" w:hAnsiTheme="minorHAnsi"/>
          <w:i/>
          <w:iCs/>
          <w:color w:val="FF0000"/>
          <w:sz w:val="24"/>
        </w:rPr>
      </w:pPr>
      <w:r>
        <w:rPr>
          <w:rFonts w:asciiTheme="minorHAnsi" w:hAnsiTheme="minorHAnsi"/>
          <w:i/>
          <w:iCs/>
          <w:color w:val="FF0000"/>
          <w:sz w:val="24"/>
        </w:rPr>
        <w:t>UI mockups or wireframes</w:t>
      </w:r>
    </w:p>
    <w:p w14:paraId="2023F759" w14:textId="516199B2" w:rsidR="00186A4C" w:rsidRDefault="00186A4C" w:rsidP="00B93415">
      <w:pPr>
        <w:pStyle w:val="R-Normal"/>
        <w:numPr>
          <w:ilvl w:val="0"/>
          <w:numId w:val="3"/>
        </w:numPr>
        <w:rPr>
          <w:rFonts w:asciiTheme="minorHAnsi" w:hAnsiTheme="minorHAnsi"/>
          <w:i/>
          <w:iCs/>
          <w:color w:val="FF0000"/>
          <w:sz w:val="24"/>
        </w:rPr>
      </w:pPr>
      <w:r>
        <w:rPr>
          <w:rFonts w:asciiTheme="minorHAnsi" w:hAnsiTheme="minorHAnsi"/>
          <w:i/>
          <w:iCs/>
          <w:color w:val="FF0000"/>
          <w:sz w:val="24"/>
        </w:rPr>
        <w:t>Sitemaps</w:t>
      </w:r>
    </w:p>
    <w:p w14:paraId="28521EF4" w14:textId="1FC7DA1A" w:rsidR="00186A4C" w:rsidRDefault="00186A4C" w:rsidP="00B93415">
      <w:pPr>
        <w:pStyle w:val="R-Normal"/>
        <w:numPr>
          <w:ilvl w:val="0"/>
          <w:numId w:val="3"/>
        </w:numPr>
        <w:rPr>
          <w:rFonts w:asciiTheme="minorHAnsi" w:hAnsiTheme="minorHAnsi"/>
          <w:i/>
          <w:iCs/>
          <w:color w:val="FF0000"/>
          <w:sz w:val="24"/>
        </w:rPr>
      </w:pPr>
      <w:r>
        <w:rPr>
          <w:rFonts w:asciiTheme="minorHAnsi" w:hAnsiTheme="minorHAnsi"/>
          <w:i/>
          <w:iCs/>
          <w:color w:val="FF0000"/>
          <w:sz w:val="24"/>
        </w:rPr>
        <w:t>Data flow diagrams (logical or physical)</w:t>
      </w:r>
    </w:p>
    <w:p w14:paraId="7A66EDD3" w14:textId="398B7225" w:rsidR="00B93415" w:rsidRPr="00B93415" w:rsidRDefault="00B93415" w:rsidP="00B93415">
      <w:pPr>
        <w:pStyle w:val="R-Normal"/>
        <w:numPr>
          <w:ilvl w:val="0"/>
          <w:numId w:val="3"/>
        </w:numPr>
        <w:rPr>
          <w:rFonts w:asciiTheme="minorHAnsi" w:hAnsiTheme="minorHAnsi"/>
          <w:i/>
          <w:iCs/>
          <w:color w:val="FF0000"/>
          <w:sz w:val="24"/>
        </w:rPr>
      </w:pPr>
      <w:r w:rsidRPr="00B93415">
        <w:rPr>
          <w:rFonts w:asciiTheme="minorHAnsi" w:hAnsiTheme="minorHAnsi"/>
          <w:i/>
          <w:iCs/>
          <w:color w:val="FF0000"/>
          <w:sz w:val="24"/>
        </w:rPr>
        <w:t>Personas and scenarios developed for this project</w:t>
      </w:r>
    </w:p>
    <w:p w14:paraId="7A66EDD4" w14:textId="77777777" w:rsidR="00B93415" w:rsidRPr="00B93415" w:rsidRDefault="00B93415" w:rsidP="00B93415">
      <w:pPr>
        <w:pStyle w:val="R-Normal"/>
        <w:numPr>
          <w:ilvl w:val="0"/>
          <w:numId w:val="3"/>
        </w:numPr>
        <w:rPr>
          <w:rFonts w:asciiTheme="minorHAnsi" w:hAnsiTheme="minorHAnsi"/>
          <w:i/>
          <w:iCs/>
          <w:color w:val="FF0000"/>
          <w:sz w:val="24"/>
        </w:rPr>
      </w:pPr>
      <w:r w:rsidRPr="00B93415">
        <w:rPr>
          <w:rFonts w:asciiTheme="minorHAnsi" w:hAnsiTheme="minorHAnsi"/>
          <w:i/>
          <w:iCs/>
          <w:color w:val="FF0000"/>
          <w:sz w:val="24"/>
        </w:rPr>
        <w:t>Transcripts of user interviews, observations, or focus groups</w:t>
      </w:r>
    </w:p>
    <w:p w14:paraId="7A66EDD5" w14:textId="77777777" w:rsidR="00B93415" w:rsidRPr="00B93415" w:rsidRDefault="00B93415" w:rsidP="00B93415">
      <w:pPr>
        <w:pStyle w:val="R-Normal"/>
        <w:numPr>
          <w:ilvl w:val="0"/>
          <w:numId w:val="3"/>
        </w:numPr>
        <w:rPr>
          <w:rFonts w:asciiTheme="minorHAnsi" w:hAnsiTheme="minorHAnsi"/>
          <w:i/>
          <w:iCs/>
          <w:color w:val="FF0000"/>
          <w:sz w:val="24"/>
        </w:rPr>
      </w:pPr>
      <w:r w:rsidRPr="00B93415">
        <w:rPr>
          <w:rFonts w:asciiTheme="minorHAnsi" w:hAnsiTheme="minorHAnsi"/>
          <w:i/>
          <w:iCs/>
          <w:color w:val="FF0000"/>
          <w:sz w:val="24"/>
        </w:rPr>
        <w:t>Copies of communications which contain user requirements</w:t>
      </w:r>
    </w:p>
    <w:p w14:paraId="7A66EDD6" w14:textId="77777777" w:rsidR="00B93415" w:rsidRPr="00B93415" w:rsidRDefault="00B93415" w:rsidP="00B93415">
      <w:pPr>
        <w:pStyle w:val="R-Normal"/>
        <w:numPr>
          <w:ilvl w:val="0"/>
          <w:numId w:val="3"/>
        </w:numPr>
        <w:rPr>
          <w:rFonts w:asciiTheme="minorHAnsi" w:hAnsiTheme="minorHAnsi"/>
          <w:i/>
          <w:iCs/>
          <w:color w:val="FF0000"/>
          <w:sz w:val="24"/>
        </w:rPr>
      </w:pPr>
      <w:r w:rsidRPr="00B93415">
        <w:rPr>
          <w:rFonts w:asciiTheme="minorHAnsi" w:hAnsiTheme="minorHAnsi"/>
          <w:i/>
          <w:iCs/>
          <w:color w:val="FF0000"/>
          <w:sz w:val="24"/>
        </w:rPr>
        <w:t>Original project proposals or other historical documents</w:t>
      </w:r>
    </w:p>
    <w:p w14:paraId="7A66EDD7" w14:textId="77777777" w:rsidR="00B93415" w:rsidRPr="00B93415" w:rsidRDefault="00B93415" w:rsidP="00B93415">
      <w:pPr>
        <w:pStyle w:val="R-Normal"/>
        <w:numPr>
          <w:ilvl w:val="0"/>
          <w:numId w:val="3"/>
        </w:numPr>
        <w:rPr>
          <w:rFonts w:asciiTheme="minorHAnsi" w:hAnsiTheme="minorHAnsi"/>
          <w:i/>
          <w:iCs/>
          <w:color w:val="FF0000"/>
          <w:sz w:val="24"/>
        </w:rPr>
      </w:pPr>
      <w:r w:rsidRPr="00B93415">
        <w:rPr>
          <w:rFonts w:asciiTheme="minorHAnsi" w:hAnsiTheme="minorHAnsi"/>
          <w:i/>
          <w:iCs/>
          <w:color w:val="FF0000"/>
          <w:sz w:val="24"/>
        </w:rPr>
        <w:t>Lists of similar projects or products, with notes about how they differ from yours</w:t>
      </w:r>
    </w:p>
    <w:p w14:paraId="7A66EDD8" w14:textId="77777777" w:rsidR="00B93415" w:rsidRPr="00B93415" w:rsidRDefault="00B93415" w:rsidP="00B93415">
      <w:pPr>
        <w:pStyle w:val="R-Normal"/>
        <w:numPr>
          <w:ilvl w:val="0"/>
          <w:numId w:val="3"/>
        </w:numPr>
        <w:rPr>
          <w:rFonts w:asciiTheme="minorHAnsi" w:hAnsiTheme="minorHAnsi"/>
          <w:color w:val="FF0000"/>
          <w:sz w:val="24"/>
        </w:rPr>
      </w:pPr>
      <w:r w:rsidRPr="00B93415">
        <w:rPr>
          <w:rFonts w:asciiTheme="minorHAnsi" w:hAnsiTheme="minorHAnsi"/>
          <w:i/>
          <w:iCs/>
          <w:color w:val="FF0000"/>
          <w:sz w:val="24"/>
        </w:rPr>
        <w:t>A list of requirements which were "wish-listed" or marked unfeasible at present</w:t>
      </w:r>
    </w:p>
    <w:p w14:paraId="7A66EDD9" w14:textId="77777777" w:rsidR="00B93415" w:rsidRPr="00B93415" w:rsidRDefault="00B93415" w:rsidP="00B93415">
      <w:pPr>
        <w:pStyle w:val="R-Normal"/>
        <w:numPr>
          <w:ilvl w:val="0"/>
          <w:numId w:val="3"/>
        </w:numPr>
        <w:rPr>
          <w:rFonts w:asciiTheme="minorHAnsi" w:hAnsiTheme="minorHAnsi"/>
          <w:color w:val="FF0000"/>
          <w:sz w:val="24"/>
        </w:rPr>
      </w:pPr>
      <w:r w:rsidRPr="00B93415">
        <w:rPr>
          <w:rFonts w:asciiTheme="minorHAnsi" w:hAnsiTheme="minorHAnsi"/>
          <w:i/>
          <w:iCs/>
          <w:color w:val="FF0000"/>
          <w:sz w:val="24"/>
        </w:rPr>
        <w:t>Original screen mockups, if they are relevant</w:t>
      </w:r>
    </w:p>
    <w:p w14:paraId="7A66EDDA" w14:textId="77777777" w:rsidR="00B93415" w:rsidRPr="00B93415" w:rsidRDefault="00B93415" w:rsidP="00B93415">
      <w:pPr>
        <w:pStyle w:val="R-Normal"/>
        <w:rPr>
          <w:rFonts w:asciiTheme="minorHAnsi" w:hAnsiTheme="minorHAnsi"/>
          <w:sz w:val="24"/>
        </w:rPr>
      </w:pPr>
    </w:p>
    <w:p w14:paraId="7A66EDDB" w14:textId="77777777" w:rsidR="00B93415" w:rsidRPr="00B93415" w:rsidRDefault="00B93415" w:rsidP="00B93415">
      <w:pPr>
        <w:pStyle w:val="R-SubHead1"/>
        <w:rPr>
          <w:rFonts w:asciiTheme="minorHAnsi" w:hAnsiTheme="minorHAnsi"/>
        </w:rPr>
      </w:pPr>
      <w:r w:rsidRPr="00B93415">
        <w:rPr>
          <w:rFonts w:asciiTheme="minorHAnsi" w:hAnsiTheme="minorHAnsi"/>
        </w:rPr>
        <w:t>5. Glossary</w:t>
      </w:r>
    </w:p>
    <w:p w14:paraId="7A66EDDC" w14:textId="77777777" w:rsidR="00B93415" w:rsidRPr="00B93415" w:rsidRDefault="00B93415" w:rsidP="00B93415">
      <w:pPr>
        <w:pStyle w:val="R-Normal"/>
        <w:rPr>
          <w:rFonts w:asciiTheme="minorHAnsi" w:hAnsiTheme="minorHAnsi"/>
          <w:i/>
          <w:iCs/>
          <w:color w:val="FF0000"/>
          <w:sz w:val="24"/>
        </w:rPr>
      </w:pPr>
      <w:r w:rsidRPr="00B93415">
        <w:rPr>
          <w:rFonts w:asciiTheme="minorHAnsi" w:hAnsiTheme="minorHAnsi"/>
          <w:i/>
          <w:iCs/>
          <w:color w:val="FF0000"/>
          <w:sz w:val="24"/>
        </w:rPr>
        <w:t>Include a glossary of definitions, acronyms, and abbreviations that might be unfamiliar to some readers, especially technical terms that may not be understood by end-users or domain-specific terms that might not be familiar to developers.</w:t>
      </w:r>
    </w:p>
    <w:p w14:paraId="7A66EDDD" w14:textId="77777777" w:rsidR="00B93415" w:rsidRPr="00B93415" w:rsidRDefault="00B93415" w:rsidP="00B93415">
      <w:pPr>
        <w:pStyle w:val="R-Normal"/>
        <w:rPr>
          <w:rFonts w:asciiTheme="minorHAnsi" w:hAnsiTheme="minorHAnsi"/>
          <w:sz w:val="24"/>
        </w:rPr>
      </w:pPr>
    </w:p>
    <w:p w14:paraId="7A66EDDE" w14:textId="77777777" w:rsidR="00B93415" w:rsidRPr="00B93415" w:rsidRDefault="00B93415" w:rsidP="00B93415">
      <w:pPr>
        <w:pStyle w:val="R-SubHead1"/>
        <w:rPr>
          <w:rFonts w:asciiTheme="minorHAnsi" w:hAnsiTheme="minorHAnsi"/>
        </w:rPr>
      </w:pPr>
      <w:r w:rsidRPr="00B93415">
        <w:rPr>
          <w:rFonts w:asciiTheme="minorHAnsi" w:hAnsiTheme="minorHAnsi"/>
        </w:rPr>
        <w:t>6. References</w:t>
      </w:r>
    </w:p>
    <w:p w14:paraId="4558A502" w14:textId="77777777" w:rsidR="00072F5B" w:rsidRPr="00072F5B" w:rsidRDefault="00072F5B" w:rsidP="00072F5B">
      <w:pPr>
        <w:pStyle w:val="R-Normal"/>
        <w:rPr>
          <w:rFonts w:asciiTheme="minorHAnsi" w:hAnsiTheme="minorHAnsi"/>
          <w:sz w:val="24"/>
        </w:rPr>
      </w:pPr>
      <w:proofErr w:type="spellStart"/>
      <w:r w:rsidRPr="00072F5B">
        <w:rPr>
          <w:rFonts w:asciiTheme="minorHAnsi" w:hAnsiTheme="minorHAnsi"/>
          <w:sz w:val="24"/>
        </w:rPr>
        <w:t>BabylonJS</w:t>
      </w:r>
      <w:proofErr w:type="spellEnd"/>
      <w:r w:rsidRPr="00072F5B">
        <w:rPr>
          <w:rFonts w:asciiTheme="minorHAnsi" w:hAnsiTheme="minorHAnsi"/>
          <w:sz w:val="24"/>
        </w:rPr>
        <w:t>. (n.d.). </w:t>
      </w:r>
      <w:proofErr w:type="spellStart"/>
      <w:r w:rsidRPr="00072F5B">
        <w:rPr>
          <w:rFonts w:asciiTheme="minorHAnsi" w:hAnsiTheme="minorHAnsi"/>
          <w:sz w:val="24"/>
        </w:rPr>
        <w:t>BabylonJS</w:t>
      </w:r>
      <w:proofErr w:type="spellEnd"/>
      <w:r w:rsidRPr="00072F5B">
        <w:rPr>
          <w:rFonts w:asciiTheme="minorHAnsi" w:hAnsiTheme="minorHAnsi"/>
          <w:sz w:val="24"/>
        </w:rPr>
        <w:t>/babylon.js</w:t>
      </w:r>
      <w:proofErr w:type="gramStart"/>
      <w:r w:rsidRPr="00072F5B">
        <w:rPr>
          <w:rFonts w:asciiTheme="minorHAnsi" w:hAnsiTheme="minorHAnsi"/>
          <w:sz w:val="24"/>
        </w:rPr>
        <w:t>: .</w:t>
      </w:r>
      <w:proofErr w:type="gramEnd"/>
      <w:r w:rsidRPr="00072F5B">
        <w:rPr>
          <w:rFonts w:asciiTheme="minorHAnsi" w:hAnsiTheme="minorHAnsi"/>
          <w:sz w:val="24"/>
        </w:rPr>
        <w:t> GitHub. https://github.com/BabylonJS/Babylon.js  </w:t>
      </w:r>
    </w:p>
    <w:p w14:paraId="74BF134B" w14:textId="77777777" w:rsidR="00072F5B" w:rsidRPr="00072F5B" w:rsidRDefault="00072F5B" w:rsidP="00072F5B">
      <w:pPr>
        <w:pStyle w:val="R-Normal"/>
        <w:rPr>
          <w:rFonts w:asciiTheme="minorHAnsi" w:hAnsiTheme="minorHAnsi"/>
          <w:sz w:val="24"/>
        </w:rPr>
      </w:pPr>
      <w:r w:rsidRPr="00072F5B">
        <w:rPr>
          <w:rFonts w:asciiTheme="minorHAnsi" w:hAnsiTheme="minorHAnsi"/>
          <w:sz w:val="24"/>
        </w:rPr>
        <w:t>Foundry Virtual Tabletop. (n.d.). https://foundryvtt.com/  </w:t>
      </w:r>
    </w:p>
    <w:p w14:paraId="61540EB8" w14:textId="77777777" w:rsidR="00072F5B" w:rsidRPr="00072F5B" w:rsidRDefault="00072F5B" w:rsidP="00072F5B">
      <w:pPr>
        <w:pStyle w:val="R-Normal"/>
        <w:rPr>
          <w:rFonts w:asciiTheme="minorHAnsi" w:hAnsiTheme="minorHAnsi"/>
          <w:sz w:val="24"/>
        </w:rPr>
      </w:pPr>
      <w:r w:rsidRPr="00072F5B">
        <w:rPr>
          <w:rFonts w:asciiTheme="minorHAnsi" w:hAnsiTheme="minorHAnsi"/>
          <w:sz w:val="24"/>
        </w:rPr>
        <w:t>IBM. (2007, October 25). IBM Socket Documentation. How sockets work. https://www.ibm.com/docs/en/i/7.4.0?topic=programming-how-sockets-work  </w:t>
      </w:r>
    </w:p>
    <w:p w14:paraId="70C58707" w14:textId="77777777" w:rsidR="00072F5B" w:rsidRPr="00072F5B" w:rsidRDefault="00072F5B" w:rsidP="00072F5B">
      <w:pPr>
        <w:pStyle w:val="R-Normal"/>
        <w:rPr>
          <w:rFonts w:asciiTheme="minorHAnsi" w:hAnsiTheme="minorHAnsi"/>
          <w:sz w:val="24"/>
        </w:rPr>
      </w:pPr>
      <w:proofErr w:type="spellStart"/>
      <w:r w:rsidRPr="00072F5B">
        <w:rPr>
          <w:rFonts w:asciiTheme="minorHAnsi" w:hAnsiTheme="minorHAnsi"/>
          <w:sz w:val="24"/>
        </w:rPr>
        <w:t>MozDevNet</w:t>
      </w:r>
      <w:proofErr w:type="spellEnd"/>
      <w:r w:rsidRPr="00072F5B">
        <w:rPr>
          <w:rFonts w:asciiTheme="minorHAnsi" w:hAnsiTheme="minorHAnsi"/>
          <w:sz w:val="24"/>
        </w:rPr>
        <w:t>. (n.d.). Game development. MDN Blog RSS. https://developer.mozilla.org/en-US/docs/Games/Techniques/3D_on_the_web  </w:t>
      </w:r>
    </w:p>
    <w:p w14:paraId="64D9FDBE" w14:textId="77777777" w:rsidR="00072F5B" w:rsidRPr="00072F5B" w:rsidRDefault="00072F5B" w:rsidP="00072F5B">
      <w:pPr>
        <w:pStyle w:val="R-Normal"/>
        <w:rPr>
          <w:rFonts w:asciiTheme="minorHAnsi" w:hAnsiTheme="minorHAnsi"/>
          <w:sz w:val="24"/>
        </w:rPr>
      </w:pPr>
      <w:r w:rsidRPr="00072F5B">
        <w:rPr>
          <w:rFonts w:asciiTheme="minorHAnsi" w:hAnsiTheme="minorHAnsi"/>
          <w:sz w:val="24"/>
        </w:rPr>
        <w:t>Owlbear rodeo. Owlbear Rodeo. (n.d.). https://www.owlbear.rodeo/</w:t>
      </w:r>
    </w:p>
    <w:p w14:paraId="7A66EDE0" w14:textId="77777777" w:rsidR="00B93415" w:rsidRPr="00B93415" w:rsidRDefault="00B93415" w:rsidP="00B93415">
      <w:pPr>
        <w:pStyle w:val="R-Normal"/>
        <w:rPr>
          <w:rFonts w:asciiTheme="minorHAnsi" w:hAnsiTheme="minorHAnsi"/>
          <w:sz w:val="24"/>
        </w:rPr>
      </w:pPr>
    </w:p>
    <w:p w14:paraId="7A66EDE1" w14:textId="77777777" w:rsidR="00B93415" w:rsidRPr="00B93415" w:rsidRDefault="00B93415" w:rsidP="00B93415">
      <w:pPr>
        <w:pStyle w:val="R-SubHead1"/>
        <w:rPr>
          <w:rFonts w:asciiTheme="minorHAnsi" w:hAnsiTheme="minorHAnsi"/>
        </w:rPr>
      </w:pPr>
      <w:r w:rsidRPr="00B93415">
        <w:rPr>
          <w:rFonts w:asciiTheme="minorHAnsi" w:hAnsiTheme="minorHAnsi"/>
        </w:rPr>
        <w:t>7. Index</w:t>
      </w:r>
    </w:p>
    <w:p w14:paraId="7A66EDE3" w14:textId="521C3B59" w:rsidR="00844122" w:rsidRPr="002E4015" w:rsidRDefault="002E4015">
      <w:pPr>
        <w:rPr>
          <w:rFonts w:asciiTheme="minorHAnsi" w:hAnsiTheme="minorHAnsi"/>
          <w:color w:val="7030A0"/>
        </w:rPr>
      </w:pPr>
      <w:r>
        <w:rPr>
          <w:rFonts w:asciiTheme="minorHAnsi" w:hAnsiTheme="minorHAnsi"/>
          <w:color w:val="7030A0"/>
        </w:rPr>
        <w:t xml:space="preserve">Currently, there is not a need for this section, but I wish to retain it </w:t>
      </w:r>
      <w:proofErr w:type="gramStart"/>
      <w:r>
        <w:rPr>
          <w:rFonts w:asciiTheme="minorHAnsi" w:hAnsiTheme="minorHAnsi"/>
          <w:color w:val="7030A0"/>
        </w:rPr>
        <w:t>in order to</w:t>
      </w:r>
      <w:proofErr w:type="gramEnd"/>
      <w:r>
        <w:rPr>
          <w:rFonts w:asciiTheme="minorHAnsi" w:hAnsiTheme="minorHAnsi"/>
          <w:color w:val="7030A0"/>
        </w:rPr>
        <w:t xml:space="preserve"> utilize this later</w:t>
      </w:r>
    </w:p>
    <w:sectPr w:rsidR="00844122" w:rsidRPr="002E4015">
      <w:footerReference w:type="default" r:id="rId7"/>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91829" w14:textId="77777777" w:rsidR="001F38D6" w:rsidRDefault="001F38D6" w:rsidP="00B93415">
      <w:r>
        <w:separator/>
      </w:r>
    </w:p>
  </w:endnote>
  <w:endnote w:type="continuationSeparator" w:id="0">
    <w:p w14:paraId="638E69AD" w14:textId="77777777" w:rsidR="001F38D6" w:rsidRDefault="001F38D6" w:rsidP="00B934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66EDE8" w14:textId="2228B2E0" w:rsidR="00720D82" w:rsidRDefault="00B93415">
    <w:pPr>
      <w:pStyle w:val="R-Normal"/>
      <w:rPr>
        <w:sz w:val="16"/>
      </w:rPr>
    </w:pPr>
    <w:r w:rsidRPr="00BF2E9B">
      <w:rPr>
        <w:color w:val="000000" w:themeColor="text1"/>
        <w:sz w:val="16"/>
      </w:rPr>
      <w:t xml:space="preserve"> </w:t>
    </w:r>
    <w:proofErr w:type="spellStart"/>
    <w:r w:rsidR="00BF2E9B" w:rsidRPr="00BF2E9B">
      <w:rPr>
        <w:color w:val="000000" w:themeColor="text1"/>
        <w:sz w:val="16"/>
      </w:rPr>
      <w:t>GamemasterScrawl</w:t>
    </w:r>
    <w:proofErr w:type="spellEnd"/>
    <w:r w:rsidR="00BF2E9B">
      <w:rPr>
        <w:color w:val="000000" w:themeColor="text1"/>
        <w:sz w:val="16"/>
      </w:rPr>
      <w:t>:</w:t>
    </w:r>
    <w:r w:rsidR="00BF2E9B" w:rsidRPr="00BF2E9B">
      <w:rPr>
        <w:color w:val="000000" w:themeColor="text1"/>
        <w:sz w:val="16"/>
      </w:rPr>
      <w:t xml:space="preserve"> Technical Requirements Document</w:t>
    </w:r>
    <w:r w:rsidRPr="00BF2E9B">
      <w:rPr>
        <w:color w:val="000000" w:themeColor="text1"/>
        <w:sz w:val="16"/>
      </w:rPr>
      <w:t xml:space="preserve"> (version 1.</w:t>
    </w:r>
    <w:r w:rsidR="00BF2E9B" w:rsidRPr="00BF2E9B">
      <w:rPr>
        <w:color w:val="000000" w:themeColor="text1"/>
        <w:sz w:val="16"/>
      </w:rPr>
      <w:t>1</w:t>
    </w:r>
    <w:r w:rsidRPr="00BF2E9B">
      <w:rPr>
        <w:color w:val="000000" w:themeColor="text1"/>
        <w:sz w:val="16"/>
      </w:rPr>
      <w:t>)</w:t>
    </w:r>
    <w:r>
      <w:rPr>
        <w:sz w:val="16"/>
      </w:rPr>
      <w:tab/>
    </w:r>
    <w:r>
      <w:rPr>
        <w:sz w:val="16"/>
      </w:rPr>
      <w:tab/>
    </w:r>
    <w:r>
      <w:rPr>
        <w:sz w:val="16"/>
      </w:rPr>
      <w:tab/>
    </w:r>
    <w:r>
      <w:rPr>
        <w:sz w:val="16"/>
      </w:rPr>
      <w:tab/>
    </w:r>
    <w:r>
      <w:rPr>
        <w:sz w:val="16"/>
      </w:rPr>
      <w:tab/>
    </w:r>
    <w:r>
      <w:rPr>
        <w:rStyle w:val="PageNumber"/>
        <w:sz w:val="16"/>
      </w:rPr>
      <w:fldChar w:fldCharType="begin"/>
    </w:r>
    <w:r>
      <w:rPr>
        <w:rStyle w:val="PageNumber"/>
        <w:sz w:val="16"/>
      </w:rPr>
      <w:instrText xml:space="preserve"> PAGE </w:instrText>
    </w:r>
    <w:r>
      <w:rPr>
        <w:rStyle w:val="PageNumber"/>
        <w:sz w:val="16"/>
      </w:rPr>
      <w:fldChar w:fldCharType="separate"/>
    </w:r>
    <w:r w:rsidR="009D5A8C">
      <w:rPr>
        <w:rStyle w:val="PageNumber"/>
        <w:noProof/>
        <w:sz w:val="16"/>
      </w:rPr>
      <w:t>3</w:t>
    </w:r>
    <w:r>
      <w:rPr>
        <w:rStyle w:val="PageNumbe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82E89D" w14:textId="77777777" w:rsidR="001F38D6" w:rsidRDefault="001F38D6" w:rsidP="00B93415">
      <w:r>
        <w:separator/>
      </w:r>
    </w:p>
  </w:footnote>
  <w:footnote w:type="continuationSeparator" w:id="0">
    <w:p w14:paraId="54D53522" w14:textId="77777777" w:rsidR="001F38D6" w:rsidRDefault="001F38D6" w:rsidP="00B934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54C"/>
    <w:multiLevelType w:val="multilevel"/>
    <w:tmpl w:val="4770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DB1F0A"/>
    <w:multiLevelType w:val="multilevel"/>
    <w:tmpl w:val="F8600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D35833"/>
    <w:multiLevelType w:val="multilevel"/>
    <w:tmpl w:val="DFE8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C52CDD"/>
    <w:multiLevelType w:val="multilevel"/>
    <w:tmpl w:val="B3A68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4159A"/>
    <w:multiLevelType w:val="multilevel"/>
    <w:tmpl w:val="EBFCD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C632C0"/>
    <w:multiLevelType w:val="multilevel"/>
    <w:tmpl w:val="391E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373492"/>
    <w:multiLevelType w:val="multilevel"/>
    <w:tmpl w:val="29E6E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4455154"/>
    <w:multiLevelType w:val="hybridMultilevel"/>
    <w:tmpl w:val="8626D43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186C259F"/>
    <w:multiLevelType w:val="multilevel"/>
    <w:tmpl w:val="F4F8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B3507A3"/>
    <w:multiLevelType w:val="multilevel"/>
    <w:tmpl w:val="5CEC483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9A066A"/>
    <w:multiLevelType w:val="hybridMultilevel"/>
    <w:tmpl w:val="87F0A1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37377411"/>
    <w:multiLevelType w:val="multilevel"/>
    <w:tmpl w:val="11F2C9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73236E"/>
    <w:multiLevelType w:val="multilevel"/>
    <w:tmpl w:val="B55406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BA72BF9"/>
    <w:multiLevelType w:val="multilevel"/>
    <w:tmpl w:val="60A6147C"/>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4" w15:restartNumberingAfterBreak="0">
    <w:nsid w:val="4189763C"/>
    <w:multiLevelType w:val="multilevel"/>
    <w:tmpl w:val="576AE328"/>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5" w15:restartNumberingAfterBreak="0">
    <w:nsid w:val="45092E7F"/>
    <w:multiLevelType w:val="multilevel"/>
    <w:tmpl w:val="F1E8DB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E16615F"/>
    <w:multiLevelType w:val="multilevel"/>
    <w:tmpl w:val="95C65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DDD2D8D"/>
    <w:multiLevelType w:val="multilevel"/>
    <w:tmpl w:val="7902A0FE"/>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18" w15:restartNumberingAfterBreak="0">
    <w:nsid w:val="5E6465B2"/>
    <w:multiLevelType w:val="hybridMultilevel"/>
    <w:tmpl w:val="4B5455DE"/>
    <w:lvl w:ilvl="0" w:tplc="CCB26E24">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BFF643F"/>
    <w:multiLevelType w:val="hybridMultilevel"/>
    <w:tmpl w:val="FD462822"/>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705D77A3"/>
    <w:multiLevelType w:val="multilevel"/>
    <w:tmpl w:val="F822F1B2"/>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1" w15:restartNumberingAfterBreak="0">
    <w:nsid w:val="762712FB"/>
    <w:multiLevelType w:val="multilevel"/>
    <w:tmpl w:val="D4E6F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ADB6EB4"/>
    <w:multiLevelType w:val="multilevel"/>
    <w:tmpl w:val="729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D700D2E"/>
    <w:multiLevelType w:val="multilevel"/>
    <w:tmpl w:val="87B82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DFA3993"/>
    <w:multiLevelType w:val="multilevel"/>
    <w:tmpl w:val="0AD62C7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2960923">
    <w:abstractNumId w:val="7"/>
  </w:num>
  <w:num w:numId="2" w16cid:durableId="1657222389">
    <w:abstractNumId w:val="10"/>
  </w:num>
  <w:num w:numId="3" w16cid:durableId="1949508661">
    <w:abstractNumId w:val="18"/>
  </w:num>
  <w:num w:numId="4" w16cid:durableId="1552960896">
    <w:abstractNumId w:val="19"/>
  </w:num>
  <w:num w:numId="5" w16cid:durableId="1095782638">
    <w:abstractNumId w:val="6"/>
  </w:num>
  <w:num w:numId="6" w16cid:durableId="1748530063">
    <w:abstractNumId w:val="1"/>
  </w:num>
  <w:num w:numId="7" w16cid:durableId="108278820">
    <w:abstractNumId w:val="8"/>
  </w:num>
  <w:num w:numId="8" w16cid:durableId="1439712340">
    <w:abstractNumId w:val="5"/>
  </w:num>
  <w:num w:numId="9" w16cid:durableId="786895181">
    <w:abstractNumId w:val="4"/>
  </w:num>
  <w:num w:numId="10" w16cid:durableId="608700072">
    <w:abstractNumId w:val="21"/>
  </w:num>
  <w:num w:numId="11" w16cid:durableId="1696803890">
    <w:abstractNumId w:val="23"/>
  </w:num>
  <w:num w:numId="12" w16cid:durableId="497884937">
    <w:abstractNumId w:val="2"/>
  </w:num>
  <w:num w:numId="13" w16cid:durableId="1512521897">
    <w:abstractNumId w:val="17"/>
  </w:num>
  <w:num w:numId="14" w16cid:durableId="912082140">
    <w:abstractNumId w:val="16"/>
  </w:num>
  <w:num w:numId="15" w16cid:durableId="2084836856">
    <w:abstractNumId w:val="20"/>
  </w:num>
  <w:num w:numId="16" w16cid:durableId="1072392006">
    <w:abstractNumId w:val="22"/>
  </w:num>
  <w:num w:numId="17" w16cid:durableId="257715997">
    <w:abstractNumId w:val="14"/>
  </w:num>
  <w:num w:numId="18" w16cid:durableId="1630355724">
    <w:abstractNumId w:val="0"/>
  </w:num>
  <w:num w:numId="19" w16cid:durableId="738819915">
    <w:abstractNumId w:val="13"/>
  </w:num>
  <w:num w:numId="20" w16cid:durableId="1748532258">
    <w:abstractNumId w:val="3"/>
  </w:num>
  <w:num w:numId="21" w16cid:durableId="1776054400">
    <w:abstractNumId w:val="24"/>
  </w:num>
  <w:num w:numId="22" w16cid:durableId="1860393299">
    <w:abstractNumId w:val="11"/>
  </w:num>
  <w:num w:numId="23" w16cid:durableId="1377008199">
    <w:abstractNumId w:val="9"/>
  </w:num>
  <w:num w:numId="24" w16cid:durableId="1856767868">
    <w:abstractNumId w:val="12"/>
  </w:num>
  <w:num w:numId="25" w16cid:durableId="208144589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3415"/>
    <w:rsid w:val="00072F5B"/>
    <w:rsid w:val="000A4908"/>
    <w:rsid w:val="00186A4C"/>
    <w:rsid w:val="001F38D6"/>
    <w:rsid w:val="002E4015"/>
    <w:rsid w:val="006578CB"/>
    <w:rsid w:val="006B67EB"/>
    <w:rsid w:val="00720D82"/>
    <w:rsid w:val="00761740"/>
    <w:rsid w:val="00844122"/>
    <w:rsid w:val="00886BF8"/>
    <w:rsid w:val="009D5A8C"/>
    <w:rsid w:val="00A55EB3"/>
    <w:rsid w:val="00B93415"/>
    <w:rsid w:val="00BF2E9B"/>
    <w:rsid w:val="00CA75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66ED7E"/>
  <w15:chartTrackingRefBased/>
  <w15:docId w15:val="{BB4B0379-ED9D-4C9F-AD10-014CA022D7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415"/>
    <w:pPr>
      <w:spacing w:after="0" w:line="240" w:lineRule="auto"/>
    </w:pPr>
    <w:rPr>
      <w:rFonts w:ascii="Times New Roman" w:eastAsia="Times New Roman" w:hAnsi="Times New Roman" w:cs="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DocHeader">
    <w:name w:val="R-Doc Header"/>
    <w:basedOn w:val="Normal"/>
    <w:next w:val="R-Normal"/>
    <w:rsid w:val="00B93415"/>
    <w:pPr>
      <w:pBdr>
        <w:bottom w:val="single" w:sz="4" w:space="1" w:color="auto"/>
      </w:pBdr>
    </w:pPr>
    <w:rPr>
      <w:rFonts w:ascii="Arial" w:hAnsi="Arial" w:cs="Arial"/>
      <w:sz w:val="28"/>
    </w:rPr>
  </w:style>
  <w:style w:type="paragraph" w:customStyle="1" w:styleId="R-Normal">
    <w:name w:val="R-Normal"/>
    <w:basedOn w:val="Normal"/>
    <w:rsid w:val="00B93415"/>
    <w:rPr>
      <w:rFonts w:ascii="Arial" w:hAnsi="Arial" w:cs="Arial"/>
      <w:sz w:val="20"/>
    </w:rPr>
  </w:style>
  <w:style w:type="paragraph" w:customStyle="1" w:styleId="R-SectionHeader">
    <w:name w:val="R-Section Header"/>
    <w:basedOn w:val="Normal"/>
    <w:next w:val="Normal"/>
    <w:rsid w:val="00B93415"/>
    <w:rPr>
      <w:rFonts w:ascii="Arial" w:hAnsi="Arial" w:cs="Arial"/>
      <w:b/>
      <w:bCs/>
    </w:rPr>
  </w:style>
  <w:style w:type="paragraph" w:customStyle="1" w:styleId="R-SubHead1">
    <w:name w:val="R-SubHead 1"/>
    <w:basedOn w:val="Normal"/>
    <w:next w:val="R-Normal"/>
    <w:rsid w:val="00B93415"/>
    <w:pPr>
      <w:pBdr>
        <w:bottom w:val="single" w:sz="4" w:space="1" w:color="auto"/>
      </w:pBdr>
    </w:pPr>
    <w:rPr>
      <w:rFonts w:ascii="Arial" w:hAnsi="Arial" w:cs="Arial"/>
      <w:b/>
      <w:bCs/>
    </w:rPr>
  </w:style>
  <w:style w:type="character" w:styleId="PageNumber">
    <w:name w:val="page number"/>
    <w:basedOn w:val="DefaultParagraphFont"/>
    <w:semiHidden/>
    <w:rsid w:val="00B93415"/>
  </w:style>
  <w:style w:type="paragraph" w:styleId="Header">
    <w:name w:val="header"/>
    <w:basedOn w:val="Normal"/>
    <w:link w:val="HeaderChar"/>
    <w:uiPriority w:val="99"/>
    <w:unhideWhenUsed/>
    <w:rsid w:val="00B93415"/>
    <w:pPr>
      <w:tabs>
        <w:tab w:val="center" w:pos="4680"/>
        <w:tab w:val="right" w:pos="9360"/>
      </w:tabs>
    </w:pPr>
  </w:style>
  <w:style w:type="character" w:customStyle="1" w:styleId="HeaderChar">
    <w:name w:val="Header Char"/>
    <w:basedOn w:val="DefaultParagraphFont"/>
    <w:link w:val="Header"/>
    <w:uiPriority w:val="99"/>
    <w:rsid w:val="00B93415"/>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B93415"/>
    <w:pPr>
      <w:tabs>
        <w:tab w:val="center" w:pos="4680"/>
        <w:tab w:val="right" w:pos="9360"/>
      </w:tabs>
    </w:pPr>
  </w:style>
  <w:style w:type="character" w:customStyle="1" w:styleId="FooterChar">
    <w:name w:val="Footer Char"/>
    <w:basedOn w:val="DefaultParagraphFont"/>
    <w:link w:val="Footer"/>
    <w:uiPriority w:val="99"/>
    <w:rsid w:val="00B9341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B9341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93415"/>
    <w:rPr>
      <w:rFonts w:ascii="Segoe UI" w:eastAsia="Times New Roman" w:hAnsi="Segoe UI" w:cs="Segoe UI"/>
      <w:sz w:val="18"/>
      <w:szCs w:val="18"/>
    </w:rPr>
  </w:style>
  <w:style w:type="table" w:styleId="TableGrid">
    <w:name w:val="Table Grid"/>
    <w:basedOn w:val="TableNormal"/>
    <w:uiPriority w:val="39"/>
    <w:rsid w:val="006578C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578C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1555</Words>
  <Characters>8866</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COFO</Company>
  <LinksUpToDate>false</LinksUpToDate>
  <CharactersWithSpaces>10401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Cheri Kembell</dc:creator>
  <cp:keywords/>
  <dc:description/>
  <cp:lastModifiedBy>Hoffman, Parker R</cp:lastModifiedBy>
  <cp:revision>9</cp:revision>
  <cp:lastPrinted>2017-09-14T14:10:00Z</cp:lastPrinted>
  <dcterms:created xsi:type="dcterms:W3CDTF">2019-01-24T16:11:00Z</dcterms:created>
  <dcterms:modified xsi:type="dcterms:W3CDTF">2026-01-29T16:11:00Z</dcterms:modified>
</cp:coreProperties>
</file>