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5A" w:rsidRDefault="00813E25">
      <w:pPr>
        <w:spacing w:after="60" w:line="240" w:lineRule="auto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Capstone Project 1 - Categorize Clothes 1</w:t>
      </w:r>
    </w:p>
    <w:p w:rsidR="005B3F5A" w:rsidRDefault="005B3F5A">
      <w:pPr>
        <w:spacing w:after="0" w:line="240" w:lineRule="auto"/>
        <w:rPr>
          <w:rFonts w:ascii="Arial" w:eastAsia="Arial" w:hAnsi="Arial" w:cs="Arial"/>
          <w:b/>
        </w:rPr>
      </w:pP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What is the problem that you want to solve?</w:t>
      </w:r>
    </w:p>
    <w:p w:rsidR="005B3F5A" w:rsidRDefault="00813E2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Organizing </w:t>
      </w:r>
      <w:r>
        <w:rPr>
          <w:rFonts w:ascii="Arial" w:eastAsia="Arial" w:hAnsi="Arial" w:cs="Arial"/>
        </w:rPr>
        <w:t xml:space="preserve">dishes and clothes are some of the most time intensive tasks that are still done manually in the home. I hope to take a step in the direction of alleviating those tasks by creating </w:t>
      </w:r>
      <w:r>
        <w:rPr>
          <w:rFonts w:ascii="Arial" w:eastAsia="Arial" w:hAnsi="Arial" w:cs="Arial"/>
        </w:rPr>
        <w:t>an automated system for clothes categorization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New items of clothing must </w:t>
      </w:r>
      <w:r>
        <w:rPr>
          <w:rFonts w:ascii="Arial" w:eastAsia="Arial" w:hAnsi="Arial" w:cs="Arial"/>
        </w:rPr>
        <w:t>also be manually categorized when being added to online stores and clothing categorization can save time for that as well.</w:t>
      </w:r>
    </w:p>
    <w:p w:rsidR="005B3F5A" w:rsidRDefault="005B3F5A">
      <w:pPr>
        <w:spacing w:after="0" w:line="240" w:lineRule="auto"/>
        <w:rPr>
          <w:rFonts w:ascii="Arial" w:eastAsia="Arial" w:hAnsi="Arial" w:cs="Arial"/>
        </w:rPr>
      </w:pP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Who is your client and why do they care about this problem?</w:t>
      </w: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Washer and dryer makers and indirectly home owners.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has the potential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move towards saving millions of people hours per week. As a result a folding machine should be made if the categorization is right a high percentage of the time. Another segment of customers which will be reached first is online clothes sales.</w:t>
      </w:r>
    </w:p>
    <w:p w:rsidR="005B3F5A" w:rsidRDefault="005B3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What da</w:t>
      </w:r>
      <w:r>
        <w:rPr>
          <w:rFonts w:ascii="Arial" w:eastAsia="Arial" w:hAnsi="Arial" w:cs="Arial"/>
          <w:b/>
        </w:rPr>
        <w:t>ta are you going to use for this?</w:t>
      </w: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Fashion.mnist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https://www.kaggle.com/zalando-research/fashionmnist/data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will be the main data I use to explore image processing further and tra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on. At the end I will test against photos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may have to improve it further by using another dataset such as Deep Fashion (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http://mmlab.ie.cuhk.edu.hk/projects/DeepFashion.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5B3F5A" w:rsidRDefault="005B3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Outline your approach to solving this problem.</w:t>
      </w: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I will examine histograms and image statistics to determine if image preprocessing and normalization is likely to improve the results of the models. I will then apply any changes or filters as n</w:t>
      </w:r>
      <w:r>
        <w:rPr>
          <w:rFonts w:ascii="Times New Roman" w:eastAsia="Times New Roman" w:hAnsi="Times New Roman" w:cs="Times New Roman"/>
          <w:sz w:val="24"/>
          <w:szCs w:val="24"/>
        </w:rPr>
        <w:t>ecessary. I will use different machine learning models such as MLP, SVM, Logistic Regression and then move on to CNN. I will move onto CNN last, because deep learning models like CNNs which can aid in automated feature extraction\engineering and also 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classifier.The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fashion.mnist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grayscale and I am not sure how well it would apply to actual images that are filtered similarly.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Fashion.mnist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also limited in that it has “T-shirt/top”, “Trouser”,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pullover”, “Dress” and “Coat” of washable cl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othes. </w:t>
      </w:r>
    </w:p>
    <w:p w:rsidR="005B3F5A" w:rsidRDefault="005B3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F5A" w:rsidRDefault="005B3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What are your deliverables?</w:t>
      </w:r>
    </w:p>
    <w:p w:rsidR="005B3F5A" w:rsidRDefault="0081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results of this project will be a model which can automatically categorize a piece of clothing based on the various clothing categories used in my historical training dataset. The hard outcomes will be code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notebooks), reports, visualizations and presentations to support my analysis.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I will also generally test the results in terms of real life by feeding in a couple images I have taken and testing the on the model trained by the stock photos.</w:t>
      </w:r>
    </w:p>
    <w:sectPr w:rsidR="005B3F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3F5A"/>
    <w:rsid w:val="005B3F5A"/>
    <w:rsid w:val="008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mlab.ie.cuhk.edu.hk/projects/DeepFashion.html" TargetMode="External"/><Relationship Id="rId5" Type="http://schemas.openxmlformats.org/officeDocument/2006/relationships/hyperlink" Target="https://www.kaggle.com/zalando-research/fashionmnis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</cp:lastModifiedBy>
  <cp:revision>2</cp:revision>
  <dcterms:created xsi:type="dcterms:W3CDTF">2018-02-14T17:35:00Z</dcterms:created>
  <dcterms:modified xsi:type="dcterms:W3CDTF">2018-02-14T19:36:00Z</dcterms:modified>
</cp:coreProperties>
</file>