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9" w:type="dxa"/>
        <w:tblInd w:w="-147" w:type="dxa"/>
        <w:tblLook w:val="04A0" w:firstRow="1" w:lastRow="0" w:firstColumn="1" w:lastColumn="0" w:noHBand="0" w:noVBand="1"/>
      </w:tblPr>
      <w:tblGrid>
        <w:gridCol w:w="6328"/>
        <w:gridCol w:w="4871"/>
      </w:tblGrid>
      <w:tr w:rsidR="001F51D5" w14:paraId="538A4E69" w14:textId="77777777" w:rsidTr="00961344">
        <w:trPr>
          <w:trHeight w:val="1700"/>
        </w:trPr>
        <w:tc>
          <w:tcPr>
            <w:tcW w:w="11199" w:type="dxa"/>
            <w:gridSpan w:val="2"/>
          </w:tcPr>
          <w:p w14:paraId="70F71FC2" w14:textId="24A19092" w:rsidR="001F51D5" w:rsidRDefault="00B369B1" w:rsidP="001102E9"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0288" behindDoc="1" locked="0" layoutInCell="1" allowOverlap="1" wp14:anchorId="3392D31C" wp14:editId="25855E6C">
                  <wp:simplePos x="0" y="0"/>
                  <wp:positionH relativeFrom="column">
                    <wp:posOffset>5611495</wp:posOffset>
                  </wp:positionH>
                  <wp:positionV relativeFrom="paragraph">
                    <wp:posOffset>82966</wp:posOffset>
                  </wp:positionV>
                  <wp:extent cx="1085850" cy="874395"/>
                  <wp:effectExtent l="0" t="0" r="0" b="1905"/>
                  <wp:wrapTight wrapText="bothSides">
                    <wp:wrapPolygon edited="0">
                      <wp:start x="0" y="0"/>
                      <wp:lineTo x="0" y="21176"/>
                      <wp:lineTo x="21221" y="21176"/>
                      <wp:lineTo x="21221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apids_logo_2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1" locked="0" layoutInCell="1" allowOverlap="1" wp14:anchorId="4ED0939B" wp14:editId="7AA63AA5">
                  <wp:simplePos x="0" y="0"/>
                  <wp:positionH relativeFrom="column">
                    <wp:posOffset>287166</wp:posOffset>
                  </wp:positionH>
                  <wp:positionV relativeFrom="paragraph">
                    <wp:posOffset>83820</wp:posOffset>
                  </wp:positionV>
                  <wp:extent cx="4836795" cy="903605"/>
                  <wp:effectExtent l="0" t="0" r="1905" b="0"/>
                  <wp:wrapTight wrapText="bothSides">
                    <wp:wrapPolygon edited="0">
                      <wp:start x="0" y="0"/>
                      <wp:lineTo x="0" y="20947"/>
                      <wp:lineTo x="21523" y="20947"/>
                      <wp:lineTo x="2152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CSAIc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795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51D5">
              <w:t xml:space="preserve">  </w:t>
            </w:r>
          </w:p>
        </w:tc>
      </w:tr>
      <w:tr w:rsidR="001F51D5" w14:paraId="5D2A091B" w14:textId="77777777" w:rsidTr="00961344">
        <w:trPr>
          <w:trHeight w:val="289"/>
        </w:trPr>
        <w:tc>
          <w:tcPr>
            <w:tcW w:w="6328" w:type="dxa"/>
          </w:tcPr>
          <w:p w14:paraId="17DB3924" w14:textId="77777777" w:rsidR="008F008D" w:rsidRDefault="008F008D"/>
          <w:p w14:paraId="18DCE8D7" w14:textId="70F86205" w:rsidR="001F51D5" w:rsidRPr="00FC73AD" w:rsidRDefault="378088BB">
            <w:pPr>
              <w:rPr>
                <w:b/>
              </w:rPr>
            </w:pPr>
            <w:r w:rsidRPr="00FC73AD">
              <w:rPr>
                <w:b/>
              </w:rPr>
              <w:t xml:space="preserve">Name: </w:t>
            </w:r>
          </w:p>
        </w:tc>
        <w:tc>
          <w:tcPr>
            <w:tcW w:w="4871" w:type="dxa"/>
          </w:tcPr>
          <w:p w14:paraId="43B48E53" w14:textId="77777777" w:rsidR="008F008D" w:rsidRDefault="008F008D">
            <w:pPr>
              <w:rPr>
                <w:b/>
              </w:rPr>
            </w:pPr>
          </w:p>
          <w:p w14:paraId="6DDD4842" w14:textId="7D293803" w:rsidR="001F51D5" w:rsidRPr="00FC73AD" w:rsidRDefault="378088BB">
            <w:pPr>
              <w:rPr>
                <w:b/>
              </w:rPr>
            </w:pPr>
            <w:r w:rsidRPr="00FC73AD">
              <w:rPr>
                <w:b/>
              </w:rPr>
              <w:t>Date:</w:t>
            </w:r>
            <w:r w:rsidR="005763F1" w:rsidRPr="00FC73AD">
              <w:rPr>
                <w:b/>
              </w:rPr>
              <w:t xml:space="preserve"> </w:t>
            </w:r>
            <w:r w:rsidR="003E72C0" w:rsidRPr="00FC73AD">
              <w:rPr>
                <w:b/>
              </w:rPr>
              <w:t xml:space="preserve"> </w:t>
            </w:r>
          </w:p>
        </w:tc>
      </w:tr>
    </w:tbl>
    <w:p w14:paraId="693158EA" w14:textId="344DB349" w:rsidR="378088BB" w:rsidRDefault="378088BB" w:rsidP="008F5EC5">
      <w:pPr>
        <w:pStyle w:val="NoSpacing"/>
      </w:pPr>
    </w:p>
    <w:tbl>
      <w:tblPr>
        <w:tblStyle w:val="TableGrid"/>
        <w:tblW w:w="11199" w:type="dxa"/>
        <w:tblInd w:w="-147" w:type="dxa"/>
        <w:tblLook w:val="04A0" w:firstRow="1" w:lastRow="0" w:firstColumn="1" w:lastColumn="0" w:noHBand="0" w:noVBand="1"/>
      </w:tblPr>
      <w:tblGrid>
        <w:gridCol w:w="2668"/>
        <w:gridCol w:w="8531"/>
      </w:tblGrid>
      <w:tr w:rsidR="001F51D5" w14:paraId="6E32A2A7" w14:textId="77777777" w:rsidTr="00961344">
        <w:trPr>
          <w:trHeight w:val="2812"/>
        </w:trPr>
        <w:tc>
          <w:tcPr>
            <w:tcW w:w="2668" w:type="dxa"/>
          </w:tcPr>
          <w:p w14:paraId="673C5194" w14:textId="398F4080" w:rsidR="0074744A" w:rsidRPr="003E72C0" w:rsidRDefault="00617A88" w:rsidP="003E72C0">
            <w:pPr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231846F3" wp14:editId="563769FF">
                      <wp:simplePos x="0" y="0"/>
                      <wp:positionH relativeFrom="column">
                        <wp:posOffset>1325495</wp:posOffset>
                      </wp:positionH>
                      <wp:positionV relativeFrom="paragraph">
                        <wp:posOffset>46438</wp:posOffset>
                      </wp:positionV>
                      <wp:extent cx="254635" cy="259715"/>
                      <wp:effectExtent l="0" t="0" r="12700" b="19685"/>
                      <wp:wrapThrough wrapText="bothSides">
                        <wp:wrapPolygon edited="0">
                          <wp:start x="0" y="0"/>
                          <wp:lineTo x="0" y="21645"/>
                          <wp:lineTo x="21207" y="21645"/>
                          <wp:lineTo x="21207" y="0"/>
                          <wp:lineTo x="0" y="0"/>
                        </wp:wrapPolygon>
                      </wp:wrapThrough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2597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A207F4" w14:textId="175EB9F2" w:rsidR="00617A88" w:rsidRDefault="00617A88" w:rsidP="00617A8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1846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4.35pt;margin-top:3.65pt;width:20.05pt;height:20.4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" fillcolor="white [3201]" strokecolor="black [3200]" strokeweight="1pt">
                      <v:textbox>
                        <w:txbxContent>
                          <w:p w14:paraId="21A207F4" w14:textId="175EB9F2" w:rsidR="00617A88" w:rsidRDefault="00617A88" w:rsidP="00617A88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1F51D5">
              <w:rPr>
                <w:noProof/>
                <w:color w:val="0000FF"/>
                <w:lang w:val="en-CA" w:eastAsia="en-CA"/>
              </w:rPr>
              <w:drawing>
                <wp:anchor distT="0" distB="0" distL="114300" distR="114300" simplePos="0" relativeHeight="251669504" behindDoc="1" locked="0" layoutInCell="1" allowOverlap="1" wp14:anchorId="39448DE1" wp14:editId="19622993">
                  <wp:simplePos x="0" y="0"/>
                  <wp:positionH relativeFrom="column">
                    <wp:posOffset>483787</wp:posOffset>
                  </wp:positionH>
                  <wp:positionV relativeFrom="paragraph">
                    <wp:posOffset>1770</wp:posOffset>
                  </wp:positionV>
                  <wp:extent cx="590400" cy="590400"/>
                  <wp:effectExtent l="0" t="0" r="635" b="0"/>
                  <wp:wrapTight wrapText="bothSides">
                    <wp:wrapPolygon edited="0">
                      <wp:start x="9068" y="1395"/>
                      <wp:lineTo x="2790" y="13950"/>
                      <wp:lineTo x="2093" y="14648"/>
                      <wp:lineTo x="0" y="19531"/>
                      <wp:lineTo x="20926" y="19531"/>
                      <wp:lineTo x="18833" y="14648"/>
                      <wp:lineTo x="18136" y="13950"/>
                      <wp:lineTo x="11858" y="1395"/>
                      <wp:lineTo x="9068" y="1395"/>
                    </wp:wrapPolygon>
                  </wp:wrapTight>
                  <wp:docPr id="3" name="Picture 3" descr="Related imag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Related image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D7A1B" w14:textId="277CBE81" w:rsidR="00617A88" w:rsidRDefault="00617A88" w:rsidP="001102E9">
            <w:pPr>
              <w:jc w:val="center"/>
              <w:rPr>
                <w:b/>
                <w:sz w:val="18"/>
                <w:szCs w:val="18"/>
              </w:rPr>
            </w:pPr>
          </w:p>
          <w:p w14:paraId="6DE601DE" w14:textId="41820310" w:rsidR="00617A88" w:rsidRDefault="00617A88" w:rsidP="001102E9">
            <w:pPr>
              <w:jc w:val="center"/>
              <w:rPr>
                <w:b/>
                <w:sz w:val="18"/>
                <w:szCs w:val="18"/>
              </w:rPr>
            </w:pPr>
          </w:p>
          <w:p w14:paraId="2FF7DEEA" w14:textId="1887F4C2" w:rsidR="00617A88" w:rsidRDefault="00617A88" w:rsidP="001102E9">
            <w:pPr>
              <w:jc w:val="center"/>
              <w:rPr>
                <w:b/>
                <w:sz w:val="18"/>
                <w:szCs w:val="18"/>
              </w:rPr>
            </w:pPr>
          </w:p>
          <w:p w14:paraId="685FFB2A" w14:textId="1742A595" w:rsidR="001F51D5" w:rsidRPr="00B369B1" w:rsidRDefault="007E62A0" w:rsidP="001102E9">
            <w:pPr>
              <w:jc w:val="center"/>
              <w:rPr>
                <w:b/>
                <w:sz w:val="18"/>
                <w:szCs w:val="18"/>
              </w:rPr>
            </w:pPr>
            <w:r w:rsidRPr="00B369B1">
              <w:rPr>
                <w:b/>
                <w:sz w:val="18"/>
                <w:szCs w:val="18"/>
              </w:rPr>
              <w:t>How does the artifact you selected demonstrate strengths &amp; growth in the communication competency?</w:t>
            </w:r>
          </w:p>
          <w:p w14:paraId="3AF68A91" w14:textId="77777777" w:rsidR="003C4BA1" w:rsidRPr="00B369B1" w:rsidRDefault="003C4BA1" w:rsidP="001102E9">
            <w:pPr>
              <w:jc w:val="center"/>
              <w:rPr>
                <w:b/>
                <w:sz w:val="18"/>
                <w:szCs w:val="18"/>
              </w:rPr>
            </w:pPr>
          </w:p>
          <w:p w14:paraId="454E0831" w14:textId="0F84EA60" w:rsidR="005763F1" w:rsidRPr="00421F40" w:rsidRDefault="007E62A0" w:rsidP="003E72C0">
            <w:pPr>
              <w:jc w:val="center"/>
              <w:rPr>
                <w:sz w:val="18"/>
                <w:szCs w:val="18"/>
              </w:rPr>
            </w:pPr>
            <w:r w:rsidRPr="00B369B1">
              <w:rPr>
                <w:b/>
                <w:sz w:val="18"/>
                <w:szCs w:val="18"/>
              </w:rPr>
              <w:t>In what ways might you further develop your communication competency?</w:t>
            </w:r>
          </w:p>
        </w:tc>
        <w:tc>
          <w:tcPr>
            <w:tcW w:w="8531" w:type="dxa"/>
            <w:vMerge w:val="restart"/>
          </w:tcPr>
          <w:p w14:paraId="4AFCEBDA" w14:textId="325BF925" w:rsidR="001F51D5" w:rsidRPr="00B369B1" w:rsidRDefault="378088BB" w:rsidP="001F51D5">
            <w:pPr>
              <w:rPr>
                <w:b/>
              </w:rPr>
            </w:pPr>
            <w:r w:rsidRPr="00B369B1">
              <w:rPr>
                <w:b/>
              </w:rPr>
              <w:t>Self-Reflection</w:t>
            </w:r>
          </w:p>
          <w:p w14:paraId="22EB1432" w14:textId="7BDB589A" w:rsidR="005763F1" w:rsidRDefault="000D28B0" w:rsidP="001F51D5">
            <w:r>
              <w:t xml:space="preserve">This </w:t>
            </w:r>
            <w:r w:rsidR="00BE75BD">
              <w:t>artifact shows my strength of</w:t>
            </w:r>
            <w:r w:rsidR="00D03E2D">
              <w:t xml:space="preserve"> creative thinking by being able to create code from ideas that I have had and show it in a presentable way.</w:t>
            </w:r>
            <w:r w:rsidR="001335C8">
              <w:t xml:space="preserve"> And being able to use technologies to express this</w:t>
            </w:r>
            <w:r w:rsidR="002E3EDE">
              <w:t>.</w:t>
            </w:r>
            <w:bookmarkStart w:id="0" w:name="_GoBack"/>
            <w:bookmarkEnd w:id="0"/>
          </w:p>
          <w:p w14:paraId="5D9D14C5" w14:textId="7E0E4B27" w:rsidR="005763F1" w:rsidRDefault="001335C8" w:rsidP="001F51D5">
            <w:r>
              <w:t xml:space="preserve"> </w:t>
            </w:r>
          </w:p>
        </w:tc>
      </w:tr>
      <w:tr w:rsidR="001F51D5" w14:paraId="7A5483A2" w14:textId="77777777" w:rsidTr="00961344">
        <w:trPr>
          <w:trHeight w:val="2794"/>
        </w:trPr>
        <w:tc>
          <w:tcPr>
            <w:tcW w:w="2668" w:type="dxa"/>
          </w:tcPr>
          <w:p w14:paraId="33433F9D" w14:textId="0EFA3B02" w:rsidR="0074744A" w:rsidRPr="003E72C0" w:rsidRDefault="00617A88" w:rsidP="003E72C0">
            <w:pPr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614B54AD" wp14:editId="32BAFE8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56515</wp:posOffset>
                      </wp:positionV>
                      <wp:extent cx="254635" cy="259715"/>
                      <wp:effectExtent l="0" t="0" r="12065" b="26035"/>
                      <wp:wrapThrough wrapText="bothSides">
                        <wp:wrapPolygon edited="0">
                          <wp:start x="0" y="0"/>
                          <wp:lineTo x="0" y="22181"/>
                          <wp:lineTo x="21007" y="22181"/>
                          <wp:lineTo x="21007" y="0"/>
                          <wp:lineTo x="0" y="0"/>
                        </wp:wrapPolygon>
                      </wp:wrapThrough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2597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6A8733" w14:textId="77777777" w:rsidR="008D70AC" w:rsidRDefault="008D70AC" w:rsidP="008D70A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B54AD" id="_x0000_s1027" type="#_x0000_t202" style="position:absolute;left:0;text-align:left;margin-left:103.2pt;margin-top:4.45pt;width:20.05pt;height:20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" fillcolor="white [3201]" strokecolor="black [3200]" strokeweight="1pt">
                      <v:textbox>
                        <w:txbxContent>
                          <w:p w14:paraId="526A8733" w14:textId="77777777" w:rsidR="008D70AC" w:rsidRDefault="008D70AC" w:rsidP="008D70AC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1F51D5">
              <w:rPr>
                <w:noProof/>
                <w:color w:val="0000FF"/>
                <w:lang w:val="en-CA" w:eastAsia="en-CA"/>
              </w:rPr>
              <w:drawing>
                <wp:anchor distT="0" distB="0" distL="114300" distR="114300" simplePos="0" relativeHeight="251664384" behindDoc="0" locked="0" layoutInCell="1" allowOverlap="1" wp14:anchorId="12F5C01C" wp14:editId="018DCC7E">
                  <wp:simplePos x="0" y="0"/>
                  <wp:positionH relativeFrom="column">
                    <wp:posOffset>483787</wp:posOffset>
                  </wp:positionH>
                  <wp:positionV relativeFrom="paragraph">
                    <wp:posOffset>531</wp:posOffset>
                  </wp:positionV>
                  <wp:extent cx="590400" cy="590400"/>
                  <wp:effectExtent l="0" t="0" r="635" b="0"/>
                  <wp:wrapThrough wrapText="bothSides">
                    <wp:wrapPolygon edited="0">
                      <wp:start x="8370" y="1395"/>
                      <wp:lineTo x="2093" y="13950"/>
                      <wp:lineTo x="0" y="19531"/>
                      <wp:lineTo x="20926" y="19531"/>
                      <wp:lineTo x="18833" y="13950"/>
                      <wp:lineTo x="12555" y="1395"/>
                      <wp:lineTo x="8370" y="1395"/>
                    </wp:wrapPolygon>
                  </wp:wrapThrough>
                  <wp:docPr id="1" name="Picture 1" descr="Image result for core competencies BC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Image result for core competencies BC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B900B7" w14:textId="374FE468" w:rsidR="008D70AC" w:rsidRDefault="008D70AC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7DBCB5E4" w14:textId="3ED34886" w:rsidR="008D70AC" w:rsidRDefault="008D70AC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0E588385" w14:textId="023639B9" w:rsidR="008D70AC" w:rsidRDefault="008D70AC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1688700F" w14:textId="29CEB9BB" w:rsidR="007E62A0" w:rsidRPr="00B369B1" w:rsidRDefault="007E62A0" w:rsidP="007E62A0">
            <w:pPr>
              <w:jc w:val="center"/>
              <w:rPr>
                <w:b/>
                <w:sz w:val="18"/>
                <w:szCs w:val="18"/>
              </w:rPr>
            </w:pPr>
            <w:r w:rsidRPr="00B369B1">
              <w:rPr>
                <w:b/>
                <w:sz w:val="18"/>
                <w:szCs w:val="18"/>
              </w:rPr>
              <w:t>How does the artifact you selected demonstrate strengths &amp; growth in the thinking</w:t>
            </w:r>
            <w:r w:rsidR="0074744A" w:rsidRPr="00B369B1">
              <w:rPr>
                <w:b/>
                <w:sz w:val="18"/>
                <w:szCs w:val="18"/>
              </w:rPr>
              <w:t xml:space="preserve"> competencies</w:t>
            </w:r>
            <w:r w:rsidRPr="00B369B1">
              <w:rPr>
                <w:b/>
                <w:sz w:val="18"/>
                <w:szCs w:val="18"/>
              </w:rPr>
              <w:t>?</w:t>
            </w:r>
          </w:p>
          <w:p w14:paraId="0B3FADB8" w14:textId="277415B6" w:rsidR="007E62A0" w:rsidRPr="00B369B1" w:rsidRDefault="007E62A0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3EA8D16A" w14:textId="41DB66BF" w:rsidR="005763F1" w:rsidRPr="00EC64F6" w:rsidRDefault="007E62A0" w:rsidP="003E72C0">
            <w:pPr>
              <w:jc w:val="center"/>
              <w:rPr>
                <w:sz w:val="18"/>
                <w:szCs w:val="18"/>
              </w:rPr>
            </w:pPr>
            <w:r w:rsidRPr="00B369B1">
              <w:rPr>
                <w:b/>
                <w:sz w:val="18"/>
                <w:szCs w:val="18"/>
              </w:rPr>
              <w:t xml:space="preserve">In what ways might you further develop your thinking </w:t>
            </w:r>
            <w:r w:rsidR="0074744A" w:rsidRPr="00B369B1">
              <w:rPr>
                <w:b/>
                <w:sz w:val="18"/>
                <w:szCs w:val="18"/>
              </w:rPr>
              <w:t>competencies</w:t>
            </w:r>
            <w:r w:rsidRPr="00B369B1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8531" w:type="dxa"/>
            <w:vMerge/>
          </w:tcPr>
          <w:p w14:paraId="6D769C3B" w14:textId="77777777" w:rsidR="001F51D5" w:rsidRDefault="001F51D5" w:rsidP="001F51D5"/>
        </w:tc>
      </w:tr>
      <w:tr w:rsidR="001F51D5" w14:paraId="2C41B3F7" w14:textId="77777777" w:rsidTr="00961344">
        <w:trPr>
          <w:trHeight w:val="2939"/>
        </w:trPr>
        <w:tc>
          <w:tcPr>
            <w:tcW w:w="2668" w:type="dxa"/>
          </w:tcPr>
          <w:p w14:paraId="42E0C676" w14:textId="0C6A072C" w:rsidR="0074744A" w:rsidRPr="003E72C0" w:rsidRDefault="008D70AC" w:rsidP="003E72C0">
            <w:pPr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4638DC4B" wp14:editId="17E125FB">
                      <wp:simplePos x="0" y="0"/>
                      <wp:positionH relativeFrom="column">
                        <wp:posOffset>1307684</wp:posOffset>
                      </wp:positionH>
                      <wp:positionV relativeFrom="paragraph">
                        <wp:posOffset>51435</wp:posOffset>
                      </wp:positionV>
                      <wp:extent cx="254635" cy="259715"/>
                      <wp:effectExtent l="0" t="0" r="12065" b="26035"/>
                      <wp:wrapThrough wrapText="bothSides">
                        <wp:wrapPolygon edited="0">
                          <wp:start x="0" y="0"/>
                          <wp:lineTo x="0" y="22181"/>
                          <wp:lineTo x="21007" y="22181"/>
                          <wp:lineTo x="21007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25971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8B3D2A" w14:textId="7E2D083B" w:rsidR="008D70AC" w:rsidRDefault="008D70A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8DC4B" id="_x0000_s1028" type="#_x0000_t202" style="position:absolute;left:0;text-align:left;margin-left:102.95pt;margin-top:4.05pt;width:20.05pt;height:20.4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" fillcolor="white [3201]" strokecolor="black [3200]" strokeweight="1pt">
                      <v:textbox>
                        <w:txbxContent>
                          <w:p w14:paraId="168B3D2A" w14:textId="7E2D083B" w:rsidR="008D70AC" w:rsidRDefault="008D70AC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  <w:color w:val="0000FF"/>
                <w:lang w:val="en-CA" w:eastAsia="en-CA"/>
              </w:rPr>
              <w:drawing>
                <wp:anchor distT="0" distB="0" distL="114300" distR="114300" simplePos="0" relativeHeight="251663360" behindDoc="0" locked="0" layoutInCell="1" allowOverlap="1" wp14:anchorId="5E1F2CAB" wp14:editId="61CE666D">
                  <wp:simplePos x="0" y="0"/>
                  <wp:positionH relativeFrom="column">
                    <wp:posOffset>479565</wp:posOffset>
                  </wp:positionH>
                  <wp:positionV relativeFrom="paragraph">
                    <wp:posOffset>447</wp:posOffset>
                  </wp:positionV>
                  <wp:extent cx="594000" cy="590400"/>
                  <wp:effectExtent l="0" t="0" r="0" b="0"/>
                  <wp:wrapThrough wrapText="bothSides">
                    <wp:wrapPolygon edited="0">
                      <wp:start x="8317" y="1395"/>
                      <wp:lineTo x="2079" y="13950"/>
                      <wp:lineTo x="0" y="19531"/>
                      <wp:lineTo x="20791" y="19531"/>
                      <wp:lineTo x="18712" y="13950"/>
                      <wp:lineTo x="12475" y="1395"/>
                      <wp:lineTo x="8317" y="1395"/>
                    </wp:wrapPolygon>
                  </wp:wrapThrough>
                  <wp:docPr id="2" name="Picture 2" descr="Related imag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Related imag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00" cy="59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7AC89" w14:textId="77777777" w:rsidR="008D70AC" w:rsidRDefault="008D70AC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45369018" w14:textId="77777777" w:rsidR="008D70AC" w:rsidRDefault="008D70AC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6F239128" w14:textId="77777777" w:rsidR="008D70AC" w:rsidRDefault="008D70AC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37BF7BEA" w14:textId="5942B4EB" w:rsidR="007E62A0" w:rsidRPr="00B369B1" w:rsidRDefault="007E62A0" w:rsidP="007E62A0">
            <w:pPr>
              <w:jc w:val="center"/>
              <w:rPr>
                <w:b/>
                <w:sz w:val="18"/>
                <w:szCs w:val="18"/>
              </w:rPr>
            </w:pPr>
            <w:r w:rsidRPr="00B369B1">
              <w:rPr>
                <w:b/>
                <w:sz w:val="18"/>
                <w:szCs w:val="18"/>
              </w:rPr>
              <w:t xml:space="preserve">How does the artifact you selected demonstrate strengths &amp; growth in the </w:t>
            </w:r>
            <w:r w:rsidR="0074744A" w:rsidRPr="00B369B1">
              <w:rPr>
                <w:b/>
                <w:sz w:val="18"/>
                <w:szCs w:val="18"/>
              </w:rPr>
              <w:t>personal &amp; social competencies</w:t>
            </w:r>
            <w:r w:rsidRPr="00B369B1">
              <w:rPr>
                <w:b/>
                <w:sz w:val="18"/>
                <w:szCs w:val="18"/>
              </w:rPr>
              <w:t>?</w:t>
            </w:r>
          </w:p>
          <w:p w14:paraId="4801A3AA" w14:textId="6A82E9CC" w:rsidR="007E62A0" w:rsidRPr="00B369B1" w:rsidRDefault="007E62A0" w:rsidP="007E62A0">
            <w:pPr>
              <w:jc w:val="center"/>
              <w:rPr>
                <w:b/>
                <w:sz w:val="18"/>
                <w:szCs w:val="18"/>
              </w:rPr>
            </w:pPr>
          </w:p>
          <w:p w14:paraId="73128303" w14:textId="1F715EA0" w:rsidR="005763F1" w:rsidRPr="00EC64F6" w:rsidRDefault="007E62A0" w:rsidP="003E72C0">
            <w:pPr>
              <w:jc w:val="center"/>
              <w:rPr>
                <w:sz w:val="18"/>
                <w:szCs w:val="18"/>
              </w:rPr>
            </w:pPr>
            <w:r w:rsidRPr="00B369B1">
              <w:rPr>
                <w:b/>
                <w:sz w:val="18"/>
                <w:szCs w:val="18"/>
              </w:rPr>
              <w:t xml:space="preserve">In what ways might you further develop your </w:t>
            </w:r>
            <w:r w:rsidR="0074744A" w:rsidRPr="00B369B1">
              <w:rPr>
                <w:b/>
                <w:sz w:val="18"/>
                <w:szCs w:val="18"/>
              </w:rPr>
              <w:t>personal &amp; social competencies</w:t>
            </w:r>
            <w:r w:rsidRPr="00B369B1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8531" w:type="dxa"/>
            <w:vMerge/>
          </w:tcPr>
          <w:p w14:paraId="2838F5FD" w14:textId="77777777" w:rsidR="001F51D5" w:rsidRDefault="001F51D5" w:rsidP="001F51D5"/>
        </w:tc>
      </w:tr>
    </w:tbl>
    <w:p w14:paraId="29ED26D0" w14:textId="77777777" w:rsidR="00695272" w:rsidRDefault="00695272" w:rsidP="00961344">
      <w:pPr>
        <w:pStyle w:val="NoSpacing"/>
        <w:rPr>
          <w:lang w:val="en-CA" w:eastAsia="en-CA"/>
        </w:rPr>
      </w:pPr>
    </w:p>
    <w:p w14:paraId="2C697CEB" w14:textId="29472898" w:rsidR="008F5EC5" w:rsidRPr="00695272" w:rsidRDefault="008F5EC5" w:rsidP="00695272">
      <w:pPr>
        <w:rPr>
          <w:b/>
          <w:lang w:val="en-CA" w:eastAsia="en-CA"/>
        </w:rPr>
      </w:pPr>
      <w:r w:rsidRPr="00695272">
        <w:rPr>
          <w:b/>
          <w:lang w:val="en-CA" w:eastAsia="en-CA"/>
        </w:rPr>
        <w:t>Publish Your Self Assessment</w:t>
      </w:r>
    </w:p>
    <w:p w14:paraId="698FA1A0" w14:textId="25476743" w:rsidR="008F5EC5" w:rsidRPr="00961344" w:rsidRDefault="008F5EC5" w:rsidP="008F5EC5">
      <w:p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961344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You will now attach and/or embed your self-assessment to </w:t>
      </w:r>
      <w:r w:rsidR="00E956E4" w:rsidRPr="00961344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the bottom of </w:t>
      </w:r>
      <w:r w:rsidR="00D724AC" w:rsidRPr="00961344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the</w:t>
      </w:r>
      <w:r w:rsidR="00E956E4" w:rsidRPr="00961344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 </w:t>
      </w:r>
      <w:r w:rsidRPr="00961344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blog post with the artifact you have chosen. </w:t>
      </w:r>
      <w:r w:rsidR="00961344" w:rsidRPr="00961344">
        <w:rPr>
          <w:rFonts w:cstheme="minorHAnsi"/>
          <w:b/>
          <w:color w:val="333333"/>
          <w:sz w:val="18"/>
          <w:szCs w:val="18"/>
          <w:shd w:val="clear" w:color="auto" w:fill="FFFFFF"/>
        </w:rPr>
        <w:t xml:space="preserve">You may choose to make this post private or public. </w:t>
      </w:r>
      <w:r w:rsidRPr="00961344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After placing your artifact on a blog post, follow the instructions below.</w:t>
      </w:r>
    </w:p>
    <w:p w14:paraId="081B9DC6" w14:textId="7A1539C1" w:rsidR="00FF353A" w:rsidRPr="00B262D7" w:rsidRDefault="00FF353A" w:rsidP="008F5E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Categori</w:t>
      </w:r>
      <w:r w:rsidR="00B37CB3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es</w:t>
      </w: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 - Self-Assessment</w:t>
      </w:r>
    </w:p>
    <w:p w14:paraId="268075D2" w14:textId="3EDAAB1F" w:rsidR="00FF353A" w:rsidRPr="00B262D7" w:rsidRDefault="00B37CB3" w:rsidP="00FF3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Tags</w:t>
      </w:r>
      <w:r w:rsidR="00FF353A"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 - Now tag your post using the tag that corresponds to the competency that you have written</w:t>
      </w:r>
      <w:r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 about. You can choose more than</w:t>
      </w:r>
      <w:r w:rsidR="00FF353A"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 one. Please use lower case letters and be exact.</w:t>
      </w:r>
    </w:p>
    <w:p w14:paraId="2934B84E" w14:textId="77777777" w:rsidR="00FF353A" w:rsidRPr="00B262D7" w:rsidRDefault="00FF353A" w:rsidP="00FF3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#creativethinkingcc</w:t>
      </w:r>
    </w:p>
    <w:p w14:paraId="668F58F5" w14:textId="0CEC41D2" w:rsidR="00FF353A" w:rsidRPr="00B262D7" w:rsidRDefault="00FF353A" w:rsidP="00FF3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#commun</w:t>
      </w:r>
      <w:r w:rsidR="006F217E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i</w:t>
      </w: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cationcc</w:t>
      </w:r>
    </w:p>
    <w:p w14:paraId="245499EE" w14:textId="77777777" w:rsidR="00FF353A" w:rsidRPr="00B262D7" w:rsidRDefault="00FF353A" w:rsidP="00FF3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#criticalthinkingcc</w:t>
      </w:r>
    </w:p>
    <w:p w14:paraId="5CA1FAA7" w14:textId="77777777" w:rsidR="00FF353A" w:rsidRPr="00B262D7" w:rsidRDefault="00FF353A" w:rsidP="006952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#socialresponsibilitycc</w:t>
      </w:r>
    </w:p>
    <w:p w14:paraId="4D19C58A" w14:textId="723C433C" w:rsidR="00FF353A" w:rsidRPr="00B262D7" w:rsidRDefault="00FF353A" w:rsidP="00FF3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#</w:t>
      </w:r>
      <w:r w:rsidR="006F217E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personal</w:t>
      </w: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identitycc</w:t>
      </w:r>
    </w:p>
    <w:p w14:paraId="70BC160C" w14:textId="382E7A80" w:rsidR="00FF353A" w:rsidRPr="00B262D7" w:rsidRDefault="00FF353A" w:rsidP="00FF35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#personala</w:t>
      </w:r>
      <w:r w:rsidR="006F217E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wa</w:t>
      </w: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renesscc</w:t>
      </w:r>
    </w:p>
    <w:p w14:paraId="153CA2F9" w14:textId="2864E387" w:rsidR="00FF353A" w:rsidRPr="00B262D7" w:rsidRDefault="00FF353A" w:rsidP="00FF3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Use the </w:t>
      </w:r>
      <w:r w:rsidR="00B262D7">
        <w:rPr>
          <w:rFonts w:eastAsia="Times New Roman" w:cstheme="minorHAnsi"/>
          <w:b/>
          <w:color w:val="333333"/>
          <w:sz w:val="18"/>
          <w:szCs w:val="18"/>
          <w:u w:val="single"/>
          <w:lang w:val="en-CA" w:eastAsia="en-CA"/>
        </w:rPr>
        <w:t>Add D</w:t>
      </w:r>
      <w:r w:rsidRPr="00B262D7">
        <w:rPr>
          <w:rFonts w:eastAsia="Times New Roman" w:cstheme="minorHAnsi"/>
          <w:b/>
          <w:color w:val="333333"/>
          <w:sz w:val="18"/>
          <w:szCs w:val="18"/>
          <w:u w:val="single"/>
          <w:lang w:val="en-CA" w:eastAsia="en-CA"/>
        </w:rPr>
        <w:t>ocument</w:t>
      </w: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 xml:space="preserve"> button located at the top of you</w:t>
      </w:r>
      <w:r w:rsidR="008F5EC5"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r post page and embed your self</w:t>
      </w: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-assessment at the bottom of your blog post.</w:t>
      </w:r>
    </w:p>
    <w:p w14:paraId="51949208" w14:textId="066DFB86" w:rsidR="001F51D5" w:rsidRPr="00B262D7" w:rsidRDefault="00FF353A" w:rsidP="00016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</w:pPr>
      <w:r w:rsidRPr="00B262D7">
        <w:rPr>
          <w:rFonts w:eastAsia="Times New Roman" w:cstheme="minorHAnsi"/>
          <w:b/>
          <w:color w:val="333333"/>
          <w:sz w:val="18"/>
          <w:szCs w:val="18"/>
          <w:lang w:val="en-CA" w:eastAsia="en-CA"/>
        </w:rPr>
        <w:t>Publish</w:t>
      </w:r>
    </w:p>
    <w:sectPr w:rsidR="001F51D5" w:rsidRPr="00B262D7" w:rsidSect="00961344">
      <w:pgSz w:w="12240" w:h="15840" w:code="1"/>
      <w:pgMar w:top="284" w:right="720" w:bottom="42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7BDE"/>
    <w:multiLevelType w:val="multilevel"/>
    <w:tmpl w:val="B266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44210"/>
    <w:multiLevelType w:val="multilevel"/>
    <w:tmpl w:val="3028F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D5"/>
    <w:rsid w:val="000161E0"/>
    <w:rsid w:val="000954F7"/>
    <w:rsid w:val="000D28B0"/>
    <w:rsid w:val="000D3303"/>
    <w:rsid w:val="000D5DA9"/>
    <w:rsid w:val="000E1AFC"/>
    <w:rsid w:val="001102E9"/>
    <w:rsid w:val="001335C8"/>
    <w:rsid w:val="001F51D5"/>
    <w:rsid w:val="002132B2"/>
    <w:rsid w:val="002E3EDE"/>
    <w:rsid w:val="003C4BA1"/>
    <w:rsid w:val="003E72C0"/>
    <w:rsid w:val="00421F40"/>
    <w:rsid w:val="004575F9"/>
    <w:rsid w:val="00457FCD"/>
    <w:rsid w:val="005763F1"/>
    <w:rsid w:val="00617A88"/>
    <w:rsid w:val="00695272"/>
    <w:rsid w:val="006A7666"/>
    <w:rsid w:val="006F1B3C"/>
    <w:rsid w:val="006F217E"/>
    <w:rsid w:val="007026AF"/>
    <w:rsid w:val="00707F75"/>
    <w:rsid w:val="0074744A"/>
    <w:rsid w:val="0076627E"/>
    <w:rsid w:val="007E62A0"/>
    <w:rsid w:val="0087144C"/>
    <w:rsid w:val="008D70AC"/>
    <w:rsid w:val="008F008D"/>
    <w:rsid w:val="008F5EC5"/>
    <w:rsid w:val="00961344"/>
    <w:rsid w:val="00AA5131"/>
    <w:rsid w:val="00B23350"/>
    <w:rsid w:val="00B262D7"/>
    <w:rsid w:val="00B369B1"/>
    <w:rsid w:val="00B37CB3"/>
    <w:rsid w:val="00B8428A"/>
    <w:rsid w:val="00B92071"/>
    <w:rsid w:val="00BE231C"/>
    <w:rsid w:val="00BE75BD"/>
    <w:rsid w:val="00CD0BB6"/>
    <w:rsid w:val="00D03E2D"/>
    <w:rsid w:val="00D724AC"/>
    <w:rsid w:val="00E14818"/>
    <w:rsid w:val="00E956E4"/>
    <w:rsid w:val="00EB1ECE"/>
    <w:rsid w:val="00EC64F6"/>
    <w:rsid w:val="00F475E2"/>
    <w:rsid w:val="00FB1ED1"/>
    <w:rsid w:val="00FC73AD"/>
    <w:rsid w:val="00FF353A"/>
    <w:rsid w:val="37808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6A7A"/>
  <w15:chartTrackingRefBased/>
  <w15:docId w15:val="{D3A0C6A4-9CF1-4912-B11D-5D007B74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5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5763F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FF353A"/>
  </w:style>
  <w:style w:type="paragraph" w:styleId="ListParagraph">
    <w:name w:val="List Paragraph"/>
    <w:basedOn w:val="Normal"/>
    <w:uiPriority w:val="34"/>
    <w:qFormat/>
    <w:rsid w:val="008F5EC5"/>
    <w:pPr>
      <w:ind w:left="720"/>
      <w:contextualSpacing/>
    </w:pPr>
  </w:style>
  <w:style w:type="paragraph" w:styleId="NoSpacing">
    <w:name w:val="No Spacing"/>
    <w:uiPriority w:val="1"/>
    <w:qFormat/>
    <w:rsid w:val="008F5E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oogle.ca/url?sa=i&amp;rct=j&amp;q=&amp;esrc=s&amp;source=images&amp;cd=&amp;cad=rja&amp;uact=8&amp;ved=0ahUKEwjWzZCh34HTAhUBx2MKHXlPDCcQjRwIBw&amp;url=http://prototypes.wellahead.ca/tags/&amp;psig=AFQjCNEK-D2NUOj2zbentxmJUqHrPJojyg&amp;ust=149108409192028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a/url?sa=i&amp;rct=j&amp;q=&amp;esrc=s&amp;source=images&amp;cd=&amp;cad=rja&amp;uact=8&amp;ved=0ahUKEwib9tK134HTAhVG12MKHQsVAS0QjRwIBw&amp;url=http://prototypes.wellahead.ca/tags/&amp;psig=AFQjCNEK-D2NUOj2zbentxmJUqHrPJojyg&amp;ust=149108409192028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google.ca/url?sa=i&amp;rct=j&amp;q=&amp;esrc=s&amp;source=images&amp;cd=&amp;cad=rja&amp;uact=8&amp;ved=0ahUKEwj1sYCv34HTAhVO7mMKHeQ2Am4QjRwIBw&amp;url=http://prototypes.wellahead.ca/tags/&amp;psig=AFQjCNEK-D2NUOj2zbentxmJUqHrPJojyg&amp;ust=1491084091920280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F2D85EFB5BB468A4829F7890B82CB" ma:contentTypeVersion="10" ma:contentTypeDescription="Create a new document." ma:contentTypeScope="" ma:versionID="dff4a8c2ec4d9fd4e484bd5985cb19ad">
  <xsd:schema xmlns:xsd="http://www.w3.org/2001/XMLSchema" xmlns:xs="http://www.w3.org/2001/XMLSchema" xmlns:p="http://schemas.microsoft.com/office/2006/metadata/properties" xmlns:ns3="7aa2e845-061b-4c1b-a22c-3a63b7e349cf" xmlns:ns4="f512b929-b1ad-4f6c-9e8c-327894b52c61" targetNamespace="http://schemas.microsoft.com/office/2006/metadata/properties" ma:root="true" ma:fieldsID="78874f150560cd154f20391806cca867" ns3:_="" ns4:_="">
    <xsd:import namespace="7aa2e845-061b-4c1b-a22c-3a63b7e349cf"/>
    <xsd:import namespace="f512b929-b1ad-4f6c-9e8c-327894b52c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2e845-061b-4c1b-a22c-3a63b7e34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2b929-b1ad-4f6c-9e8c-327894b52c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4BBCC-4ED7-4932-ABBB-3DBB9113BC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3372-8572-4EB4-9C2F-C5A81953A1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47DF05-E4FD-4204-9C7C-07626345B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2e845-061b-4c1b-a22c-3a63b7e349cf"/>
    <ds:schemaRef ds:uri="f512b929-b1ad-4f6c-9e8c-327894b52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7705A-27CC-4DF3-AC79-10F80A10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Duby, Martine</dc:creator>
  <cp:keywords/>
  <dc:description/>
  <cp:lastModifiedBy>132S-Stewart, Parker</cp:lastModifiedBy>
  <cp:revision>10</cp:revision>
  <dcterms:created xsi:type="dcterms:W3CDTF">2019-11-14T17:26:00Z</dcterms:created>
  <dcterms:modified xsi:type="dcterms:W3CDTF">2019-11-14T17:56:00Z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0x010100DC2F2D85EFB5BB468A4829F7890B82CB</vt:lpwstr>
  </property>
</Properties>
</file>