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B03" w14:textId="53E5BA2D" w:rsidR="0018104F" w:rsidRPr="00A43623" w:rsidRDefault="0018104F" w:rsidP="00F34751">
      <w:pPr>
        <w:spacing w:after="0"/>
        <w:jc w:val="both"/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Benjamin</w:t>
      </w:r>
      <w:r w:rsidR="00F34751" w:rsidRPr="00A43623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Muoka</w:t>
      </w:r>
    </w:p>
    <w:p w14:paraId="2D204509" w14:textId="49EFF6EB" w:rsidR="0018104F" w:rsidRPr="002F3048" w:rsidRDefault="0018104F" w:rsidP="00F34751">
      <w:pPr>
        <w:spacing w:after="0"/>
        <w:jc w:val="both"/>
        <w:rPr>
          <w:rFonts w:ascii="Cambria" w:hAnsi="Cambria" w:cstheme="minorHAnsi"/>
          <w:i/>
        </w:rPr>
      </w:pPr>
      <w:r>
        <w:rPr>
          <w:rFonts w:ascii="Cambria" w:eastAsia="Times New Roman" w:hAnsi="Cambria" w:cstheme="minorHAnsi"/>
          <w:i/>
          <w:sz w:val="24"/>
        </w:rPr>
        <w:t>Renewable Energy Engineer</w:t>
      </w:r>
      <w:r w:rsidR="002F3048">
        <w:rPr>
          <w:rFonts w:ascii="Cambria" w:eastAsia="Times New Roman" w:hAnsi="Cambria" w:cstheme="minorHAnsi"/>
          <w:iCs/>
          <w:sz w:val="24"/>
        </w:rPr>
        <w:t xml:space="preserve"> </w:t>
      </w:r>
      <w:r w:rsidR="002F3048">
        <w:rPr>
          <w:rFonts w:ascii="Cambria" w:eastAsia="Times New Roman" w:hAnsi="Cambria" w:cstheme="minorHAnsi"/>
          <w:i/>
          <w:sz w:val="24"/>
        </w:rPr>
        <w:t>| Python Developer</w:t>
      </w:r>
    </w:p>
    <w:p w14:paraId="4A054708" w14:textId="77777777" w:rsidR="0018104F" w:rsidRPr="00E6014A" w:rsidRDefault="0018104F" w:rsidP="00F34751">
      <w:pPr>
        <w:spacing w:after="0"/>
        <w:jc w:val="both"/>
        <w:rPr>
          <w:rFonts w:ascii="Cambria" w:hAnsi="Cambria" w:cstheme="minorHAnsi"/>
        </w:rPr>
      </w:pPr>
    </w:p>
    <w:p w14:paraId="4782D2CD" w14:textId="77777777" w:rsidR="0018104F" w:rsidRPr="009649B8" w:rsidRDefault="0018104F" w:rsidP="00F34751">
      <w:pPr>
        <w:spacing w:after="0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  <w:t>Professional Summary</w:t>
      </w:r>
    </w:p>
    <w:p w14:paraId="00DDD499" w14:textId="77777777" w:rsidR="0018104F" w:rsidRPr="00E6014A" w:rsidRDefault="0018104F" w:rsidP="00F34751">
      <w:pPr>
        <w:spacing w:after="0" w:line="72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6"/>
          <w:szCs w:val="26"/>
        </w:rPr>
      </w:pPr>
    </w:p>
    <w:p w14:paraId="5931A80E" w14:textId="77777777" w:rsidR="0018104F" w:rsidRPr="009649B8" w:rsidRDefault="0018104F" w:rsidP="00F34751">
      <w:pPr>
        <w:pStyle w:val="ListParagraph"/>
        <w:numPr>
          <w:ilvl w:val="0"/>
          <w:numId w:val="2"/>
        </w:numPr>
        <w:spacing w:after="0"/>
        <w:ind w:left="0" w:hanging="284"/>
        <w:jc w:val="both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A Renewable Energy Engineer with experience in the design and installation of both on-grid and off-grid energy systems. Able to perform site assessment and capable of operating equipment and hand tools. Reliable team player with a personable nature and positive communication style. Looking for a job with an opportunity for professional challenges, skills development and career advancement.</w:t>
      </w:r>
    </w:p>
    <w:p w14:paraId="6108FCF3" w14:textId="77777777" w:rsidR="0018104F" w:rsidRPr="00E6014A" w:rsidRDefault="0018104F" w:rsidP="00F34751">
      <w:pPr>
        <w:spacing w:after="0"/>
        <w:jc w:val="both"/>
        <w:rPr>
          <w:rFonts w:ascii="Cambria" w:hAnsi="Cambria" w:cstheme="minorHAnsi"/>
        </w:rPr>
      </w:pPr>
    </w:p>
    <w:p w14:paraId="30DCCFBE" w14:textId="77777777" w:rsidR="0018104F" w:rsidRPr="009649B8" w:rsidRDefault="0018104F" w:rsidP="00F34751">
      <w:pPr>
        <w:spacing w:after="120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Work History</w:t>
      </w:r>
    </w:p>
    <w:p w14:paraId="221A8138" w14:textId="376A953F" w:rsidR="0018104F" w:rsidRPr="009649B8" w:rsidRDefault="00F34751" w:rsidP="00420EBA">
      <w:pPr>
        <w:pStyle w:val="ListParagraph"/>
        <w:numPr>
          <w:ilvl w:val="0"/>
          <w:numId w:val="2"/>
        </w:numPr>
        <w:tabs>
          <w:tab w:val="right" w:pos="9020"/>
        </w:tabs>
        <w:spacing w:after="0"/>
        <w:ind w:left="0" w:hanging="284"/>
        <w:jc w:val="both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Solar </w:t>
      </w:r>
      <w:r w:rsidR="009649B8">
        <w:rPr>
          <w:rFonts w:ascii="Cambria" w:eastAsia="Times New Roman" w:hAnsi="Cambria" w:cstheme="minorHAnsi"/>
          <w:b/>
        </w:rPr>
        <w:t>Business Executive</w:t>
      </w:r>
      <w:r w:rsidR="0018104F" w:rsidRPr="009649B8">
        <w:rPr>
          <w:rFonts w:ascii="Cambria" w:eastAsia="Times New Roman" w:hAnsi="Cambria" w:cstheme="minorHAnsi"/>
          <w:b/>
        </w:rPr>
        <w:t xml:space="preserve">                     </w:t>
      </w:r>
      <w:r w:rsidR="00AD2D80" w:rsidRPr="009649B8">
        <w:rPr>
          <w:rFonts w:ascii="Cambria" w:eastAsia="Times New Roman" w:hAnsi="Cambria" w:cstheme="minorHAnsi"/>
          <w:b/>
        </w:rPr>
        <w:t xml:space="preserve">    </w:t>
      </w:r>
      <w:r w:rsidRPr="009649B8">
        <w:rPr>
          <w:rFonts w:ascii="Cambria" w:eastAsia="Times New Roman" w:hAnsi="Cambria" w:cstheme="minorHAnsi"/>
          <w:b/>
        </w:rPr>
        <w:t xml:space="preserve">                  </w:t>
      </w:r>
      <w:r w:rsidR="00072BC3" w:rsidRPr="009649B8">
        <w:rPr>
          <w:rFonts w:ascii="Cambria" w:eastAsia="Times New Roman" w:hAnsi="Cambria" w:cstheme="minorHAnsi"/>
          <w:b/>
        </w:rPr>
        <w:t xml:space="preserve">      </w:t>
      </w:r>
      <w:r w:rsidR="009649B8">
        <w:rPr>
          <w:rFonts w:ascii="Cambria" w:eastAsia="Times New Roman" w:hAnsi="Cambria" w:cstheme="minorHAnsi"/>
          <w:b/>
        </w:rPr>
        <w:t xml:space="preserve">  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>(</w:t>
      </w:r>
      <w:r w:rsidR="00AD2D80" w:rsidRPr="009649B8">
        <w:rPr>
          <w:rFonts w:ascii="Cambria" w:eastAsia="Times New Roman" w:hAnsi="Cambria" w:cstheme="minorHAnsi"/>
          <w:bCs/>
          <w:i/>
          <w:iCs/>
        </w:rPr>
        <w:t>2</w:t>
      </w:r>
      <w:r w:rsidR="0018104F" w:rsidRPr="009649B8">
        <w:rPr>
          <w:rFonts w:ascii="Cambria" w:eastAsia="Times New Roman" w:hAnsi="Cambria" w:cstheme="minorHAnsi"/>
          <w:bCs/>
          <w:i/>
          <w:iCs/>
        </w:rPr>
        <w:t>02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>0</w:t>
      </w:r>
      <w:r w:rsidR="0018104F" w:rsidRPr="009649B8">
        <w:rPr>
          <w:rFonts w:ascii="Cambria" w:eastAsia="Times New Roman" w:hAnsi="Cambria" w:cstheme="minorHAnsi"/>
          <w:bCs/>
          <w:i/>
          <w:iCs/>
        </w:rPr>
        <w:t xml:space="preserve"> –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 xml:space="preserve"> </w:t>
      </w:r>
      <w:r w:rsidR="0018104F" w:rsidRPr="009649B8">
        <w:rPr>
          <w:rFonts w:ascii="Cambria" w:eastAsia="Times New Roman" w:hAnsi="Cambria" w:cstheme="minorHAnsi"/>
          <w:bCs/>
          <w:i/>
          <w:iCs/>
        </w:rPr>
        <w:t>2022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>)</w:t>
      </w:r>
    </w:p>
    <w:p w14:paraId="06666D6E" w14:textId="77777777" w:rsidR="00A43623" w:rsidRPr="009649B8" w:rsidRDefault="0018104F" w:rsidP="00A43623">
      <w:pPr>
        <w:spacing w:after="0"/>
        <w:jc w:val="both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>Abuja Graduate School, Abuja</w:t>
      </w:r>
    </w:p>
    <w:p w14:paraId="7DCD6629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Developed new training programs both local and foreign. </w:t>
      </w:r>
    </w:p>
    <w:p w14:paraId="7F36621F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Coordinated various training workshops within and outside the institution. </w:t>
      </w:r>
    </w:p>
    <w:p w14:paraId="378027E3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Worked with the engineering team to complete various solar installations. </w:t>
      </w:r>
    </w:p>
    <w:p w14:paraId="18D026AD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Conducted various marketing activities through on-line and in-person discussions. </w:t>
      </w:r>
    </w:p>
    <w:p w14:paraId="16B071D2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Prepared various written communications, reports and documents. </w:t>
      </w:r>
    </w:p>
    <w:p w14:paraId="6BBE2A80" w14:textId="3828F79F" w:rsidR="00A43623" w:rsidRPr="00A43623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Received and processed equipment into inventory management system. </w:t>
      </w:r>
    </w:p>
    <w:p w14:paraId="63069B94" w14:textId="77777777" w:rsidR="0018104F" w:rsidRPr="00EA169F" w:rsidRDefault="0018104F" w:rsidP="00F3475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sz w:val="23"/>
          <w:szCs w:val="23"/>
          <w:lang w:eastAsia="en-US"/>
        </w:rPr>
      </w:pPr>
    </w:p>
    <w:p w14:paraId="0F8B6ECF" w14:textId="3CBD0BD8" w:rsidR="0018104F" w:rsidRPr="009649B8" w:rsidRDefault="0018104F" w:rsidP="00F34751">
      <w:pPr>
        <w:pStyle w:val="ListParagraph"/>
        <w:numPr>
          <w:ilvl w:val="0"/>
          <w:numId w:val="1"/>
        </w:numPr>
        <w:tabs>
          <w:tab w:val="right" w:pos="9020"/>
        </w:tabs>
        <w:spacing w:after="0"/>
        <w:ind w:left="0" w:hanging="284"/>
        <w:jc w:val="both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Admin/Customer Relations Officer        </w:t>
      </w:r>
      <w:r w:rsidR="00072BC3" w:rsidRPr="009649B8">
        <w:rPr>
          <w:rFonts w:ascii="Cambria" w:eastAsia="Times New Roman" w:hAnsi="Cambria" w:cstheme="minorHAnsi"/>
          <w:b/>
        </w:rPr>
        <w:t xml:space="preserve">                 </w:t>
      </w:r>
      <w:r w:rsidR="009649B8">
        <w:rPr>
          <w:rFonts w:ascii="Cambria" w:eastAsia="Times New Roman" w:hAnsi="Cambria" w:cstheme="minorHAnsi"/>
          <w:b/>
        </w:rPr>
        <w:t xml:space="preserve">         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>(</w:t>
      </w:r>
      <w:r w:rsidR="00AD2D80" w:rsidRPr="009649B8">
        <w:rPr>
          <w:rFonts w:ascii="Cambria" w:eastAsia="Times New Roman" w:hAnsi="Cambria" w:cstheme="minorHAnsi"/>
          <w:bCs/>
          <w:i/>
          <w:iCs/>
        </w:rPr>
        <w:t>2</w:t>
      </w:r>
      <w:r w:rsidRPr="009649B8">
        <w:rPr>
          <w:rFonts w:ascii="Cambria" w:eastAsia="Times New Roman" w:hAnsi="Cambria" w:cstheme="minorHAnsi"/>
          <w:bCs/>
          <w:i/>
          <w:iCs/>
        </w:rPr>
        <w:t>016 –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 xml:space="preserve"> </w:t>
      </w:r>
      <w:r w:rsidRPr="009649B8">
        <w:rPr>
          <w:rFonts w:ascii="Cambria" w:eastAsia="Times New Roman" w:hAnsi="Cambria" w:cstheme="minorHAnsi"/>
          <w:bCs/>
          <w:i/>
          <w:iCs/>
        </w:rPr>
        <w:t>201</w:t>
      </w:r>
      <w:r w:rsidR="00AD2D80" w:rsidRPr="009649B8">
        <w:rPr>
          <w:rFonts w:ascii="Cambria" w:eastAsia="Times New Roman" w:hAnsi="Cambria" w:cstheme="minorHAnsi"/>
          <w:bCs/>
          <w:i/>
          <w:iCs/>
        </w:rPr>
        <w:t>7</w:t>
      </w:r>
      <w:r w:rsidR="00072BC3" w:rsidRPr="009649B8">
        <w:rPr>
          <w:rFonts w:ascii="Cambria" w:eastAsia="Times New Roman" w:hAnsi="Cambria" w:cstheme="minorHAnsi"/>
          <w:bCs/>
          <w:i/>
          <w:iCs/>
        </w:rPr>
        <w:t>)</w:t>
      </w:r>
    </w:p>
    <w:p w14:paraId="017EC6DE" w14:textId="77777777" w:rsidR="00A43623" w:rsidRPr="009649B8" w:rsidRDefault="0018104F" w:rsidP="00A43623">
      <w:pPr>
        <w:spacing w:after="0"/>
        <w:jc w:val="both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>Institute of Management and Technology, Enugu</w:t>
      </w:r>
    </w:p>
    <w:p w14:paraId="1FB715C2" w14:textId="77777777" w:rsidR="00A43623" w:rsidRPr="009649B8" w:rsidRDefault="00A43623" w:rsidP="00A43623">
      <w:pPr>
        <w:spacing w:after="0"/>
        <w:jc w:val="both"/>
        <w:rPr>
          <w:rFonts w:ascii="Cambria" w:eastAsiaTheme="minorHAnsi" w:hAnsi="Cambria" w:cs="Cambria"/>
          <w:color w:val="000000"/>
          <w:lang w:eastAsia="en-US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>○ Provided support to office staff, promoting excellence in office operations.</w:t>
      </w:r>
    </w:p>
    <w:p w14:paraId="558B7993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Managed office files and records, adhering to standard procedures to prevent breaches and data misuse. </w:t>
      </w:r>
    </w:p>
    <w:p w14:paraId="03DCC759" w14:textId="77777777" w:rsidR="00A43623" w:rsidRPr="009649B8" w:rsidRDefault="00A43623" w:rsidP="00A43623">
      <w:pPr>
        <w:spacing w:after="0"/>
        <w:jc w:val="both"/>
        <w:rPr>
          <w:rFonts w:ascii="Cambria" w:eastAsiaTheme="minorHAnsi" w:hAnsi="Cambria" w:cs="Cambria"/>
          <w:color w:val="000000"/>
          <w:lang w:eastAsia="en-US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>○ Sorted, opened and routed incoming correspondence and deliveries.</w:t>
      </w:r>
    </w:p>
    <w:p w14:paraId="2E88B06B" w14:textId="2A9DD40D" w:rsidR="00A43623" w:rsidRPr="00A43623" w:rsidRDefault="00A43623" w:rsidP="00A43623">
      <w:pPr>
        <w:spacing w:after="0"/>
        <w:jc w:val="both"/>
        <w:rPr>
          <w:rFonts w:ascii="Cambria" w:hAnsi="Cambria" w:cstheme="minorHAnsi"/>
        </w:rPr>
      </w:pPr>
      <w:r w:rsidRPr="00A43623">
        <w:rPr>
          <w:rFonts w:ascii="Cambria" w:eastAsiaTheme="minorHAnsi" w:hAnsi="Cambria" w:cs="Cambria"/>
          <w:color w:val="000000"/>
          <w:lang w:eastAsia="en-US"/>
        </w:rPr>
        <w:t xml:space="preserve">○ Scheduled appointments and meetings, organized presentation materials and developed required databases. </w:t>
      </w:r>
    </w:p>
    <w:p w14:paraId="755F4B48" w14:textId="77777777" w:rsidR="0018104F" w:rsidRPr="009649B8" w:rsidRDefault="0018104F" w:rsidP="00F34751">
      <w:pPr>
        <w:spacing w:after="0"/>
        <w:jc w:val="both"/>
        <w:rPr>
          <w:rFonts w:ascii="Cambria" w:hAnsi="Cambria" w:cstheme="minorHAnsi"/>
        </w:rPr>
      </w:pPr>
    </w:p>
    <w:p w14:paraId="5CEB579D" w14:textId="0EE9C387" w:rsidR="00A43623" w:rsidRPr="009649B8" w:rsidRDefault="00F34751" w:rsidP="00A43623">
      <w:pPr>
        <w:spacing w:after="120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Accomplishments</w:t>
      </w:r>
    </w:p>
    <w:p w14:paraId="7475FFC6" w14:textId="2120CDCE" w:rsidR="00A43623" w:rsidRPr="00A43623" w:rsidRDefault="00A43623" w:rsidP="00A43623">
      <w:pPr>
        <w:pStyle w:val="ListParagraph"/>
        <w:numPr>
          <w:ilvl w:val="0"/>
          <w:numId w:val="14"/>
        </w:numPr>
        <w:spacing w:after="120"/>
        <w:jc w:val="both"/>
        <w:rPr>
          <w:rFonts w:ascii="Cambria" w:eastAsiaTheme="minorHAnsi" w:hAnsi="Cambria" w:cs="Cambria"/>
          <w:color w:val="46464E"/>
          <w:lang w:eastAsia="en-US"/>
        </w:rPr>
      </w:pPr>
      <w:r>
        <w:rPr>
          <w:rFonts w:ascii="Cambria" w:eastAsiaTheme="minorHAnsi" w:hAnsi="Cambria" w:cs="Cambria"/>
          <w:color w:val="46464E"/>
          <w:lang w:eastAsia="en-US"/>
        </w:rPr>
        <w:t>M</w:t>
      </w:r>
      <w:r w:rsidRPr="00A43623">
        <w:rPr>
          <w:rFonts w:ascii="Cambria" w:eastAsiaTheme="minorHAnsi" w:hAnsi="Cambria" w:cs="Cambria"/>
          <w:color w:val="46464E"/>
          <w:lang w:eastAsia="en-US"/>
        </w:rPr>
        <w:t xml:space="preserve">anaged an engineering team to successfully complete the installation of a 20Kva online inverter system with 360V battery backup. </w:t>
      </w:r>
    </w:p>
    <w:p w14:paraId="50C0BB99" w14:textId="7A804EF5" w:rsidR="00A43623" w:rsidRPr="00A43623" w:rsidRDefault="00A43623" w:rsidP="00A43623">
      <w:pPr>
        <w:pStyle w:val="ListParagraph"/>
        <w:numPr>
          <w:ilvl w:val="0"/>
          <w:numId w:val="14"/>
        </w:numPr>
        <w:spacing w:after="120"/>
        <w:jc w:val="both"/>
        <w:rPr>
          <w:rFonts w:ascii="Cambria" w:eastAsiaTheme="minorHAnsi" w:hAnsi="Cambria" w:cs="Cambria"/>
          <w:color w:val="46464E"/>
          <w:lang w:eastAsia="en-US"/>
        </w:rPr>
      </w:pPr>
      <w:r w:rsidRPr="00A43623">
        <w:rPr>
          <w:rFonts w:ascii="Cambria" w:eastAsiaTheme="minorHAnsi" w:hAnsi="Cambria" w:cs="Cambria"/>
          <w:color w:val="46464E"/>
          <w:lang w:eastAsia="en-US"/>
        </w:rPr>
        <w:t>Coordinat</w:t>
      </w:r>
      <w:r w:rsidR="0050656B">
        <w:rPr>
          <w:rFonts w:ascii="Cambria" w:eastAsiaTheme="minorHAnsi" w:hAnsi="Cambria" w:cs="Cambria"/>
          <w:color w:val="46464E"/>
          <w:lang w:eastAsia="en-US"/>
        </w:rPr>
        <w:t xml:space="preserve">ed </w:t>
      </w:r>
      <w:r w:rsidRPr="00A43623">
        <w:rPr>
          <w:rFonts w:ascii="Cambria" w:eastAsiaTheme="minorHAnsi" w:hAnsi="Cambria" w:cs="Cambria"/>
          <w:color w:val="46464E"/>
          <w:lang w:eastAsia="en-US"/>
        </w:rPr>
        <w:t>solar power installation and maintenance workshops across the 36 States of the Federation and the Federal Capital Territory (FCT), between November and December 2021.</w:t>
      </w:r>
    </w:p>
    <w:p w14:paraId="6DCE2657" w14:textId="77777777" w:rsidR="00A43623" w:rsidRPr="00A43623" w:rsidRDefault="00A43623" w:rsidP="00A43623">
      <w:pPr>
        <w:pStyle w:val="ListParagraph"/>
        <w:numPr>
          <w:ilvl w:val="0"/>
          <w:numId w:val="14"/>
        </w:numPr>
        <w:spacing w:after="120"/>
        <w:jc w:val="both"/>
        <w:rPr>
          <w:rFonts w:ascii="Cambria" w:eastAsiaTheme="minorHAnsi" w:hAnsi="Cambria" w:cs="Cambria"/>
          <w:color w:val="46464E"/>
          <w:lang w:eastAsia="en-US"/>
        </w:rPr>
      </w:pPr>
      <w:r w:rsidRPr="00A43623">
        <w:rPr>
          <w:rFonts w:ascii="Cambria" w:eastAsiaTheme="minorHAnsi" w:hAnsi="Cambria" w:cs="Cambria"/>
          <w:color w:val="46464E"/>
          <w:lang w:eastAsia="en-US"/>
        </w:rPr>
        <w:t xml:space="preserve">Secured Council for the Regulation of Engineering in Nigeria (COREN) accreditation to deliver SPVI, SPVIS, MGD, EA and EM programs. </w:t>
      </w:r>
    </w:p>
    <w:p w14:paraId="6A0B736E" w14:textId="77777777" w:rsidR="00F34751" w:rsidRPr="00F34751" w:rsidRDefault="00F34751" w:rsidP="00F34751">
      <w:pPr>
        <w:pStyle w:val="public-draftstyledefault-unorderedlistitem"/>
        <w:shd w:val="clear" w:color="auto" w:fill="FFFFFF"/>
        <w:spacing w:before="0" w:beforeAutospacing="0" w:after="0" w:afterAutospacing="0" w:line="259" w:lineRule="auto"/>
        <w:jc w:val="both"/>
        <w:rPr>
          <w:rFonts w:ascii="Cambria" w:hAnsi="Cambria" w:cs="Arial"/>
          <w:color w:val="46464E"/>
          <w:sz w:val="22"/>
          <w:szCs w:val="22"/>
        </w:rPr>
      </w:pPr>
    </w:p>
    <w:p w14:paraId="381380D1" w14:textId="5DDA6D97" w:rsidR="00420EBA" w:rsidRPr="00A43623" w:rsidRDefault="00420EBA" w:rsidP="00A43623">
      <w:pPr>
        <w:spacing w:after="120"/>
        <w:jc w:val="both"/>
        <w:rPr>
          <w:rFonts w:ascii="Cambria" w:hAnsi="Cambria" w:cstheme="minorHAnsi"/>
          <w:color w:val="2F5496" w:themeColor="accent1" w:themeShade="BF"/>
          <w:sz w:val="26"/>
          <w:szCs w:val="26"/>
        </w:rPr>
      </w:pPr>
    </w:p>
    <w:p w14:paraId="6ECFA410" w14:textId="77777777" w:rsidR="0018104F" w:rsidRPr="009649B8" w:rsidRDefault="0018104F" w:rsidP="00F34751">
      <w:pPr>
        <w:spacing w:after="0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Contact</w:t>
      </w:r>
    </w:p>
    <w:p w14:paraId="3EEC4C9D" w14:textId="77777777" w:rsidR="0018104F" w:rsidRPr="00356BA9" w:rsidRDefault="0018104F" w:rsidP="00F34751">
      <w:pPr>
        <w:tabs>
          <w:tab w:val="right" w:pos="9020"/>
        </w:tabs>
        <w:spacing w:after="0" w:line="120" w:lineRule="auto"/>
        <w:jc w:val="both"/>
        <w:rPr>
          <w:rFonts w:ascii="Cambria" w:hAnsi="Cambria" w:cstheme="minorHAnsi"/>
          <w:sz w:val="24"/>
          <w:szCs w:val="24"/>
        </w:rPr>
      </w:pPr>
    </w:p>
    <w:p w14:paraId="0A43EDAB" w14:textId="77777777" w:rsidR="0018104F" w:rsidRPr="009649B8" w:rsidRDefault="0018104F" w:rsidP="00420EBA">
      <w:pPr>
        <w:tabs>
          <w:tab w:val="right" w:pos="9020"/>
        </w:tabs>
        <w:spacing w:after="0"/>
        <w:rPr>
          <w:rFonts w:ascii="Cambria" w:hAnsi="Cambria" w:cstheme="minorHAnsi"/>
          <w:b/>
          <w:bCs/>
        </w:rPr>
      </w:pPr>
      <w:r w:rsidRPr="009649B8">
        <w:rPr>
          <w:rFonts w:ascii="Cambria" w:hAnsi="Cambria" w:cstheme="minorHAnsi"/>
          <w:b/>
          <w:bCs/>
        </w:rPr>
        <w:t>Phone</w:t>
      </w:r>
      <w:r w:rsidRPr="009649B8">
        <w:rPr>
          <w:rFonts w:ascii="Cambria" w:hAnsi="Cambria" w:cstheme="minorHAnsi"/>
          <w:b/>
          <w:bCs/>
        </w:rPr>
        <w:tab/>
      </w:r>
    </w:p>
    <w:p w14:paraId="6B01694C" w14:textId="77777777" w:rsidR="0018104F" w:rsidRPr="009649B8" w:rsidRDefault="0018104F" w:rsidP="00420EBA">
      <w:pPr>
        <w:spacing w:after="0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+2348179612879</w:t>
      </w:r>
    </w:p>
    <w:p w14:paraId="303180F2" w14:textId="77777777" w:rsidR="0018104F" w:rsidRPr="009649B8" w:rsidRDefault="0018104F" w:rsidP="00420EBA">
      <w:pPr>
        <w:spacing w:after="0" w:line="120" w:lineRule="auto"/>
        <w:rPr>
          <w:rFonts w:ascii="Cambria" w:hAnsi="Cambria" w:cstheme="minorHAnsi"/>
        </w:rPr>
      </w:pPr>
    </w:p>
    <w:p w14:paraId="762C92F6" w14:textId="77777777" w:rsidR="0018104F" w:rsidRPr="009649B8" w:rsidRDefault="0018104F" w:rsidP="00420EBA">
      <w:pPr>
        <w:spacing w:after="0"/>
        <w:rPr>
          <w:rFonts w:ascii="Cambria" w:hAnsi="Cambria" w:cstheme="minorHAnsi"/>
          <w:b/>
          <w:bCs/>
        </w:rPr>
      </w:pPr>
      <w:r w:rsidRPr="009649B8">
        <w:rPr>
          <w:rFonts w:ascii="Cambria" w:hAnsi="Cambria" w:cstheme="minorHAnsi"/>
          <w:b/>
          <w:bCs/>
        </w:rPr>
        <w:t>E-mail</w:t>
      </w:r>
    </w:p>
    <w:p w14:paraId="270ED969" w14:textId="77777777" w:rsidR="0018104F" w:rsidRPr="009649B8" w:rsidRDefault="0018104F" w:rsidP="00420EBA">
      <w:pPr>
        <w:spacing w:after="0"/>
        <w:rPr>
          <w:rFonts w:ascii="Cambria" w:hAnsi="Cambria" w:cstheme="minorHAnsi"/>
          <w:iCs/>
        </w:rPr>
      </w:pPr>
      <w:r w:rsidRPr="009649B8">
        <w:rPr>
          <w:rFonts w:ascii="Cambria" w:eastAsia="Times New Roman" w:hAnsi="Cambria" w:cstheme="minorHAnsi"/>
          <w:iCs/>
        </w:rPr>
        <w:t>benmuoka05@gmail.com</w:t>
      </w:r>
    </w:p>
    <w:p w14:paraId="7FB7564D" w14:textId="7ED47E95" w:rsidR="0018104F" w:rsidRDefault="0018104F" w:rsidP="00F34751">
      <w:pPr>
        <w:spacing w:after="0"/>
        <w:jc w:val="both"/>
        <w:rPr>
          <w:rFonts w:ascii="Cambria" w:hAnsi="Cambria" w:cstheme="minorHAnsi"/>
        </w:rPr>
      </w:pPr>
    </w:p>
    <w:p w14:paraId="2C978863" w14:textId="77777777" w:rsidR="00AD2D80" w:rsidRPr="009649B8" w:rsidRDefault="00AD2D80" w:rsidP="00F34751">
      <w:pPr>
        <w:spacing w:after="120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Education</w:t>
      </w:r>
    </w:p>
    <w:p w14:paraId="4C58090B" w14:textId="77777777" w:rsidR="00AD2D80" w:rsidRPr="009649B8" w:rsidRDefault="00AD2D80" w:rsidP="00420EBA">
      <w:pPr>
        <w:pStyle w:val="ListParagraph"/>
        <w:numPr>
          <w:ilvl w:val="0"/>
          <w:numId w:val="5"/>
        </w:numPr>
        <w:tabs>
          <w:tab w:val="right" w:pos="9020"/>
        </w:tabs>
        <w:spacing w:after="0"/>
        <w:ind w:left="0" w:hanging="284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Master of Science (M.S.) - Renewable Energy </w:t>
      </w:r>
    </w:p>
    <w:p w14:paraId="685FC4FC" w14:textId="32FDD53A" w:rsidR="00AD2D80" w:rsidRPr="009649B8" w:rsidRDefault="00AD2D80" w:rsidP="00420EBA">
      <w:pPr>
        <w:pStyle w:val="ListParagraph"/>
        <w:tabs>
          <w:tab w:val="right" w:pos="9020"/>
        </w:tabs>
        <w:spacing w:after="0"/>
        <w:ind w:left="0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Engineering                                                            </w:t>
      </w:r>
    </w:p>
    <w:p w14:paraId="3D14D728" w14:textId="1C37A139" w:rsidR="00AD2D80" w:rsidRPr="009649B8" w:rsidRDefault="00AD2D80" w:rsidP="00420EBA">
      <w:pPr>
        <w:spacing w:after="0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 xml:space="preserve">Heriot–Watt University, United Kingdom (Oct. 2020)                     </w:t>
      </w:r>
    </w:p>
    <w:p w14:paraId="638EEAAD" w14:textId="77777777" w:rsidR="00AD2D80" w:rsidRPr="00E6014A" w:rsidRDefault="00AD2D80" w:rsidP="00420EBA">
      <w:pPr>
        <w:spacing w:after="0"/>
        <w:rPr>
          <w:rFonts w:ascii="Cambria" w:hAnsi="Cambria" w:cstheme="minorHAnsi"/>
        </w:rPr>
      </w:pPr>
    </w:p>
    <w:p w14:paraId="7CCDE42F" w14:textId="634FE9EA" w:rsidR="00AD2D80" w:rsidRPr="009649B8" w:rsidRDefault="00AD2D80" w:rsidP="00420EBA">
      <w:pPr>
        <w:pStyle w:val="ListParagraph"/>
        <w:numPr>
          <w:ilvl w:val="0"/>
          <w:numId w:val="5"/>
        </w:numPr>
        <w:tabs>
          <w:tab w:val="right" w:pos="9020"/>
        </w:tabs>
        <w:spacing w:after="0"/>
        <w:ind w:left="0" w:hanging="284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Bachelor of Engineering (B.E.) - Electrical and Electronic Engineering                                                            </w:t>
      </w:r>
    </w:p>
    <w:p w14:paraId="187433D8" w14:textId="77777777" w:rsidR="00AD2D80" w:rsidRPr="009649B8" w:rsidRDefault="00AD2D80" w:rsidP="00420EBA">
      <w:pPr>
        <w:spacing w:after="0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University of East London, Malaysia (Feb. 2016)   </w:t>
      </w:r>
    </w:p>
    <w:p w14:paraId="01B7CA27" w14:textId="13FAD2C3" w:rsidR="00AD2D80" w:rsidRPr="009649B8" w:rsidRDefault="00AD2D80" w:rsidP="00420EBA">
      <w:pPr>
        <w:spacing w:after="0" w:line="72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 </w:t>
      </w:r>
    </w:p>
    <w:p w14:paraId="02D2DD04" w14:textId="77777777" w:rsidR="00AD2D80" w:rsidRPr="009649B8" w:rsidRDefault="00AD2D80" w:rsidP="00420EBA">
      <w:pPr>
        <w:numPr>
          <w:ilvl w:val="0"/>
          <w:numId w:val="6"/>
        </w:numPr>
        <w:spacing w:after="0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(2014/2015 Session)</w:t>
      </w:r>
    </w:p>
    <w:p w14:paraId="6E758153" w14:textId="77777777" w:rsidR="00AD2D80" w:rsidRPr="009649B8" w:rsidRDefault="00AD2D80" w:rsidP="00420EBA">
      <w:pPr>
        <w:numPr>
          <w:ilvl w:val="0"/>
          <w:numId w:val="6"/>
        </w:numPr>
        <w:spacing w:after="0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(2013/2014 Session)</w:t>
      </w:r>
    </w:p>
    <w:p w14:paraId="28339AA3" w14:textId="77777777" w:rsidR="00AD2D80" w:rsidRPr="00AD2D80" w:rsidRDefault="00AD2D80" w:rsidP="00F34751">
      <w:pPr>
        <w:spacing w:after="0"/>
        <w:jc w:val="both"/>
        <w:rPr>
          <w:rFonts w:ascii="Cambria" w:eastAsia="Times New Roman" w:hAnsi="Cambria" w:cstheme="minorHAnsi"/>
          <w:b/>
          <w:color w:val="2F5496" w:themeColor="accent1" w:themeShade="BF"/>
        </w:rPr>
      </w:pPr>
    </w:p>
    <w:p w14:paraId="3776BAEA" w14:textId="659F37FC" w:rsidR="0018104F" w:rsidRPr="009649B8" w:rsidRDefault="0018104F" w:rsidP="00F34751">
      <w:pPr>
        <w:spacing w:after="120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Skills</w:t>
      </w:r>
    </w:p>
    <w:p w14:paraId="60ED6F0F" w14:textId="77777777" w:rsidR="0018104F" w:rsidRPr="009649B8" w:rsidRDefault="0018104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>ANSYS</w:t>
      </w:r>
    </w:p>
    <w:p w14:paraId="0FCA7A4E" w14:textId="77777777" w:rsidR="0018104F" w:rsidRPr="009649B8" w:rsidRDefault="0018104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EnergyPlan </w:t>
      </w:r>
    </w:p>
    <w:p w14:paraId="65C2AC5E" w14:textId="77777777" w:rsidR="0018104F" w:rsidRPr="009649B8" w:rsidRDefault="0018104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>MATLAB</w:t>
      </w:r>
    </w:p>
    <w:p w14:paraId="785B8E87" w14:textId="203334CD" w:rsidR="0018104F" w:rsidRDefault="0018104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Python, C, SQL </w:t>
      </w:r>
    </w:p>
    <w:p w14:paraId="677D4F1F" w14:textId="7CBD6AA9" w:rsidR="0043169F" w:rsidRDefault="0043169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Thermal modelling and analysis</w:t>
      </w:r>
    </w:p>
    <w:p w14:paraId="09B1D8AC" w14:textId="55D2E1A9" w:rsidR="0043169F" w:rsidRPr="009649B8" w:rsidRDefault="0043169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>
        <w:rPr>
          <w:rFonts w:ascii="Cambria" w:eastAsia="Times New Roman" w:hAnsi="Cambria" w:cstheme="minorHAnsi"/>
        </w:rPr>
        <w:t>Solar design and installation</w:t>
      </w:r>
    </w:p>
    <w:p w14:paraId="6BE5CF30" w14:textId="764AA6F0" w:rsidR="0018104F" w:rsidRPr="009649B8" w:rsidRDefault="0018104F" w:rsidP="0043169F">
      <w:pPr>
        <w:pStyle w:val="ListParagraph"/>
        <w:numPr>
          <w:ilvl w:val="0"/>
          <w:numId w:val="4"/>
        </w:numPr>
        <w:spacing w:after="0" w:line="312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MS Office </w:t>
      </w:r>
    </w:p>
    <w:p w14:paraId="61FED00F" w14:textId="77777777" w:rsidR="0018104F" w:rsidRPr="00E6014A" w:rsidRDefault="0018104F" w:rsidP="00F34751">
      <w:pPr>
        <w:spacing w:after="0"/>
        <w:jc w:val="both"/>
        <w:rPr>
          <w:rFonts w:ascii="Cambria" w:hAnsi="Cambria" w:cstheme="minorHAnsi"/>
        </w:rPr>
      </w:pPr>
    </w:p>
    <w:p w14:paraId="0780BCA0" w14:textId="77777777" w:rsidR="0018104F" w:rsidRPr="009649B8" w:rsidRDefault="0018104F" w:rsidP="00F34751">
      <w:pPr>
        <w:spacing w:after="120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Languages</w:t>
      </w:r>
    </w:p>
    <w:p w14:paraId="6A97A899" w14:textId="384ED9BD" w:rsidR="0018104F" w:rsidRDefault="0018104F" w:rsidP="00F34751">
      <w:pPr>
        <w:spacing w:after="120"/>
        <w:jc w:val="both"/>
        <w:rPr>
          <w:rFonts w:ascii="Cambria" w:eastAsia="Times New Roman" w:hAnsi="Cambria" w:cstheme="minorHAnsi"/>
          <w:bCs/>
        </w:rPr>
      </w:pPr>
      <w:r w:rsidRPr="00F26C1B">
        <w:rPr>
          <w:rFonts w:ascii="Cambria" w:eastAsia="Times New Roman" w:hAnsi="Cambria" w:cstheme="minorHAnsi"/>
          <w:bCs/>
        </w:rPr>
        <w:t xml:space="preserve">English </w:t>
      </w:r>
      <w:r w:rsidR="00A43623">
        <w:rPr>
          <w:rFonts w:ascii="Cambria" w:eastAsia="Times New Roman" w:hAnsi="Cambria" w:cstheme="minorHAnsi"/>
          <w:bCs/>
        </w:rPr>
        <w:t>–</w:t>
      </w:r>
      <w:r w:rsidRPr="00F26C1B">
        <w:rPr>
          <w:rFonts w:ascii="Cambria" w:eastAsia="Times New Roman" w:hAnsi="Cambria" w:cstheme="minorHAnsi"/>
          <w:bCs/>
        </w:rPr>
        <w:t xml:space="preserve"> Native</w:t>
      </w:r>
    </w:p>
    <w:p w14:paraId="4404016D" w14:textId="1FAB1FFD" w:rsidR="00A43623" w:rsidRDefault="00A43623" w:rsidP="00A43623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02F6E722" w14:textId="7812DBB3" w:rsidR="00A43623" w:rsidRDefault="00A43623" w:rsidP="00A43623">
      <w:pPr>
        <w:spacing w:after="120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Licenses &amp; Certifications</w:t>
      </w:r>
    </w:p>
    <w:p w14:paraId="7781F897" w14:textId="4F998BDD" w:rsidR="002F3048" w:rsidRPr="009649B8" w:rsidRDefault="002F3048" w:rsidP="002F3048">
      <w:pPr>
        <w:pStyle w:val="ListParagraph"/>
        <w:numPr>
          <w:ilvl w:val="0"/>
          <w:numId w:val="10"/>
        </w:numPr>
        <w:tabs>
          <w:tab w:val="right" w:pos="9020"/>
        </w:tabs>
        <w:spacing w:after="0"/>
        <w:ind w:left="0" w:hanging="284"/>
        <w:rPr>
          <w:rFonts w:ascii="Cambria" w:hAnsi="Cambria" w:cstheme="minorHAnsi"/>
        </w:rPr>
      </w:pPr>
      <w:r>
        <w:rPr>
          <w:rFonts w:ascii="Cambria" w:eastAsia="Times New Roman" w:hAnsi="Cambria" w:cstheme="minorHAnsi"/>
          <w:b/>
        </w:rPr>
        <w:t>Python Developer</w:t>
      </w:r>
      <w:r w:rsidRPr="009649B8">
        <w:rPr>
          <w:rFonts w:ascii="Cambria" w:eastAsia="Times New Roman" w:hAnsi="Cambria" w:cstheme="minorHAnsi"/>
          <w:b/>
        </w:rPr>
        <w:t xml:space="preserve"> </w:t>
      </w:r>
      <w:r w:rsidRPr="009649B8">
        <w:rPr>
          <w:rFonts w:ascii="Cambria" w:eastAsia="Times New Roman" w:hAnsi="Cambria" w:cstheme="minorHAnsi"/>
          <w:bCs/>
        </w:rPr>
        <w:t>(202</w:t>
      </w:r>
      <w:r>
        <w:rPr>
          <w:rFonts w:ascii="Cambria" w:eastAsia="Times New Roman" w:hAnsi="Cambria" w:cstheme="minorHAnsi"/>
          <w:bCs/>
        </w:rPr>
        <w:t>3</w:t>
      </w:r>
      <w:r w:rsidRPr="009649B8">
        <w:rPr>
          <w:rFonts w:ascii="Cambria" w:eastAsia="Times New Roman" w:hAnsi="Cambria" w:cstheme="minorHAnsi"/>
          <w:bCs/>
        </w:rPr>
        <w:t>)</w:t>
      </w:r>
      <w:r w:rsidRPr="009649B8">
        <w:rPr>
          <w:rFonts w:ascii="Cambria" w:eastAsia="Times New Roman" w:hAnsi="Cambria" w:cstheme="minorHAnsi"/>
          <w:b/>
        </w:rPr>
        <w:t xml:space="preserve">                                             </w:t>
      </w:r>
    </w:p>
    <w:p w14:paraId="502ABBFB" w14:textId="1AF983BC" w:rsidR="002F3048" w:rsidRPr="009649B8" w:rsidRDefault="002F3048" w:rsidP="002F3048">
      <w:pPr>
        <w:spacing w:after="0"/>
        <w:jc w:val="both"/>
        <w:rPr>
          <w:rFonts w:ascii="Cambria" w:eastAsia="Times New Roman" w:hAnsi="Cambria" w:cstheme="minorHAnsi"/>
          <w:i/>
        </w:rPr>
      </w:pPr>
      <w:r>
        <w:rPr>
          <w:rFonts w:ascii="Cambria" w:eastAsia="Times New Roman" w:hAnsi="Cambria" w:cstheme="minorHAnsi"/>
          <w:i/>
        </w:rPr>
        <w:t>Brainnest</w:t>
      </w:r>
    </w:p>
    <w:p w14:paraId="068355DF" w14:textId="77777777" w:rsidR="002F3048" w:rsidRPr="00A43623" w:rsidRDefault="002F3048" w:rsidP="002F3048">
      <w:pPr>
        <w:spacing w:after="0"/>
        <w:rPr>
          <w:rFonts w:ascii="Cambria" w:eastAsia="Times New Roman" w:hAnsi="Cambria" w:cstheme="minorHAnsi"/>
          <w:bCs/>
          <w:sz w:val="24"/>
          <w:szCs w:val="24"/>
        </w:rPr>
      </w:pPr>
    </w:p>
    <w:p w14:paraId="04A0F2E7" w14:textId="5BC3BA53" w:rsidR="00A43623" w:rsidRPr="009649B8" w:rsidRDefault="00A43623" w:rsidP="00A43623">
      <w:pPr>
        <w:pStyle w:val="ListParagraph"/>
        <w:numPr>
          <w:ilvl w:val="0"/>
          <w:numId w:val="10"/>
        </w:numPr>
        <w:tabs>
          <w:tab w:val="right" w:pos="9020"/>
        </w:tabs>
        <w:spacing w:after="0"/>
        <w:ind w:left="0" w:hanging="284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b/>
        </w:rPr>
        <w:t xml:space="preserve">Associate Member </w:t>
      </w:r>
      <w:r w:rsidRPr="009649B8">
        <w:rPr>
          <w:rFonts w:ascii="Cambria" w:eastAsia="Times New Roman" w:hAnsi="Cambria" w:cstheme="minorHAnsi"/>
          <w:bCs/>
        </w:rPr>
        <w:t>(2020)</w:t>
      </w:r>
      <w:r w:rsidRPr="009649B8">
        <w:rPr>
          <w:rFonts w:ascii="Cambria" w:eastAsia="Times New Roman" w:hAnsi="Cambria" w:cstheme="minorHAnsi"/>
          <w:b/>
        </w:rPr>
        <w:t xml:space="preserve">                                             </w:t>
      </w:r>
    </w:p>
    <w:p w14:paraId="2D9330D5" w14:textId="77777777" w:rsidR="00A43623" w:rsidRPr="009649B8" w:rsidRDefault="00A43623" w:rsidP="00A43623">
      <w:pPr>
        <w:spacing w:after="0"/>
        <w:jc w:val="both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>Nigerian Society of Engineers (NSE)</w:t>
      </w:r>
      <w:r w:rsidRPr="009649B8">
        <w:rPr>
          <w:rFonts w:ascii="Cambria" w:eastAsia="Times New Roman" w:hAnsi="Cambria" w:cstheme="minorHAnsi"/>
        </w:rPr>
        <w:t xml:space="preserve"> – </w:t>
      </w:r>
      <w:r w:rsidRPr="009649B8">
        <w:rPr>
          <w:rFonts w:ascii="Cambria" w:eastAsia="Times New Roman" w:hAnsi="Cambria" w:cstheme="minorHAnsi"/>
          <w:i/>
        </w:rPr>
        <w:t>54637</w:t>
      </w:r>
    </w:p>
    <w:p w14:paraId="0B026B9F" w14:textId="1A7293AC" w:rsidR="00A43623" w:rsidRDefault="00A43623" w:rsidP="002F3048">
      <w:pPr>
        <w:spacing w:after="0"/>
        <w:jc w:val="both"/>
        <w:rPr>
          <w:rFonts w:ascii="Cambria" w:eastAsia="Times New Roman" w:hAnsi="Cambria" w:cstheme="minorHAnsi"/>
          <w:bCs/>
        </w:rPr>
      </w:pPr>
    </w:p>
    <w:p w14:paraId="35283458" w14:textId="77777777" w:rsidR="00A43623" w:rsidRPr="009649B8" w:rsidRDefault="00A43623" w:rsidP="00A43623">
      <w:pPr>
        <w:spacing w:after="0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Interests</w:t>
      </w:r>
    </w:p>
    <w:p w14:paraId="626CD681" w14:textId="7ECFDE29" w:rsidR="00A43623" w:rsidRPr="009649B8" w:rsidRDefault="00A43623" w:rsidP="00A43623">
      <w:pPr>
        <w:spacing w:after="0"/>
        <w:jc w:val="both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 xml:space="preserve">Reading </w:t>
      </w:r>
    </w:p>
    <w:p w14:paraId="73616A19" w14:textId="2CCA35A9" w:rsidR="0018104F" w:rsidRPr="009649B8" w:rsidRDefault="00A43623" w:rsidP="00F34751">
      <w:pPr>
        <w:spacing w:after="0"/>
        <w:jc w:val="both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Playing soccer</w:t>
      </w:r>
    </w:p>
    <w:sectPr w:rsidR="0018104F" w:rsidRPr="009649B8" w:rsidSect="00A43623">
      <w:pgSz w:w="11900" w:h="16840"/>
      <w:pgMar w:top="851" w:right="560" w:bottom="720" w:left="993" w:header="720" w:footer="720" w:gutter="0"/>
      <w:cols w:num="2" w:space="721" w:equalWidth="0">
        <w:col w:w="6270" w:space="708"/>
        <w:col w:w="2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E03AB"/>
    <w:multiLevelType w:val="hybridMultilevel"/>
    <w:tmpl w:val="D4316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7141EC"/>
    <w:multiLevelType w:val="hybridMultilevel"/>
    <w:tmpl w:val="94C03000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10F2A7E"/>
    <w:multiLevelType w:val="multilevel"/>
    <w:tmpl w:val="B4408166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71B2"/>
    <w:multiLevelType w:val="hybridMultilevel"/>
    <w:tmpl w:val="78642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07BAE"/>
    <w:multiLevelType w:val="hybridMultilevel"/>
    <w:tmpl w:val="B2223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9527B9"/>
    <w:multiLevelType w:val="hybridMultilevel"/>
    <w:tmpl w:val="3F2A8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37FE30C4"/>
    <w:multiLevelType w:val="hybridMultilevel"/>
    <w:tmpl w:val="E33788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CA839BB"/>
    <w:multiLevelType w:val="hybridMultilevel"/>
    <w:tmpl w:val="0D54A4AC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31A3B"/>
    <w:multiLevelType w:val="hybridMultilevel"/>
    <w:tmpl w:val="2FCE1E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1C64221"/>
    <w:multiLevelType w:val="hybridMultilevel"/>
    <w:tmpl w:val="9718F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63D53856"/>
    <w:multiLevelType w:val="hybridMultilevel"/>
    <w:tmpl w:val="54105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0C2555"/>
    <w:multiLevelType w:val="hybridMultilevel"/>
    <w:tmpl w:val="D67CF688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6C6A7717"/>
    <w:multiLevelType w:val="hybridMultilevel"/>
    <w:tmpl w:val="101EAB1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7C510983"/>
    <w:multiLevelType w:val="hybridMultilevel"/>
    <w:tmpl w:val="3E6C39B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2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F"/>
    <w:rsid w:val="00072BC3"/>
    <w:rsid w:val="0018104F"/>
    <w:rsid w:val="002F3048"/>
    <w:rsid w:val="00420EBA"/>
    <w:rsid w:val="0043169F"/>
    <w:rsid w:val="0050656B"/>
    <w:rsid w:val="008F48C8"/>
    <w:rsid w:val="009649B8"/>
    <w:rsid w:val="00A43623"/>
    <w:rsid w:val="00AD2D80"/>
    <w:rsid w:val="00D37B8D"/>
    <w:rsid w:val="00EA169F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BC1"/>
  <w15:chartTrackingRefBased/>
  <w15:docId w15:val="{5C5B8A19-F87D-4EE4-AA7B-C0DD89B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4F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4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8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37B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16</cp:revision>
  <cp:lastPrinted>2023-03-08T03:13:00Z</cp:lastPrinted>
  <dcterms:created xsi:type="dcterms:W3CDTF">2023-02-12T22:37:00Z</dcterms:created>
  <dcterms:modified xsi:type="dcterms:W3CDTF">2023-09-27T14:44:00Z</dcterms:modified>
</cp:coreProperties>
</file>