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7BCF" w14:textId="77777777" w:rsidR="007E1841" w:rsidRPr="005E36E5" w:rsidRDefault="007E1841" w:rsidP="005E36E5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E36E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Регламент проведения инспекции</w:t>
      </w:r>
    </w:p>
    <w:p w14:paraId="0BF8A2DF" w14:textId="77777777" w:rsidR="007E1841" w:rsidRPr="00AA2CEF" w:rsidRDefault="007E1841" w:rsidP="007E1841">
      <w:r w:rsidRPr="00AA2CEF">
        <w:t>Верификация</w:t>
      </w:r>
      <w:r>
        <w:t xml:space="preserve"> </w:t>
      </w:r>
      <w:r w:rsidRPr="00AA2CEF">
        <w:t>рабочих</w:t>
      </w:r>
      <w:r>
        <w:t xml:space="preserve"> </w:t>
      </w:r>
      <w:r w:rsidRPr="00AA2CEF">
        <w:t>продуктов</w:t>
      </w:r>
      <w:r>
        <w:t xml:space="preserve"> </w:t>
      </w:r>
      <w:r w:rsidRPr="00AA2CEF">
        <w:t>является</w:t>
      </w:r>
      <w:r>
        <w:t xml:space="preserve"> </w:t>
      </w:r>
      <w:r w:rsidRPr="00AA2CEF">
        <w:t>неотъемлемой</w:t>
      </w:r>
      <w:r>
        <w:t xml:space="preserve"> </w:t>
      </w:r>
      <w:r w:rsidRPr="00AA2CEF">
        <w:t>частью</w:t>
      </w:r>
      <w:r>
        <w:t xml:space="preserve"> </w:t>
      </w:r>
      <w:r w:rsidRPr="00AA2CEF">
        <w:t>процесса</w:t>
      </w:r>
      <w:r>
        <w:t xml:space="preserve"> </w:t>
      </w:r>
      <w:r w:rsidRPr="00AA2CEF">
        <w:t>по</w:t>
      </w:r>
      <w:r>
        <w:t xml:space="preserve"> </w:t>
      </w:r>
      <w:r w:rsidRPr="00AA2CEF">
        <w:t>обеспечению</w:t>
      </w:r>
      <w:r>
        <w:t xml:space="preserve"> </w:t>
      </w:r>
      <w:r w:rsidRPr="00AA2CEF">
        <w:t>их</w:t>
      </w:r>
      <w:r>
        <w:t xml:space="preserve"> </w:t>
      </w:r>
      <w:r w:rsidRPr="00AA2CEF">
        <w:t>качества.</w:t>
      </w:r>
      <w:r>
        <w:t xml:space="preserve"> </w:t>
      </w:r>
      <w:r w:rsidRPr="00AA2CEF">
        <w:t>Современной</w:t>
      </w:r>
      <w:r>
        <w:t xml:space="preserve"> </w:t>
      </w:r>
      <w:r w:rsidRPr="00AA2CEF">
        <w:t>технологией</w:t>
      </w:r>
      <w:r>
        <w:t xml:space="preserve"> </w:t>
      </w:r>
      <w:r w:rsidRPr="00AA2CEF">
        <w:t>программирования</w:t>
      </w:r>
      <w:r>
        <w:t xml:space="preserve"> </w:t>
      </w:r>
      <w:r w:rsidRPr="00AA2CEF">
        <w:t>выработаны</w:t>
      </w:r>
      <w:r>
        <w:t xml:space="preserve"> </w:t>
      </w:r>
      <w:r w:rsidRPr="00AA2CEF">
        <w:t>специальные</w:t>
      </w:r>
      <w:r>
        <w:t xml:space="preserve"> </w:t>
      </w:r>
      <w:r w:rsidRPr="00AA2CEF">
        <w:t>стандарты,</w:t>
      </w:r>
      <w:r>
        <w:t xml:space="preserve"> </w:t>
      </w:r>
      <w:r w:rsidRPr="00AA2CEF">
        <w:t>подходы</w:t>
      </w:r>
      <w:r>
        <w:t xml:space="preserve"> </w:t>
      </w:r>
      <w:r w:rsidRPr="00AA2CEF">
        <w:t>и</w:t>
      </w:r>
      <w:r>
        <w:t xml:space="preserve"> </w:t>
      </w:r>
      <w:r w:rsidRPr="00AA2CEF">
        <w:t>механизмы</w:t>
      </w:r>
      <w:r>
        <w:t xml:space="preserve"> </w:t>
      </w:r>
      <w:r w:rsidRPr="00AA2CEF">
        <w:t>проведения</w:t>
      </w:r>
      <w:r>
        <w:t xml:space="preserve"> </w:t>
      </w:r>
      <w:r w:rsidRPr="00AA2CEF">
        <w:t>верификаций</w:t>
      </w:r>
      <w:r>
        <w:t xml:space="preserve"> </w:t>
      </w:r>
      <w:r w:rsidRPr="00AA2CEF">
        <w:t>рабочих</w:t>
      </w:r>
      <w:r>
        <w:t xml:space="preserve"> </w:t>
      </w:r>
      <w:r w:rsidRPr="00AA2CEF">
        <w:t>продуктов,</w:t>
      </w:r>
      <w:r>
        <w:t xml:space="preserve"> </w:t>
      </w:r>
      <w:r w:rsidRPr="00AA2CEF">
        <w:t>в</w:t>
      </w:r>
      <w:r>
        <w:t xml:space="preserve"> </w:t>
      </w:r>
      <w:r w:rsidRPr="00AA2CEF">
        <w:t>фор</w:t>
      </w:r>
      <w:r>
        <w:t>мате так называемых инспекций</w:t>
      </w:r>
      <w:r w:rsidRPr="00AA2CEF">
        <w:t>.</w:t>
      </w:r>
    </w:p>
    <w:p w14:paraId="5C8D036D" w14:textId="77777777" w:rsidR="007E1841" w:rsidRDefault="007E1841" w:rsidP="007E1841">
      <w:r w:rsidRPr="00AA2CEF">
        <w:t>Инспекция</w:t>
      </w:r>
      <w:r>
        <w:t xml:space="preserve"> </w:t>
      </w:r>
      <w:r w:rsidRPr="00AA2CEF">
        <w:t>–</w:t>
      </w:r>
      <w:r>
        <w:t xml:space="preserve"> </w:t>
      </w:r>
      <w:r w:rsidRPr="00AA2CEF">
        <w:t>это</w:t>
      </w:r>
      <w:r>
        <w:t xml:space="preserve"> </w:t>
      </w:r>
      <w:r w:rsidRPr="00AA2CEF">
        <w:t>мероприятие</w:t>
      </w:r>
      <w:r>
        <w:t xml:space="preserve"> </w:t>
      </w:r>
      <w:r w:rsidRPr="00AA2CEF">
        <w:t>по</w:t>
      </w:r>
      <w:r>
        <w:t xml:space="preserve"> </w:t>
      </w:r>
      <w:r w:rsidRPr="00AA2CEF">
        <w:t>обеспечению</w:t>
      </w:r>
      <w:r>
        <w:t xml:space="preserve"> </w:t>
      </w:r>
      <w:r w:rsidRPr="00AA2CEF">
        <w:t>качества</w:t>
      </w:r>
      <w:r>
        <w:t xml:space="preserve"> </w:t>
      </w:r>
      <w:r w:rsidRPr="00AA2CEF">
        <w:t>рабочих</w:t>
      </w:r>
      <w:r>
        <w:t xml:space="preserve"> </w:t>
      </w:r>
      <w:r w:rsidRPr="00AA2CEF">
        <w:t>продуктов</w:t>
      </w:r>
      <w:r>
        <w:t xml:space="preserve"> </w:t>
      </w:r>
      <w:r w:rsidRPr="00AA2CEF">
        <w:t>проектов</w:t>
      </w:r>
      <w:r>
        <w:t xml:space="preserve"> </w:t>
      </w:r>
      <w:r w:rsidRPr="00AA2CEF">
        <w:t>по</w:t>
      </w:r>
      <w:r>
        <w:t xml:space="preserve"> </w:t>
      </w:r>
      <w:r w:rsidRPr="00AA2CEF">
        <w:t>разработке</w:t>
      </w:r>
      <w:r>
        <w:t xml:space="preserve"> </w:t>
      </w:r>
      <w:r w:rsidRPr="00AA2CEF">
        <w:t>ПО</w:t>
      </w:r>
      <w:r>
        <w:t xml:space="preserve"> </w:t>
      </w:r>
      <w:r w:rsidRPr="00AA2CEF">
        <w:t>и</w:t>
      </w:r>
      <w:r>
        <w:t xml:space="preserve"> </w:t>
      </w:r>
      <w:r w:rsidRPr="00AA2CEF">
        <w:t>иной</w:t>
      </w:r>
      <w:r>
        <w:t xml:space="preserve"> </w:t>
      </w:r>
      <w:r w:rsidRPr="00AA2CEF">
        <w:t>деятельности,</w:t>
      </w:r>
      <w:r>
        <w:t xml:space="preserve"> </w:t>
      </w:r>
      <w:r w:rsidRPr="00AA2CEF">
        <w:t>которая</w:t>
      </w:r>
      <w:r>
        <w:t xml:space="preserve"> </w:t>
      </w:r>
      <w:r w:rsidRPr="00AA2CEF">
        <w:t>проводится</w:t>
      </w:r>
      <w:r>
        <w:t xml:space="preserve"> </w:t>
      </w:r>
      <w:r w:rsidRPr="00AA2CEF">
        <w:t>разработчиками,</w:t>
      </w:r>
      <w:r>
        <w:t xml:space="preserve"> </w:t>
      </w:r>
      <w:r w:rsidRPr="00AA2CEF">
        <w:t>возможно</w:t>
      </w:r>
      <w:r>
        <w:t xml:space="preserve"> – </w:t>
      </w:r>
      <w:r w:rsidRPr="00AA2CEF">
        <w:t>с</w:t>
      </w:r>
      <w:r>
        <w:t xml:space="preserve"> </w:t>
      </w:r>
      <w:r w:rsidRPr="00AA2CEF">
        <w:t>участием</w:t>
      </w:r>
      <w:r>
        <w:t xml:space="preserve"> </w:t>
      </w:r>
      <w:r w:rsidRPr="00AA2CEF">
        <w:t>представителей</w:t>
      </w:r>
      <w:r>
        <w:t xml:space="preserve"> </w:t>
      </w:r>
      <w:r w:rsidRPr="00AA2CEF">
        <w:t>заказчика.</w:t>
      </w:r>
    </w:p>
    <w:p w14:paraId="28C95234" w14:textId="77777777" w:rsidR="007E1841" w:rsidRPr="00AA2CEF" w:rsidRDefault="007E1841" w:rsidP="007E1841">
      <w:r w:rsidRPr="00AA2CEF">
        <w:t>Концептуально</w:t>
      </w:r>
      <w:r>
        <w:t xml:space="preserve"> </w:t>
      </w:r>
      <w:r w:rsidRPr="00AA2CEF">
        <w:t>инспекция</w:t>
      </w:r>
      <w:r>
        <w:t xml:space="preserve"> </w:t>
      </w:r>
      <w:r w:rsidRPr="00AA2CEF">
        <w:t>имеет</w:t>
      </w:r>
      <w:r>
        <w:t xml:space="preserve"> </w:t>
      </w:r>
      <w:r w:rsidRPr="00AA2CEF">
        <w:t>следующие</w:t>
      </w:r>
      <w:r>
        <w:t xml:space="preserve"> </w:t>
      </w:r>
      <w:r w:rsidRPr="00AA2CEF">
        <w:t>цели:</w:t>
      </w:r>
    </w:p>
    <w:p w14:paraId="4E63540E" w14:textId="77777777" w:rsidR="007E1841" w:rsidRPr="00AA2CEF" w:rsidRDefault="007E1841" w:rsidP="007E1841">
      <w:pPr>
        <w:pStyle w:val="a7"/>
        <w:numPr>
          <w:ilvl w:val="0"/>
          <w:numId w:val="1"/>
        </w:numPr>
        <w:ind w:left="0" w:firstLine="709"/>
      </w:pPr>
      <w:r w:rsidRPr="00AA2CEF">
        <w:t>обнаружить</w:t>
      </w:r>
      <w:r>
        <w:t xml:space="preserve"> </w:t>
      </w:r>
      <w:r w:rsidRPr="00AA2CEF">
        <w:t>ошибки</w:t>
      </w:r>
      <w:r>
        <w:t xml:space="preserve"> </w:t>
      </w:r>
      <w:r w:rsidRPr="00AA2CEF">
        <w:t>в</w:t>
      </w:r>
      <w:r>
        <w:t xml:space="preserve"> </w:t>
      </w:r>
      <w:r w:rsidRPr="00AA2CEF">
        <w:t>функциях,</w:t>
      </w:r>
      <w:r>
        <w:t xml:space="preserve"> </w:t>
      </w:r>
      <w:r w:rsidRPr="00AA2CEF">
        <w:t>логике,</w:t>
      </w:r>
      <w:r>
        <w:t xml:space="preserve"> </w:t>
      </w:r>
      <w:r w:rsidRPr="00AA2CEF">
        <w:t>содержании</w:t>
      </w:r>
      <w:r>
        <w:t xml:space="preserve"> </w:t>
      </w:r>
      <w:r w:rsidRPr="00AA2CEF">
        <w:t>или</w:t>
      </w:r>
      <w:r>
        <w:t xml:space="preserve"> </w:t>
      </w:r>
      <w:r w:rsidRPr="00AA2CEF">
        <w:t>реализации</w:t>
      </w:r>
      <w:r>
        <w:t xml:space="preserve"> </w:t>
      </w:r>
      <w:r w:rsidRPr="00AA2CEF">
        <w:t>рабочих</w:t>
      </w:r>
      <w:r>
        <w:t xml:space="preserve"> </w:t>
      </w:r>
      <w:r w:rsidRPr="00AA2CEF">
        <w:t>продуктов</w:t>
      </w:r>
      <w:r>
        <w:t xml:space="preserve"> </w:t>
      </w:r>
      <w:r w:rsidRPr="00AA2CEF">
        <w:t>на</w:t>
      </w:r>
      <w:r>
        <w:t xml:space="preserve"> </w:t>
      </w:r>
      <w:r w:rsidRPr="00AA2CEF">
        <w:t>ранних</w:t>
      </w:r>
      <w:r>
        <w:t xml:space="preserve"> </w:t>
      </w:r>
      <w:r w:rsidRPr="00AA2CEF">
        <w:t>этапах</w:t>
      </w:r>
      <w:r>
        <w:t xml:space="preserve"> </w:t>
      </w:r>
      <w:r w:rsidRPr="00AA2CEF">
        <w:t>их</w:t>
      </w:r>
      <w:r>
        <w:t xml:space="preserve"> </w:t>
      </w:r>
      <w:r w:rsidRPr="00AA2CEF">
        <w:t>разработки</w:t>
      </w:r>
      <w:r>
        <w:t xml:space="preserve"> </w:t>
      </w:r>
      <w:r w:rsidRPr="00AA2CEF">
        <w:t>и</w:t>
      </w:r>
      <w:r>
        <w:t xml:space="preserve"> </w:t>
      </w:r>
      <w:r w:rsidRPr="00AA2CEF">
        <w:t>предотвратить</w:t>
      </w:r>
      <w:r>
        <w:t xml:space="preserve"> </w:t>
      </w:r>
      <w:r w:rsidRPr="00AA2CEF">
        <w:t>их</w:t>
      </w:r>
      <w:r>
        <w:t xml:space="preserve"> </w:t>
      </w:r>
      <w:r w:rsidRPr="00AA2CEF">
        <w:t>наследование;</w:t>
      </w:r>
    </w:p>
    <w:p w14:paraId="539C7BA5" w14:textId="77777777" w:rsidR="007E1841" w:rsidRPr="00AA2CEF" w:rsidRDefault="007E1841" w:rsidP="007E1841">
      <w:pPr>
        <w:pStyle w:val="a7"/>
        <w:numPr>
          <w:ilvl w:val="0"/>
          <w:numId w:val="1"/>
        </w:numPr>
        <w:ind w:left="0" w:firstLine="709"/>
      </w:pPr>
      <w:r w:rsidRPr="00AA2CEF">
        <w:t>рационально</w:t>
      </w:r>
      <w:r>
        <w:t xml:space="preserve"> </w:t>
      </w:r>
      <w:r w:rsidRPr="00AA2CEF">
        <w:t>донести</w:t>
      </w:r>
      <w:r>
        <w:t xml:space="preserve"> </w:t>
      </w:r>
      <w:r w:rsidRPr="00AA2CEF">
        <w:t>замысел</w:t>
      </w:r>
      <w:r>
        <w:t xml:space="preserve"> </w:t>
      </w:r>
      <w:r w:rsidRPr="00AA2CEF">
        <w:t>или</w:t>
      </w:r>
      <w:r>
        <w:t xml:space="preserve"> </w:t>
      </w:r>
      <w:r w:rsidRPr="00AA2CEF">
        <w:t>реализацию</w:t>
      </w:r>
      <w:r>
        <w:t xml:space="preserve"> </w:t>
      </w:r>
      <w:r w:rsidRPr="00AA2CEF">
        <w:t>продукта</w:t>
      </w:r>
      <w:r>
        <w:t xml:space="preserve"> </w:t>
      </w:r>
      <w:r w:rsidRPr="00AA2CEF">
        <w:t>до</w:t>
      </w:r>
      <w:r>
        <w:t xml:space="preserve"> </w:t>
      </w:r>
      <w:r w:rsidRPr="00AA2CEF">
        <w:t>всех</w:t>
      </w:r>
      <w:r>
        <w:t xml:space="preserve"> </w:t>
      </w:r>
      <w:r w:rsidRPr="00AA2CEF">
        <w:t>заинтересованных</w:t>
      </w:r>
      <w:r>
        <w:t xml:space="preserve"> </w:t>
      </w:r>
      <w:r w:rsidRPr="00AA2CEF">
        <w:t>лиц</w:t>
      </w:r>
      <w:r>
        <w:t xml:space="preserve"> </w:t>
      </w:r>
      <w:r w:rsidRPr="00AA2CEF">
        <w:t>(через</w:t>
      </w:r>
      <w:r>
        <w:t xml:space="preserve"> </w:t>
      </w:r>
      <w:r w:rsidRPr="00AA2CEF">
        <w:t>их</w:t>
      </w:r>
      <w:r>
        <w:t xml:space="preserve"> </w:t>
      </w:r>
      <w:r w:rsidRPr="00AA2CEF">
        <w:t>участие);</w:t>
      </w:r>
    </w:p>
    <w:p w14:paraId="35404B9F" w14:textId="77777777" w:rsidR="007E1841" w:rsidRPr="00AA2CEF" w:rsidRDefault="007E1841" w:rsidP="007E1841">
      <w:pPr>
        <w:pStyle w:val="a7"/>
        <w:numPr>
          <w:ilvl w:val="0"/>
          <w:numId w:val="1"/>
        </w:numPr>
        <w:ind w:left="0" w:firstLine="709"/>
      </w:pPr>
      <w:r w:rsidRPr="00AA2CEF">
        <w:t>оптимизировать,</w:t>
      </w:r>
      <w:r>
        <w:t xml:space="preserve"> </w:t>
      </w:r>
      <w:r w:rsidRPr="00AA2CEF">
        <w:t>оценить</w:t>
      </w:r>
      <w:r>
        <w:t xml:space="preserve"> </w:t>
      </w:r>
      <w:r w:rsidRPr="00AA2CEF">
        <w:t>или</w:t>
      </w:r>
      <w:r>
        <w:t xml:space="preserve"> </w:t>
      </w:r>
      <w:r w:rsidRPr="00AA2CEF">
        <w:t>улучшить</w:t>
      </w:r>
      <w:r>
        <w:t xml:space="preserve"> </w:t>
      </w:r>
      <w:r w:rsidRPr="00AA2CEF">
        <w:t>рабочий</w:t>
      </w:r>
      <w:r>
        <w:t xml:space="preserve"> </w:t>
      </w:r>
      <w:r w:rsidRPr="00AA2CEF">
        <w:t>продукт.</w:t>
      </w:r>
    </w:p>
    <w:p w14:paraId="7EA1F510" w14:textId="77777777" w:rsidR="007E1841" w:rsidRPr="007E1841" w:rsidRDefault="007E1841" w:rsidP="007E184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841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Критерии отнесения к формальной/неформальной инспекции для различных типов рабочих продуктов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29"/>
      </w:tblGrid>
      <w:tr w:rsidR="007E1841" w:rsidRPr="00AA7168" w14:paraId="543DE903" w14:textId="77777777" w:rsidTr="00B6291E">
        <w:trPr>
          <w:trHeight w:val="567"/>
        </w:trPr>
        <w:tc>
          <w:tcPr>
            <w:tcW w:w="3105" w:type="dxa"/>
            <w:vAlign w:val="center"/>
          </w:tcPr>
          <w:p w14:paraId="26437301" w14:textId="77777777" w:rsidR="007E1841" w:rsidRPr="00AA7168" w:rsidRDefault="007E1841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14:paraId="049FC183" w14:textId="77777777" w:rsidR="007E1841" w:rsidRPr="00AB5AFB" w:rsidRDefault="007E1841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Формальная инспекция в случае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29" w:type="dxa"/>
            <w:vAlign w:val="center"/>
          </w:tcPr>
          <w:p w14:paraId="7FCF7163" w14:textId="77777777" w:rsidR="007E1841" w:rsidRPr="00AB5AFB" w:rsidRDefault="007E1841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Неформальная инспекция в случае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B6291E" w:rsidRPr="00AA7168" w14:paraId="586F00C9" w14:textId="77777777" w:rsidTr="00B6291E">
        <w:trPr>
          <w:trHeight w:val="567"/>
        </w:trPr>
        <w:tc>
          <w:tcPr>
            <w:tcW w:w="3105" w:type="dxa"/>
            <w:shd w:val="clear" w:color="auto" w:fill="D9D9D9" w:themeFill="background1" w:themeFillShade="D9"/>
            <w:vAlign w:val="center"/>
          </w:tcPr>
          <w:p w14:paraId="6620F047" w14:textId="77777777" w:rsidR="00B6291E" w:rsidRPr="00AB5AFB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11" w:type="dxa"/>
            <w:shd w:val="clear" w:color="auto" w:fill="D9D9D9" w:themeFill="background1" w:themeFillShade="D9"/>
            <w:vAlign w:val="center"/>
          </w:tcPr>
          <w:p w14:paraId="18AECBFB" w14:textId="3CFD54FD" w:rsidR="00B6291E" w:rsidRPr="00094584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29" w:type="dxa"/>
            <w:vMerge w:val="restart"/>
            <w:shd w:val="clear" w:color="auto" w:fill="D9D9D9" w:themeFill="background1" w:themeFillShade="D9"/>
            <w:vAlign w:val="center"/>
          </w:tcPr>
          <w:p w14:paraId="04D41D26" w14:textId="2B22EEB5" w:rsidR="00B6291E" w:rsidRPr="00094584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любом изменении</w:t>
            </w:r>
          </w:p>
        </w:tc>
      </w:tr>
      <w:tr w:rsidR="00B6291E" w:rsidRPr="00AA7168" w14:paraId="06F39BA0" w14:textId="77777777" w:rsidTr="00B6291E">
        <w:trPr>
          <w:trHeight w:val="567"/>
        </w:trPr>
        <w:tc>
          <w:tcPr>
            <w:tcW w:w="3105" w:type="dxa"/>
            <w:vAlign w:val="center"/>
          </w:tcPr>
          <w:p w14:paraId="357E11E3" w14:textId="77777777" w:rsidR="00B6291E" w:rsidRPr="00AB5AFB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 дизайна</w:t>
            </w:r>
          </w:p>
        </w:tc>
        <w:tc>
          <w:tcPr>
            <w:tcW w:w="3111" w:type="dxa"/>
            <w:vAlign w:val="center"/>
          </w:tcPr>
          <w:p w14:paraId="4080F666" w14:textId="2608CB8A" w:rsidR="00B6291E" w:rsidRPr="00AA7168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объектом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29" w:type="dxa"/>
            <w:vMerge/>
            <w:vAlign w:val="center"/>
          </w:tcPr>
          <w:p w14:paraId="2E798517" w14:textId="652CDAB7" w:rsidR="00B6291E" w:rsidRPr="00AA7168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291E" w:rsidRPr="00AA7168" w14:paraId="358517C5" w14:textId="77777777" w:rsidTr="00B6291E">
        <w:trPr>
          <w:trHeight w:val="567"/>
        </w:trPr>
        <w:tc>
          <w:tcPr>
            <w:tcW w:w="3105" w:type="dxa"/>
            <w:shd w:val="clear" w:color="auto" w:fill="D9D9D9" w:themeFill="background1" w:themeFillShade="D9"/>
            <w:vAlign w:val="center"/>
          </w:tcPr>
          <w:p w14:paraId="4AA5FB8D" w14:textId="77777777" w:rsidR="00B6291E" w:rsidRPr="00AB5AFB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11" w:type="dxa"/>
            <w:shd w:val="clear" w:color="auto" w:fill="D9D9D9" w:themeFill="background1" w:themeFillShade="D9"/>
            <w:vAlign w:val="center"/>
          </w:tcPr>
          <w:p w14:paraId="5CB0336D" w14:textId="1E5E464C" w:rsidR="00B6291E" w:rsidRPr="00AA7168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29" w:type="dxa"/>
            <w:vMerge/>
            <w:shd w:val="clear" w:color="auto" w:fill="D9D9D9" w:themeFill="background1" w:themeFillShade="D9"/>
            <w:vAlign w:val="center"/>
          </w:tcPr>
          <w:p w14:paraId="6EB1C951" w14:textId="04CF9997" w:rsidR="00B6291E" w:rsidRPr="00094584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291E" w:rsidRPr="00AA7168" w14:paraId="153E9786" w14:textId="77777777" w:rsidTr="00B6291E">
        <w:trPr>
          <w:trHeight w:val="567"/>
        </w:trPr>
        <w:tc>
          <w:tcPr>
            <w:tcW w:w="3105" w:type="dxa"/>
            <w:vAlign w:val="center"/>
          </w:tcPr>
          <w:p w14:paraId="4DEDB768" w14:textId="77777777" w:rsidR="00B6291E" w:rsidRPr="00AB5AFB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11" w:type="dxa"/>
            <w:vAlign w:val="center"/>
          </w:tcPr>
          <w:p w14:paraId="33A1FEA1" w14:textId="332C804F" w:rsidR="00B6291E" w:rsidRPr="00AA7168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29" w:type="dxa"/>
            <w:vMerge/>
            <w:vAlign w:val="center"/>
          </w:tcPr>
          <w:p w14:paraId="68B224E7" w14:textId="2B43FA0B" w:rsidR="00B6291E" w:rsidRPr="00AA7168" w:rsidRDefault="00B6291E" w:rsidP="00E1406D">
            <w:pPr>
              <w:pStyle w:val="ac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7AED9" w14:textId="77777777" w:rsidR="007E1841" w:rsidRPr="007E1841" w:rsidRDefault="007E1841" w:rsidP="007E184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8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ролей участников инспекции и их обязанности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2594"/>
        <w:gridCol w:w="6751"/>
      </w:tblGrid>
      <w:tr w:rsidR="007E1841" w14:paraId="19A00094" w14:textId="77777777" w:rsidTr="004A2927">
        <w:trPr>
          <w:jc w:val="center"/>
        </w:trPr>
        <w:tc>
          <w:tcPr>
            <w:tcW w:w="1388" w:type="pct"/>
          </w:tcPr>
          <w:p w14:paraId="0E46A846" w14:textId="77777777" w:rsidR="007E1841" w:rsidRPr="00FE0B56" w:rsidRDefault="007E1841" w:rsidP="007E1841">
            <w:pPr>
              <w:pStyle w:val="a7"/>
              <w:ind w:left="0"/>
              <w:rPr>
                <w:b/>
              </w:rPr>
            </w:pPr>
            <w:r w:rsidRPr="00FE0B56">
              <w:rPr>
                <w:b/>
              </w:rPr>
              <w:t>Роль</w:t>
            </w:r>
          </w:p>
        </w:tc>
        <w:tc>
          <w:tcPr>
            <w:tcW w:w="3612" w:type="pct"/>
          </w:tcPr>
          <w:p w14:paraId="47B22E1E" w14:textId="77777777" w:rsidR="007E1841" w:rsidRPr="00FE0B56" w:rsidRDefault="007E1841" w:rsidP="00E1406D">
            <w:pPr>
              <w:pStyle w:val="a7"/>
              <w:ind w:left="0"/>
              <w:jc w:val="center"/>
              <w:rPr>
                <w:b/>
              </w:rPr>
            </w:pPr>
            <w:r w:rsidRPr="00FE0B56">
              <w:rPr>
                <w:b/>
              </w:rPr>
              <w:t>Обязанности</w:t>
            </w:r>
          </w:p>
        </w:tc>
      </w:tr>
      <w:tr w:rsidR="007E1841" w14:paraId="7B4F6141" w14:textId="77777777" w:rsidTr="004A2927">
        <w:trPr>
          <w:jc w:val="center"/>
        </w:trPr>
        <w:tc>
          <w:tcPr>
            <w:tcW w:w="1388" w:type="pct"/>
          </w:tcPr>
          <w:p w14:paraId="2A42F2C7" w14:textId="77777777" w:rsidR="007E1841" w:rsidRDefault="007E1841" w:rsidP="00E1406D">
            <w:pPr>
              <w:ind w:firstLine="0"/>
            </w:pPr>
            <w:r w:rsidRPr="0084569E">
              <w:t>Автор (</w:t>
            </w:r>
            <w:proofErr w:type="spellStart"/>
            <w:r w:rsidRPr="0084569E">
              <w:t>Coder</w:t>
            </w:r>
            <w:proofErr w:type="spellEnd"/>
            <w:r w:rsidRPr="0084569E">
              <w:t xml:space="preserve"> 1)</w:t>
            </w:r>
          </w:p>
        </w:tc>
        <w:tc>
          <w:tcPr>
            <w:tcW w:w="3612" w:type="pct"/>
          </w:tcPr>
          <w:p w14:paraId="7440F6F7" w14:textId="46BC2108" w:rsidR="007E1841" w:rsidRDefault="007E1841" w:rsidP="004A2927">
            <w:pPr>
              <w:tabs>
                <w:tab w:val="left" w:pos="360"/>
              </w:tabs>
              <w:ind w:firstLine="0"/>
            </w:pPr>
            <w:r>
              <w:t>Участник</w:t>
            </w:r>
            <w:r w:rsidRPr="0084569E">
              <w:t>,</w:t>
            </w:r>
            <w:r>
              <w:t xml:space="preserve"> сделавший </w:t>
            </w:r>
            <w:r w:rsidRPr="0084569E">
              <w:t>инспектируемые изменения в существующем</w:t>
            </w:r>
            <w:r w:rsidR="004A2927">
              <w:t xml:space="preserve"> </w:t>
            </w:r>
            <w:r w:rsidRPr="0084569E">
              <w:t>рабочем продукте</w:t>
            </w:r>
          </w:p>
        </w:tc>
      </w:tr>
      <w:tr w:rsidR="007E1841" w14:paraId="1321E3CC" w14:textId="77777777" w:rsidTr="004A2927">
        <w:trPr>
          <w:trHeight w:val="649"/>
          <w:jc w:val="center"/>
        </w:trPr>
        <w:tc>
          <w:tcPr>
            <w:tcW w:w="1388" w:type="pct"/>
          </w:tcPr>
          <w:p w14:paraId="2F5300D0" w14:textId="77777777" w:rsidR="007E1841" w:rsidRDefault="007E1841" w:rsidP="00E1406D">
            <w:pPr>
              <w:pStyle w:val="a7"/>
              <w:ind w:left="0" w:firstLine="0"/>
            </w:pPr>
            <w:r w:rsidRPr="0084569E">
              <w:t>Инспектор</w:t>
            </w:r>
            <w:r>
              <w:t xml:space="preserve">, проверяющий </w:t>
            </w:r>
            <w:r w:rsidRPr="0084569E">
              <w:t>(</w:t>
            </w:r>
            <w:r w:rsidRPr="00BC6147">
              <w:rPr>
                <w:lang w:val="en-US"/>
              </w:rPr>
              <w:t>Coder</w:t>
            </w:r>
            <w:r w:rsidRPr="0084569E">
              <w:t xml:space="preserve"> 2)</w:t>
            </w:r>
          </w:p>
        </w:tc>
        <w:tc>
          <w:tcPr>
            <w:tcW w:w="3612" w:type="pct"/>
          </w:tcPr>
          <w:p w14:paraId="1E52EB54" w14:textId="77777777" w:rsidR="007E1841" w:rsidRDefault="007E1841" w:rsidP="00E1406D">
            <w:pPr>
              <w:tabs>
                <w:tab w:val="left" w:pos="360"/>
              </w:tabs>
              <w:ind w:firstLine="0"/>
            </w:pPr>
            <w:r>
              <w:t>Участник</w:t>
            </w:r>
            <w:r w:rsidRPr="0084569E">
              <w:t>, ответственный за эффективную проверку</w:t>
            </w:r>
            <w:r>
              <w:t xml:space="preserve"> </w:t>
            </w:r>
            <w:r w:rsidRPr="0084569E">
              <w:t>инспектируемого рабочего продукт</w:t>
            </w:r>
            <w:r>
              <w:t>а.</w:t>
            </w:r>
          </w:p>
          <w:p w14:paraId="6E1ABF18" w14:textId="77777777" w:rsidR="007E1841" w:rsidRDefault="007E1841" w:rsidP="00E1406D">
            <w:pPr>
              <w:pStyle w:val="a7"/>
              <w:ind w:left="0"/>
            </w:pPr>
          </w:p>
        </w:tc>
      </w:tr>
    </w:tbl>
    <w:p w14:paraId="3AF4C926" w14:textId="77777777" w:rsidR="007E1841" w:rsidRPr="00B6291E" w:rsidRDefault="007E1841" w:rsidP="007E1841">
      <w:pPr>
        <w:ind w:firstLine="0"/>
      </w:pPr>
      <w:r>
        <w:tab/>
      </w:r>
    </w:p>
    <w:p w14:paraId="559C1201" w14:textId="15D20B7F" w:rsidR="007E1841" w:rsidRPr="00B6291E" w:rsidRDefault="007E1841" w:rsidP="007E1841">
      <w:pPr>
        <w:ind w:firstLine="708"/>
      </w:pPr>
      <w:r>
        <w:t>Так как в команде два человека, то роли не фиксированы и менялись в зависимости от того, кто внес изменения в проект (тот выступал в роли автора, соответственно).</w:t>
      </w:r>
    </w:p>
    <w:p w14:paraId="7CD0F2DF" w14:textId="57BF0127" w:rsidR="007E1841" w:rsidRPr="007E1841" w:rsidRDefault="007E1841" w:rsidP="007E184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841">
        <w:rPr>
          <w:rFonts w:ascii="Times New Roman" w:hAnsi="Times New Roman" w:cs="Times New Roman"/>
          <w:b/>
          <w:bCs/>
          <w:color w:val="auto"/>
          <w:sz w:val="28"/>
          <w:szCs w:val="28"/>
        </w:rPr>
        <w:t>Этапы инспекции</w:t>
      </w:r>
    </w:p>
    <w:p w14:paraId="282ABC6F" w14:textId="4745EA17" w:rsidR="007E1841" w:rsidRPr="007E1841" w:rsidRDefault="007E1841" w:rsidP="007E1841">
      <w:pPr>
        <w:pStyle w:val="a7"/>
        <w:numPr>
          <w:ilvl w:val="0"/>
          <w:numId w:val="2"/>
        </w:numPr>
        <w:rPr>
          <w:lang w:val="en-US"/>
        </w:rPr>
      </w:pPr>
      <w:r>
        <w:t>Планирование инспекции.</w:t>
      </w:r>
    </w:p>
    <w:p w14:paraId="2CFF6E03" w14:textId="77777777" w:rsidR="007E1841" w:rsidRDefault="007E1841" w:rsidP="007E1841">
      <w:pPr>
        <w:ind w:firstLine="708"/>
      </w:pPr>
      <w:r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</w:p>
    <w:p w14:paraId="5E2C2AF3" w14:textId="601FCA9F" w:rsidR="007E1841" w:rsidRDefault="007E1841" w:rsidP="007E1841">
      <w:pPr>
        <w:pStyle w:val="a7"/>
        <w:numPr>
          <w:ilvl w:val="0"/>
          <w:numId w:val="2"/>
        </w:numPr>
      </w:pPr>
      <w:r>
        <w:t>Подготовка к инспекции.</w:t>
      </w:r>
    </w:p>
    <w:p w14:paraId="5F789F84" w14:textId="77777777" w:rsidR="007E1841" w:rsidRDefault="007E1841" w:rsidP="007E1841">
      <w:pPr>
        <w:ind w:firstLine="708"/>
      </w:pPr>
      <w:r>
        <w:t>Инспектор самостоятельно изучает предоставленный для инспекции рабочий продукт, используя накопленный опыт и стандарты.</w:t>
      </w:r>
    </w:p>
    <w:p w14:paraId="318C72BB" w14:textId="538410C7" w:rsidR="007E1841" w:rsidRDefault="007E1841" w:rsidP="007E1841">
      <w:pPr>
        <w:pStyle w:val="a7"/>
        <w:numPr>
          <w:ilvl w:val="0"/>
          <w:numId w:val="2"/>
        </w:numPr>
      </w:pPr>
      <w:r>
        <w:t>Собрание по инспекции.</w:t>
      </w:r>
    </w:p>
    <w:p w14:paraId="741A395C" w14:textId="77607008" w:rsidR="007E1841" w:rsidRDefault="007E1841" w:rsidP="007E1841">
      <w:pPr>
        <w:ind w:firstLine="708"/>
      </w:pPr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</w:t>
      </w:r>
    </w:p>
    <w:p w14:paraId="2D177EED" w14:textId="156D080E" w:rsidR="007E1841" w:rsidRDefault="007E1841" w:rsidP="007E1841">
      <w:pPr>
        <w:pStyle w:val="a7"/>
        <w:numPr>
          <w:ilvl w:val="0"/>
          <w:numId w:val="2"/>
        </w:numPr>
      </w:pPr>
      <w:r>
        <w:t>Завершение инспекции.</w:t>
      </w:r>
    </w:p>
    <w:p w14:paraId="289A7543" w14:textId="2B18FF80" w:rsidR="007E1841" w:rsidRPr="00B6291E" w:rsidRDefault="007E1841" w:rsidP="007E1841">
      <w:pPr>
        <w:ind w:firstLine="708"/>
      </w:pPr>
      <w:r>
        <w:t xml:space="preserve"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</w:t>
      </w:r>
      <w:r>
        <w:lastRenderedPageBreak/>
        <w:t>требует доработки, то инспектор подтверждает слияние рабочей ветки в «</w:t>
      </w:r>
      <w:r w:rsidR="004A2927">
        <w:rPr>
          <w:lang w:val="en-US"/>
        </w:rPr>
        <w:t>develop</w:t>
      </w:r>
      <w:r>
        <w:t>» ветку.</w:t>
      </w:r>
    </w:p>
    <w:p w14:paraId="4AAA137E" w14:textId="77777777" w:rsidR="007E1841" w:rsidRPr="007E1841" w:rsidRDefault="007E1841" w:rsidP="007E184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8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Порядок организации </w:t>
      </w:r>
    </w:p>
    <w:p w14:paraId="79BAAFF2" w14:textId="77777777" w:rsidR="007E1841" w:rsidRDefault="007E1841" w:rsidP="004A2927">
      <w:r>
        <w:t>Автор выгружает код продукта на гит и приглашает Инспектора. Далее Инспектор готовиться к инспекции и составляет протокол ошибок, которые отправляет автору. После исправления ошибок автор высылает исправленную версию инспектору\проверяющему.</w:t>
      </w:r>
    </w:p>
    <w:p w14:paraId="09FCDBB1" w14:textId="77777777" w:rsidR="007E1841" w:rsidRPr="007E1841" w:rsidRDefault="007E1841" w:rsidP="007E184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8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Порядок подготовки и проведения </w:t>
      </w:r>
    </w:p>
    <w:p w14:paraId="4484C3AE" w14:textId="77777777" w:rsidR="007E1841" w:rsidRDefault="007E1841" w:rsidP="007E1841">
      <w:pPr>
        <w:ind w:firstLine="360"/>
      </w:pPr>
      <w:r>
        <w:t xml:space="preserve">Автор уведомляет инспектора в день назначения инспекции. На подготовку инспектора отводится </w:t>
      </w:r>
      <w:proofErr w:type="gramStart"/>
      <w:r>
        <w:t>3-7</w:t>
      </w:r>
      <w:proofErr w:type="gramEnd"/>
      <w:r>
        <w:t xml:space="preserve"> дней, в зависимости от сложности и объема инспектируемого продукта. В день завершения подготовки проводится собрание по инспекции, после которого дается 7 дней на исправление ошибок автору. Далее 2 дня на проверку инспектором\проверяющим.</w:t>
      </w:r>
    </w:p>
    <w:p w14:paraId="544D1EC6" w14:textId="77777777" w:rsidR="007E1841" w:rsidRPr="007E1841" w:rsidRDefault="007E1841" w:rsidP="007E184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8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статусов и степени важности замечаний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031"/>
        <w:gridCol w:w="4314"/>
      </w:tblGrid>
      <w:tr w:rsidR="007E1841" w14:paraId="469D763F" w14:textId="77777777" w:rsidTr="004A2927">
        <w:trPr>
          <w:trHeight w:val="300"/>
        </w:trPr>
        <w:tc>
          <w:tcPr>
            <w:tcW w:w="2692" w:type="pct"/>
            <w:vAlign w:val="center"/>
          </w:tcPr>
          <w:p w14:paraId="2DA27FDA" w14:textId="77777777" w:rsidR="007E1841" w:rsidRPr="00FE0B56" w:rsidRDefault="007E1841" w:rsidP="004A2927">
            <w:pPr>
              <w:jc w:val="center"/>
              <w:rPr>
                <w:b/>
              </w:rPr>
            </w:pPr>
            <w:r w:rsidRPr="00FE0B56">
              <w:rPr>
                <w:b/>
              </w:rPr>
              <w:t>Перечень статусов</w:t>
            </w:r>
          </w:p>
        </w:tc>
        <w:tc>
          <w:tcPr>
            <w:tcW w:w="2308" w:type="pct"/>
            <w:vAlign w:val="center"/>
          </w:tcPr>
          <w:p w14:paraId="4E0F9394" w14:textId="77777777" w:rsidR="007E1841" w:rsidRPr="00FE0B56" w:rsidRDefault="007E1841" w:rsidP="004A2927">
            <w:pPr>
              <w:jc w:val="center"/>
              <w:rPr>
                <w:b/>
              </w:rPr>
            </w:pPr>
            <w:r w:rsidRPr="00FE0B56">
              <w:rPr>
                <w:b/>
              </w:rPr>
              <w:t>Степень важности замечаний</w:t>
            </w:r>
          </w:p>
        </w:tc>
      </w:tr>
      <w:tr w:rsidR="007E1841" w14:paraId="66F74765" w14:textId="77777777" w:rsidTr="004A2927">
        <w:tc>
          <w:tcPr>
            <w:tcW w:w="2692" w:type="pct"/>
          </w:tcPr>
          <w:p w14:paraId="21CE34CB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Дефект (</w:t>
            </w:r>
            <w:proofErr w:type="spellStart"/>
            <w:r>
              <w:t>Defect</w:t>
            </w:r>
            <w:proofErr w:type="spellEnd"/>
            <w:r>
              <w:t>) - проблема, которая найдена на фазе, отличной от той, на которой внесена.</w:t>
            </w:r>
          </w:p>
          <w:p w14:paraId="7ECC046B" w14:textId="77777777" w:rsidR="007E1841" w:rsidRDefault="007E1841" w:rsidP="00E1406D"/>
          <w:p w14:paraId="73D2714F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Ошибка (</w:t>
            </w:r>
            <w:proofErr w:type="spellStart"/>
            <w:r>
              <w:t>Error</w:t>
            </w:r>
            <w:proofErr w:type="spellEnd"/>
            <w:r>
              <w:t>) – проблема, которая найдена на той же фазе, на которой внесена.</w:t>
            </w:r>
          </w:p>
          <w:p w14:paraId="6B51C807" w14:textId="77777777" w:rsidR="007E1841" w:rsidRDefault="007E1841" w:rsidP="00E1406D"/>
          <w:p w14:paraId="3B7396C6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Комментарий (</w:t>
            </w:r>
            <w:proofErr w:type="spellStart"/>
            <w:r>
              <w:t>Comment</w:t>
            </w:r>
            <w:proofErr w:type="spellEnd"/>
            <w:r>
              <w:t xml:space="preserve"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</w:t>
            </w:r>
            <w:r>
              <w:lastRenderedPageBreak/>
              <w:t xml:space="preserve">комментарием – это результат договоренности автора рабочего продукта и автора комментария. </w:t>
            </w:r>
          </w:p>
          <w:p w14:paraId="5C6C08DD" w14:textId="77777777" w:rsidR="007E1841" w:rsidRDefault="007E1841" w:rsidP="00E1406D"/>
          <w:p w14:paraId="379CE572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Замечание для исследования (</w:t>
            </w:r>
            <w:proofErr w:type="spellStart"/>
            <w:r>
              <w:t>Investigate</w:t>
            </w:r>
            <w:proofErr w:type="spellEnd"/>
            <w:r>
              <w:t xml:space="preserve">) – проблема, природа которой не может быть определена на собрании и требует дополнительного исследования. </w:t>
            </w:r>
          </w:p>
        </w:tc>
        <w:tc>
          <w:tcPr>
            <w:tcW w:w="2308" w:type="pct"/>
          </w:tcPr>
          <w:p w14:paraId="191B141E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lastRenderedPageBreak/>
              <w:t>Критическая (</w:t>
            </w:r>
            <w:proofErr w:type="spellStart"/>
            <w:r>
              <w:t>Critical</w:t>
            </w:r>
            <w:proofErr w:type="spellEnd"/>
            <w:r>
              <w:t>) – программа не исполняется</w:t>
            </w:r>
          </w:p>
          <w:p w14:paraId="3EDF843C" w14:textId="77777777" w:rsidR="007E1841" w:rsidRDefault="007E1841" w:rsidP="00E1406D">
            <w:pPr>
              <w:spacing w:line="240" w:lineRule="auto"/>
              <w:ind w:left="360" w:firstLine="0"/>
              <w:jc w:val="left"/>
            </w:pPr>
          </w:p>
          <w:p w14:paraId="1FE0DAA0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Особо важная (Major) – программа исполняется с ошибкой</w:t>
            </w:r>
          </w:p>
          <w:p w14:paraId="102FE406" w14:textId="77777777" w:rsidR="007E1841" w:rsidRDefault="007E1841" w:rsidP="00E1406D">
            <w:pPr>
              <w:ind w:firstLine="0"/>
            </w:pPr>
          </w:p>
          <w:p w14:paraId="184B80FD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Средняя (</w:t>
            </w:r>
            <w:proofErr w:type="spellStart"/>
            <w:r>
              <w:t>Moderate</w:t>
            </w:r>
            <w:proofErr w:type="spellEnd"/>
            <w:r>
              <w:t>) – программа исполняется с временными ошибками при определенных условиях</w:t>
            </w:r>
          </w:p>
          <w:p w14:paraId="23A03657" w14:textId="77777777" w:rsidR="007E1841" w:rsidRDefault="007E1841" w:rsidP="00E1406D">
            <w:pPr>
              <w:ind w:firstLine="0"/>
            </w:pPr>
          </w:p>
          <w:p w14:paraId="54516592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t>Мелкая (</w:t>
            </w:r>
            <w:proofErr w:type="spellStart"/>
            <w:r>
              <w:t>Minor</w:t>
            </w:r>
            <w:proofErr w:type="spellEnd"/>
            <w:r>
              <w:t xml:space="preserve">) –                  нет защиты от ввода\вывода некорректных данных </w:t>
            </w:r>
          </w:p>
          <w:p w14:paraId="51B27432" w14:textId="77777777" w:rsidR="007E1841" w:rsidRDefault="007E1841" w:rsidP="00E1406D">
            <w:pPr>
              <w:pStyle w:val="a7"/>
            </w:pPr>
          </w:p>
          <w:p w14:paraId="46207A0E" w14:textId="77777777" w:rsidR="007E1841" w:rsidRDefault="007E1841" w:rsidP="007E1841">
            <w:pPr>
              <w:pStyle w:val="a7"/>
              <w:numPr>
                <w:ilvl w:val="0"/>
                <w:numId w:val="3"/>
              </w:numPr>
              <w:spacing w:line="240" w:lineRule="auto"/>
              <w:jc w:val="left"/>
            </w:pPr>
            <w:r>
              <w:lastRenderedPageBreak/>
              <w:t>Другие (</w:t>
            </w:r>
            <w:proofErr w:type="spellStart"/>
            <w:r>
              <w:t>Other</w:t>
            </w:r>
            <w:proofErr w:type="spellEnd"/>
            <w:r>
              <w:t>)- предложение по оптимизации программы</w:t>
            </w:r>
          </w:p>
        </w:tc>
      </w:tr>
    </w:tbl>
    <w:p w14:paraId="377AE581" w14:textId="77777777" w:rsidR="007E1841" w:rsidRDefault="007E1841" w:rsidP="007E1841"/>
    <w:p w14:paraId="00C34A5A" w14:textId="77777777" w:rsidR="007E1841" w:rsidRPr="005E36E5" w:rsidRDefault="007E1841" w:rsidP="005E36E5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E36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Порядок верификации учёта замечаний </w:t>
      </w:r>
    </w:p>
    <w:p w14:paraId="5F0812EB" w14:textId="4FBF69A8" w:rsidR="007E1841" w:rsidRDefault="007E1841" w:rsidP="005E36E5">
      <w:r>
        <w:t>После проведения собрания по инспекции автор за отведенно</w:t>
      </w:r>
      <w:r w:rsidR="004A2927">
        <w:t>е</w:t>
      </w:r>
      <w:r>
        <w:t xml:space="preserve"> время исправляет замечания, помечая все исправления в протоколе. Далее этот протокол отправляется проверяющему (инспектору), который проверит, что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53CAB25D" w14:textId="77777777" w:rsidR="007E1841" w:rsidRPr="0069502B" w:rsidRDefault="007E1841" w:rsidP="007E1841">
      <w:pPr>
        <w:ind w:firstLine="0"/>
        <w:rPr>
          <w:u w:val="single"/>
        </w:rPr>
      </w:pPr>
    </w:p>
    <w:p w14:paraId="22297BCB" w14:textId="77777777" w:rsidR="007E1841" w:rsidRPr="005E36E5" w:rsidRDefault="007E1841" w:rsidP="005E36E5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E36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Метрики, характеризующие эффективность инспекций </w:t>
      </w:r>
    </w:p>
    <w:p w14:paraId="2C7EE4B4" w14:textId="77777777" w:rsidR="007E1841" w:rsidRPr="00770FAE" w:rsidRDefault="007E1841" w:rsidP="007E1841">
      <w:pPr>
        <w:spacing w:after="160"/>
        <w:ind w:firstLine="708"/>
        <w:jc w:val="left"/>
        <w:rPr>
          <w:b/>
        </w:rPr>
      </w:pPr>
      <w:proofErr w:type="spellStart"/>
      <w:r w:rsidRPr="00770FAE">
        <w:rPr>
          <w:b/>
        </w:rPr>
        <w:t>Inspection</w:t>
      </w:r>
      <w:proofErr w:type="spellEnd"/>
      <w:r w:rsidRPr="00770FAE">
        <w:rPr>
          <w:b/>
        </w:rPr>
        <w:t xml:space="preserve"> </w:t>
      </w:r>
      <w:proofErr w:type="spellStart"/>
      <w:r w:rsidRPr="00770FAE">
        <w:rPr>
          <w:b/>
        </w:rPr>
        <w:t>Fault</w:t>
      </w:r>
      <w:proofErr w:type="spellEnd"/>
      <w:r w:rsidRPr="00770FAE">
        <w:rPr>
          <w:b/>
        </w:rPr>
        <w:t xml:space="preserve"> </w:t>
      </w:r>
      <w:proofErr w:type="spellStart"/>
      <w:r w:rsidRPr="00770FAE">
        <w:rPr>
          <w:b/>
        </w:rPr>
        <w:t>Density</w:t>
      </w:r>
      <w:proofErr w:type="spellEnd"/>
      <w:r w:rsidRPr="00770FAE">
        <w:rPr>
          <w:b/>
        </w:rPr>
        <w:t xml:space="preserve"> (IFD)</w:t>
      </w:r>
    </w:p>
    <w:p w14:paraId="1B188B95" w14:textId="77777777" w:rsidR="007E1841" w:rsidRDefault="007E1841" w:rsidP="007E1841">
      <w:r>
        <w:t xml:space="preserve">IFD характеризует эффективность инспекции, а также качество инспектируемого продукта: </w:t>
      </w:r>
    </w:p>
    <w:p w14:paraId="17AFA3D4" w14:textId="77777777" w:rsidR="007E1841" w:rsidRDefault="007E1841" w:rsidP="007E1841">
      <w:r>
        <w:t>Чем больше IFD, тем эффективнее инспекция при неизменном качестве рабочего продукта и наоборот.</w:t>
      </w:r>
    </w:p>
    <w:p w14:paraId="482CC78B" w14:textId="77777777" w:rsidR="007E1841" w:rsidRPr="0069502B" w:rsidRDefault="007E1841" w:rsidP="007E1841">
      <w:pPr>
        <w:rPr>
          <w:b/>
        </w:rPr>
      </w:pPr>
    </w:p>
    <w:p w14:paraId="78EFFCEE" w14:textId="77777777" w:rsidR="007E1841" w:rsidRDefault="007E1841" w:rsidP="007E1841">
      <w:pPr>
        <w:ind w:left="-1276" w:firstLine="1134"/>
      </w:pPr>
      <m:oMathPara>
        <m:oMath>
          <m:r>
            <w:rPr>
              <w:rFonts w:ascii="Cambria Math" w:hAnsi="Cambria Math"/>
              <w:lang w:val="en-US"/>
            </w:rPr>
            <m:t>IFD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 найденных ошибок</m:t>
              </m:r>
            </m:num>
            <m:den>
              <m:r>
                <w:rPr>
                  <w:rFonts w:ascii="Cambria Math" w:hAnsi="Cambria Math"/>
                </w:rPr>
                <m:t>Размер рабочего продукта</m:t>
              </m:r>
            </m:den>
          </m:f>
        </m:oMath>
      </m:oMathPara>
    </w:p>
    <w:p w14:paraId="29C723B5" w14:textId="77777777" w:rsidR="007E1841" w:rsidRDefault="007E1841" w:rsidP="007E1841">
      <w:pPr>
        <w:ind w:firstLine="851"/>
      </w:pPr>
    </w:p>
    <w:p w14:paraId="57B1AA4C" w14:textId="77777777" w:rsidR="007E1841" w:rsidRDefault="007E1841" w:rsidP="007E1841">
      <w:pPr>
        <w:pStyle w:val="a7"/>
        <w:numPr>
          <w:ilvl w:val="0"/>
          <w:numId w:val="4"/>
        </w:numPr>
        <w:ind w:left="0" w:firstLine="993"/>
      </w:pPr>
      <w:r>
        <w:t xml:space="preserve">Стратегическая цель метрики – повысить качество разрабатываемого ПО. </w:t>
      </w:r>
    </w:p>
    <w:p w14:paraId="55DF13C1" w14:textId="77777777" w:rsidR="007E1841" w:rsidRDefault="007E1841" w:rsidP="007E1841">
      <w:pPr>
        <w:pStyle w:val="a7"/>
        <w:numPr>
          <w:ilvl w:val="0"/>
          <w:numId w:val="4"/>
        </w:numPr>
        <w:ind w:left="0" w:firstLine="993"/>
      </w:pPr>
      <w:r>
        <w:t>Изучаемый объект метрики – инспекция.</w:t>
      </w:r>
    </w:p>
    <w:p w14:paraId="6A05AD66" w14:textId="77777777" w:rsidR="007E1841" w:rsidRDefault="007E1841" w:rsidP="007E1841">
      <w:pPr>
        <w:pStyle w:val="a7"/>
        <w:numPr>
          <w:ilvl w:val="0"/>
          <w:numId w:val="4"/>
        </w:numPr>
        <w:ind w:left="0" w:firstLine="993"/>
      </w:pPr>
      <w:r>
        <w:lastRenderedPageBreak/>
        <w:t xml:space="preserve">Измеряемый атрибут – плотность найденных в ходе инспекции ошибок. </w:t>
      </w:r>
    </w:p>
    <w:p w14:paraId="76DA1D89" w14:textId="77777777" w:rsidR="007E1841" w:rsidRDefault="007E1841" w:rsidP="007E1841">
      <w:pPr>
        <w:pStyle w:val="a7"/>
        <w:numPr>
          <w:ilvl w:val="0"/>
          <w:numId w:val="4"/>
        </w:numPr>
        <w:ind w:left="0" w:firstLine="993"/>
      </w:pPr>
      <w:r>
        <w:t xml:space="preserve">Единица измерения – </w:t>
      </w:r>
      <w:r w:rsidRPr="00C3359E">
        <w:t>ошибка / &lt;страница, требование, LOC, тест&gt;</w:t>
      </w:r>
    </w:p>
    <w:p w14:paraId="28ABF7CC" w14:textId="77777777" w:rsidR="007E1841" w:rsidRDefault="007E1841" w:rsidP="007E1841">
      <w:pPr>
        <w:pStyle w:val="a7"/>
        <w:numPr>
          <w:ilvl w:val="0"/>
          <w:numId w:val="4"/>
        </w:numPr>
        <w:ind w:left="0" w:firstLine="993"/>
      </w:pPr>
      <w:r>
        <w:t>Целью предприятия является снижение IFD, чем меньше IFD, тем лучше.</w:t>
      </w:r>
    </w:p>
    <w:p w14:paraId="090973BF" w14:textId="77777777" w:rsidR="007E1841" w:rsidRPr="007E1841" w:rsidRDefault="007E1841" w:rsidP="007E1841">
      <w:pPr>
        <w:ind w:firstLine="0"/>
      </w:pPr>
    </w:p>
    <w:p w14:paraId="534196B1" w14:textId="77777777" w:rsidR="000A6F1C" w:rsidRPr="007E1841" w:rsidRDefault="000A6F1C" w:rsidP="007E1841">
      <w:pPr>
        <w:ind w:firstLine="0"/>
      </w:pPr>
    </w:p>
    <w:sectPr w:rsidR="000A6F1C" w:rsidRPr="007E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60B"/>
    <w:multiLevelType w:val="hybridMultilevel"/>
    <w:tmpl w:val="371E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75D4"/>
    <w:multiLevelType w:val="hybridMultilevel"/>
    <w:tmpl w:val="4204F7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022F3C"/>
    <w:multiLevelType w:val="hybridMultilevel"/>
    <w:tmpl w:val="50F2A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9294510">
    <w:abstractNumId w:val="2"/>
  </w:num>
  <w:num w:numId="2" w16cid:durableId="1430852532">
    <w:abstractNumId w:val="1"/>
  </w:num>
  <w:num w:numId="3" w16cid:durableId="1057052407">
    <w:abstractNumId w:val="0"/>
  </w:num>
  <w:num w:numId="4" w16cid:durableId="133930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E"/>
    <w:rsid w:val="000A6F1C"/>
    <w:rsid w:val="0014509C"/>
    <w:rsid w:val="003E037E"/>
    <w:rsid w:val="004A2927"/>
    <w:rsid w:val="005E36E5"/>
    <w:rsid w:val="007E1841"/>
    <w:rsid w:val="00B6291E"/>
    <w:rsid w:val="00CB0580"/>
    <w:rsid w:val="00F74484"/>
    <w:rsid w:val="00F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F351"/>
  <w15:chartTrackingRefBased/>
  <w15:docId w15:val="{56AD644F-E5E8-4DE5-88ED-9C70E56B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841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0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0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3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3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3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3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E0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03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03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03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03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03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03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37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E0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0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03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03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03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0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03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037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1841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7E18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Anyuta Gordeeva</dc:creator>
  <cp:keywords/>
  <dc:description/>
  <cp:lastModifiedBy>Владимир Тархов</cp:lastModifiedBy>
  <cp:revision>4</cp:revision>
  <dcterms:created xsi:type="dcterms:W3CDTF">2024-11-12T11:21:00Z</dcterms:created>
  <dcterms:modified xsi:type="dcterms:W3CDTF">2024-11-12T11:57:00Z</dcterms:modified>
</cp:coreProperties>
</file>