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8352"/>
        <w:gridCol w:w="1829"/>
      </w:tblGrid>
      <w:tr w:rsidR="00AA5F25" w14:paraId="613726D5" w14:textId="77777777">
        <w:trPr>
          <w:jc w:val="center"/>
        </w:trPr>
        <w:tc>
          <w:tcPr>
            <w:tcW w:w="8352" w:type="dxa"/>
            <w:vAlign w:val="center"/>
          </w:tcPr>
          <w:p w14:paraId="09771F10" w14:textId="77777777" w:rsidR="00AA5F25" w:rsidRPr="009554CB" w:rsidRDefault="00C0334E">
            <w:pPr>
              <w:spacing w:after="40"/>
              <w:rPr>
                <w:color w:val="auto"/>
              </w:rPr>
            </w:pPr>
            <w:bookmarkStart w:id="0" w:name="_Hlk244025842"/>
            <w:r w:rsidRPr="009554CB">
              <w:rPr>
                <w:b/>
                <w:color w:val="auto"/>
                <w:sz w:val="44"/>
              </w:rPr>
              <w:t>REZA SEPDIDE</w:t>
            </w:r>
          </w:p>
          <w:p w14:paraId="39EF6162" w14:textId="2BA74A5C" w:rsidR="00AA5F25" w:rsidRDefault="00C0334E">
            <w:pPr>
              <w:spacing w:after="120"/>
            </w:pPr>
            <w:bookmarkStart w:id="1" w:name="_Hlk244011466"/>
            <w:r>
              <w:rPr>
                <w:b/>
                <w:color w:val="2D3748"/>
                <w:sz w:val="21"/>
              </w:rPr>
              <w:t xml:space="preserve">Civil Engineering </w:t>
            </w:r>
            <w:proofErr w:type="gramStart"/>
            <w:r>
              <w:rPr>
                <w:b/>
                <w:color w:val="2D3748"/>
                <w:sz w:val="21"/>
              </w:rPr>
              <w:t>Graduate  |</w:t>
            </w:r>
            <w:proofErr w:type="gramEnd"/>
            <w:r>
              <w:rPr>
                <w:b/>
                <w:color w:val="2D3748"/>
                <w:sz w:val="21"/>
              </w:rPr>
              <w:t xml:space="preserve">  Quantity Surveyor &amp; Construction Planner  |  BIM &amp; CAD Modeler</w:t>
            </w:r>
            <w:r w:rsidR="00283ABD">
              <w:rPr>
                <w:b/>
                <w:color w:val="2D3748"/>
                <w:sz w:val="21"/>
              </w:rPr>
              <w:t xml:space="preserve"> </w:t>
            </w:r>
          </w:p>
          <w:bookmarkEnd w:id="1"/>
          <w:p w14:paraId="2F77CBC3" w14:textId="77777777" w:rsidR="00AA5F25" w:rsidRDefault="00C0334E">
            <w:pPr>
              <w:spacing w:after="40" w:line="288" w:lineRule="auto"/>
            </w:pPr>
            <w:r>
              <w:rPr>
                <w:sz w:val="19"/>
              </w:rPr>
              <w:t>Padang, Sumatera Barat, Indonesia   |   +62 896-4459-0915   |   rezasepdide@gmail.com</w:t>
            </w:r>
            <w:r>
              <w:rPr>
                <w:sz w:val="19"/>
              </w:rPr>
              <w:br/>
            </w:r>
            <w:r>
              <w:rPr>
                <w:b/>
                <w:color w:val="1A365D"/>
                <w:sz w:val="19"/>
              </w:rPr>
              <w:t>LinkedIn: linkedin.com/in/rezasepdide</w:t>
            </w:r>
          </w:p>
        </w:tc>
        <w:tc>
          <w:tcPr>
            <w:tcW w:w="1829" w:type="dxa"/>
            <w:vAlign w:val="center"/>
          </w:tcPr>
          <w:p w14:paraId="21D0C58B" w14:textId="77777777" w:rsidR="00AA5F25" w:rsidRDefault="00C0334E">
            <w:pPr>
              <w:spacing w:after="0"/>
              <w:jc w:val="right"/>
            </w:pPr>
            <w:r>
              <w:rPr>
                <w:noProof/>
              </w:rPr>
              <w:drawing>
                <wp:inline distT="0" distB="0" distL="0" distR="0" wp14:anchorId="7AA4F11F" wp14:editId="24C33E9B">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photo.jpg"/>
                          <pic:cNvPicPr/>
                        </pic:nvPicPr>
                        <pic:blipFill>
                          <a:blip r:embed="rId6"/>
                          <a:stretch>
                            <a:fillRect/>
                          </a:stretch>
                        </pic:blipFill>
                        <pic:spPr>
                          <a:xfrm>
                            <a:off x="0" y="0"/>
                            <a:ext cx="1005840" cy="1005840"/>
                          </a:xfrm>
                          <a:prstGeom prst="rect">
                            <a:avLst/>
                          </a:prstGeom>
                        </pic:spPr>
                      </pic:pic>
                    </a:graphicData>
                  </a:graphic>
                </wp:inline>
              </w:drawing>
            </w:r>
          </w:p>
        </w:tc>
      </w:tr>
    </w:tbl>
    <w:p w14:paraId="1BD9A235" w14:textId="77777777" w:rsidR="00AA5F25" w:rsidRPr="001737AC" w:rsidRDefault="00C0334E">
      <w:pPr>
        <w:keepNext/>
        <w:pBdr>
          <w:bottom w:val="single" w:sz="12" w:space="3" w:color="1A365D"/>
        </w:pBdr>
        <w:spacing w:before="220" w:after="80"/>
        <w:rPr>
          <w:color w:val="auto"/>
        </w:rPr>
      </w:pPr>
      <w:r w:rsidRPr="001737AC">
        <w:rPr>
          <w:b/>
          <w:color w:val="auto"/>
          <w:sz w:val="22"/>
        </w:rPr>
        <w:t>PROFIL PROFESIONAL</w:t>
      </w:r>
    </w:p>
    <w:p w14:paraId="07308327" w14:textId="05242BFE" w:rsidR="00AA5F25" w:rsidRDefault="00C0334E">
      <w:pPr>
        <w:spacing w:before="40" w:after="80"/>
        <w:jc w:val="both"/>
      </w:pPr>
      <w:r>
        <w:rPr>
          <w:sz w:val="19"/>
        </w:rPr>
        <w:t xml:space="preserve">Lulusan Diploma III Teknik Sipil Politeknik Negeri Padang (IPK 3,72/4,00) bersertifikasi BNSP Pelaksana Gedung Madya (Jenjang 5) dengan rekam jejak teruji dalam perencanaan teknis bangunan, Quantity Surveying (QS), serta pengendalian mutu dan jadwal proyek konstruksi. Berpengalaman dalam menyusun Detailed Engineering Design (DED), Rencana Anggaran Biaya (RAB), Rencana Kerja dan Syarat-Syarat (RKS), serta penjadwalan proyek (Kurva S). Mahir mengoperasikan perangkat lunak pemodelan dan manajemen konstruksi meliputi Autodesk Revit (BIM), AutoCAD, SketchUp, SAP2000, Microsoft Project, dan Microsoft Excel, </w:t>
      </w:r>
      <w:proofErr w:type="spellStart"/>
      <w:r>
        <w:rPr>
          <w:sz w:val="19"/>
        </w:rPr>
        <w:t>serta</w:t>
      </w:r>
      <w:proofErr w:type="spellEnd"/>
      <w:r>
        <w:rPr>
          <w:sz w:val="19"/>
        </w:rPr>
        <w:t xml:space="preserve"> </w:t>
      </w:r>
      <w:proofErr w:type="spellStart"/>
      <w:r>
        <w:rPr>
          <w:sz w:val="19"/>
        </w:rPr>
        <w:t>memiliki</w:t>
      </w:r>
      <w:proofErr w:type="spellEnd"/>
      <w:r>
        <w:rPr>
          <w:sz w:val="19"/>
        </w:rPr>
        <w:t xml:space="preserve"> </w:t>
      </w:r>
      <w:proofErr w:type="spellStart"/>
      <w:r>
        <w:rPr>
          <w:sz w:val="19"/>
        </w:rPr>
        <w:t>kemampuan</w:t>
      </w:r>
      <w:proofErr w:type="spellEnd"/>
      <w:r>
        <w:rPr>
          <w:sz w:val="19"/>
        </w:rPr>
        <w:t xml:space="preserve"> </w:t>
      </w:r>
      <w:proofErr w:type="spellStart"/>
      <w:r>
        <w:rPr>
          <w:sz w:val="19"/>
        </w:rPr>
        <w:t>komunikasi</w:t>
      </w:r>
      <w:proofErr w:type="spellEnd"/>
      <w:r>
        <w:rPr>
          <w:sz w:val="19"/>
        </w:rPr>
        <w:t xml:space="preserve"> </w:t>
      </w:r>
      <w:proofErr w:type="spellStart"/>
      <w:r>
        <w:rPr>
          <w:sz w:val="19"/>
        </w:rPr>
        <w:t>bahasa</w:t>
      </w:r>
      <w:proofErr w:type="spellEnd"/>
      <w:r>
        <w:rPr>
          <w:sz w:val="19"/>
        </w:rPr>
        <w:t xml:space="preserve"> (</w:t>
      </w:r>
      <w:proofErr w:type="spellStart"/>
      <w:r>
        <w:rPr>
          <w:sz w:val="19"/>
        </w:rPr>
        <w:t>Jepang</w:t>
      </w:r>
      <w:proofErr w:type="spellEnd"/>
      <w:r>
        <w:rPr>
          <w:sz w:val="19"/>
        </w:rPr>
        <w:t xml:space="preserve"> &amp; </w:t>
      </w:r>
      <w:proofErr w:type="spellStart"/>
      <w:r>
        <w:rPr>
          <w:sz w:val="19"/>
        </w:rPr>
        <w:t>Inggris</w:t>
      </w:r>
      <w:proofErr w:type="spellEnd"/>
      <w:r>
        <w:rPr>
          <w:sz w:val="19"/>
        </w:rPr>
        <w:t>) yang tersertifikasi.</w:t>
      </w:r>
    </w:p>
    <w:p w14:paraId="6B2435F9" w14:textId="77777777" w:rsidR="00AA5F25" w:rsidRPr="001737AC" w:rsidRDefault="00C0334E">
      <w:pPr>
        <w:keepNext/>
        <w:pBdr>
          <w:bottom w:val="single" w:sz="12" w:space="3" w:color="1A365D"/>
        </w:pBdr>
        <w:spacing w:before="220" w:after="80"/>
        <w:rPr>
          <w:color w:val="auto"/>
        </w:rPr>
      </w:pPr>
      <w:r w:rsidRPr="001737AC">
        <w:rPr>
          <w:b/>
          <w:color w:val="auto"/>
          <w:sz w:val="22"/>
        </w:rPr>
        <w:t>PENGALAMAN KERJA</w:t>
      </w:r>
    </w:p>
    <w:p w14:paraId="6737843F" w14:textId="77777777" w:rsidR="00AA5F25" w:rsidRDefault="00C0334E">
      <w:pPr>
        <w:keepNext/>
        <w:tabs>
          <w:tab w:val="right" w:pos="10181"/>
        </w:tabs>
        <w:spacing w:before="120" w:after="20"/>
      </w:pPr>
      <w:r w:rsidRPr="00611FF7">
        <w:rPr>
          <w:b/>
          <w:color w:val="auto"/>
          <w:sz w:val="21"/>
        </w:rPr>
        <w:t>Perencana Teknis (Konsultan Perencana Revitalisasi SD)</w:t>
      </w:r>
      <w:r w:rsidRPr="00611FF7">
        <w:rPr>
          <w:b/>
          <w:color w:val="auto"/>
          <w:sz w:val="19"/>
        </w:rPr>
        <w:tab/>
      </w:r>
      <w:r w:rsidRPr="009D1A79">
        <w:rPr>
          <w:b/>
          <w:color w:val="auto"/>
          <w:sz w:val="19"/>
        </w:rPr>
        <w:t>Sep 2026</w:t>
      </w:r>
    </w:p>
    <w:p w14:paraId="57D94937" w14:textId="2E8CF17D" w:rsidR="00AA5F25" w:rsidRDefault="00C0334E">
      <w:pPr>
        <w:keepNext/>
        <w:spacing w:after="40"/>
      </w:pPr>
      <w:proofErr w:type="spellStart"/>
      <w:r>
        <w:rPr>
          <w:b/>
          <w:i/>
          <w:color w:val="64748B"/>
          <w:sz w:val="19"/>
        </w:rPr>
        <w:t>Proyek</w:t>
      </w:r>
      <w:proofErr w:type="spellEnd"/>
      <w:r>
        <w:rPr>
          <w:b/>
          <w:i/>
          <w:color w:val="64748B"/>
          <w:sz w:val="19"/>
        </w:rPr>
        <w:t xml:space="preserve"> </w:t>
      </w:r>
      <w:proofErr w:type="spellStart"/>
      <w:r>
        <w:rPr>
          <w:b/>
          <w:i/>
          <w:color w:val="64748B"/>
          <w:sz w:val="19"/>
        </w:rPr>
        <w:t>Revitalisasi</w:t>
      </w:r>
      <w:proofErr w:type="spellEnd"/>
      <w:r>
        <w:rPr>
          <w:b/>
          <w:i/>
          <w:color w:val="64748B"/>
          <w:sz w:val="19"/>
        </w:rPr>
        <w:t xml:space="preserve"> SDN 19 </w:t>
      </w:r>
      <w:proofErr w:type="spellStart"/>
      <w:r>
        <w:rPr>
          <w:b/>
          <w:i/>
          <w:color w:val="64748B"/>
          <w:sz w:val="19"/>
        </w:rPr>
        <w:t>Kuamang</w:t>
      </w:r>
      <w:proofErr w:type="spellEnd"/>
      <w:r w:rsidR="00052EEB" w:rsidRPr="00052EEB">
        <w:rPr>
          <w:i/>
          <w:color w:val="64748B"/>
          <w:sz w:val="18"/>
        </w:rPr>
        <w:t xml:space="preserve"> </w:t>
      </w:r>
      <w:r w:rsidR="00052EEB">
        <w:rPr>
          <w:i/>
          <w:color w:val="64748B"/>
          <w:sz w:val="18"/>
        </w:rPr>
        <w:t xml:space="preserve">                                                            </w:t>
      </w:r>
      <w:r w:rsidR="00052EEB">
        <w:rPr>
          <w:i/>
          <w:color w:val="64748B"/>
          <w:sz w:val="18"/>
        </w:rPr>
        <w:tab/>
      </w:r>
      <w:r w:rsidR="00052EEB">
        <w:rPr>
          <w:i/>
          <w:color w:val="64748B"/>
          <w:sz w:val="18"/>
        </w:rPr>
        <w:tab/>
      </w:r>
      <w:r w:rsidR="00052EEB">
        <w:rPr>
          <w:i/>
          <w:color w:val="64748B"/>
          <w:sz w:val="18"/>
        </w:rPr>
        <w:tab/>
      </w:r>
      <w:r w:rsidR="00052EEB">
        <w:rPr>
          <w:i/>
          <w:color w:val="64748B"/>
          <w:sz w:val="18"/>
        </w:rPr>
        <w:tab/>
      </w:r>
      <w:r w:rsidR="00052EEB">
        <w:rPr>
          <w:i/>
          <w:color w:val="64748B"/>
          <w:sz w:val="18"/>
        </w:rPr>
        <w:tab/>
        <w:t xml:space="preserve"> </w:t>
      </w:r>
      <w:proofErr w:type="spellStart"/>
      <w:r w:rsidR="00052EEB">
        <w:rPr>
          <w:i/>
          <w:color w:val="64748B"/>
          <w:sz w:val="18"/>
        </w:rPr>
        <w:t>Pasaman</w:t>
      </w:r>
      <w:proofErr w:type="spellEnd"/>
      <w:r w:rsidR="00052EEB">
        <w:rPr>
          <w:i/>
          <w:color w:val="64748B"/>
          <w:sz w:val="18"/>
        </w:rPr>
        <w:t>, Indonesia</w:t>
      </w:r>
    </w:p>
    <w:p w14:paraId="45DAA523" w14:textId="355057BB" w:rsidR="00AA5F25" w:rsidRDefault="00C0334E">
      <w:pPr>
        <w:spacing w:after="40" w:line="269" w:lineRule="auto"/>
        <w:ind w:left="317" w:hanging="202"/>
      </w:pPr>
      <w:r>
        <w:rPr>
          <w:b/>
          <w:color w:val="1A365D"/>
        </w:rPr>
        <w:t xml:space="preserve">•  </w:t>
      </w:r>
      <w:r>
        <w:rPr>
          <w:sz w:val="19"/>
        </w:rPr>
        <w:t>M</w:t>
      </w:r>
      <w:bookmarkStart w:id="2" w:name="_Hlk244011770"/>
      <w:r>
        <w:rPr>
          <w:sz w:val="19"/>
        </w:rPr>
        <w:t xml:space="preserve">enyusun </w:t>
      </w:r>
      <w:proofErr w:type="spellStart"/>
      <w:r>
        <w:rPr>
          <w:sz w:val="19"/>
        </w:rPr>
        <w:t>perhitungan</w:t>
      </w:r>
      <w:proofErr w:type="spellEnd"/>
      <w:r>
        <w:rPr>
          <w:sz w:val="19"/>
        </w:rPr>
        <w:t xml:space="preserve"> volume </w:t>
      </w:r>
      <w:proofErr w:type="spellStart"/>
      <w:r>
        <w:rPr>
          <w:sz w:val="19"/>
        </w:rPr>
        <w:t>pekerjaan</w:t>
      </w:r>
      <w:proofErr w:type="spellEnd"/>
      <w:r>
        <w:rPr>
          <w:sz w:val="19"/>
        </w:rPr>
        <w:t xml:space="preserve"> </w:t>
      </w:r>
      <w:proofErr w:type="spellStart"/>
      <w:r>
        <w:rPr>
          <w:sz w:val="19"/>
        </w:rPr>
        <w:t>serta</w:t>
      </w:r>
      <w:proofErr w:type="spellEnd"/>
      <w:r>
        <w:rPr>
          <w:sz w:val="19"/>
        </w:rPr>
        <w:t xml:space="preserve"> </w:t>
      </w:r>
      <w:proofErr w:type="spellStart"/>
      <w:r>
        <w:rPr>
          <w:sz w:val="19"/>
        </w:rPr>
        <w:t>Rencana</w:t>
      </w:r>
      <w:proofErr w:type="spellEnd"/>
      <w:r>
        <w:rPr>
          <w:sz w:val="19"/>
        </w:rPr>
        <w:t xml:space="preserve"> </w:t>
      </w:r>
      <w:proofErr w:type="spellStart"/>
      <w:r>
        <w:rPr>
          <w:sz w:val="19"/>
        </w:rPr>
        <w:t>Anggaran</w:t>
      </w:r>
      <w:proofErr w:type="spellEnd"/>
      <w:r>
        <w:rPr>
          <w:sz w:val="19"/>
        </w:rPr>
        <w:t xml:space="preserve"> </w:t>
      </w:r>
      <w:proofErr w:type="spellStart"/>
      <w:r>
        <w:rPr>
          <w:sz w:val="19"/>
        </w:rPr>
        <w:t>Biaya</w:t>
      </w:r>
      <w:proofErr w:type="spellEnd"/>
      <w:r>
        <w:rPr>
          <w:sz w:val="19"/>
        </w:rPr>
        <w:t xml:space="preserve"> (RAB) </w:t>
      </w:r>
      <w:proofErr w:type="spellStart"/>
      <w:r>
        <w:rPr>
          <w:sz w:val="19"/>
        </w:rPr>
        <w:t>revitalisasi</w:t>
      </w:r>
      <w:proofErr w:type="spellEnd"/>
      <w:r>
        <w:rPr>
          <w:sz w:val="19"/>
        </w:rPr>
        <w:t xml:space="preserve"> </w:t>
      </w:r>
      <w:proofErr w:type="spellStart"/>
      <w:r>
        <w:rPr>
          <w:sz w:val="19"/>
        </w:rPr>
        <w:t>fasilitas</w:t>
      </w:r>
      <w:proofErr w:type="spellEnd"/>
      <w:r>
        <w:rPr>
          <w:sz w:val="19"/>
        </w:rPr>
        <w:t xml:space="preserve"> </w:t>
      </w:r>
      <w:proofErr w:type="spellStart"/>
      <w:r>
        <w:rPr>
          <w:sz w:val="19"/>
        </w:rPr>
        <w:t>sekolah</w:t>
      </w:r>
      <w:proofErr w:type="spellEnd"/>
      <w:r>
        <w:rPr>
          <w:sz w:val="19"/>
        </w:rPr>
        <w:t>.</w:t>
      </w:r>
      <w:bookmarkEnd w:id="2"/>
    </w:p>
    <w:p w14:paraId="6FFE079A" w14:textId="77777777" w:rsidR="00AA5F25" w:rsidRDefault="00C0334E">
      <w:pPr>
        <w:spacing w:after="40" w:line="269" w:lineRule="auto"/>
        <w:ind w:left="317" w:hanging="202"/>
      </w:pPr>
      <w:r>
        <w:rPr>
          <w:b/>
          <w:color w:val="1A365D"/>
        </w:rPr>
        <w:t xml:space="preserve">•  </w:t>
      </w:r>
      <w:r>
        <w:rPr>
          <w:sz w:val="19"/>
        </w:rPr>
        <w:t>Merancang dokumen Rencana Kerja dan Syarat-Syarat (RKS) sebagai pedoman spesifikasi teknis dan standar mutu material konstruksi di lapangan.</w:t>
      </w:r>
    </w:p>
    <w:p w14:paraId="7F76A19E" w14:textId="1FC9FBB4" w:rsidR="00AA5F25" w:rsidRDefault="00C0334E">
      <w:pPr>
        <w:spacing w:after="40" w:line="269" w:lineRule="auto"/>
        <w:ind w:left="317" w:hanging="202"/>
      </w:pPr>
      <w:r>
        <w:rPr>
          <w:b/>
          <w:color w:val="1A365D"/>
        </w:rPr>
        <w:t xml:space="preserve">•  </w:t>
      </w:r>
      <w:r>
        <w:rPr>
          <w:sz w:val="19"/>
        </w:rPr>
        <w:t>Men</w:t>
      </w:r>
      <w:r w:rsidR="00611FF7">
        <w:rPr>
          <w:sz w:val="19"/>
        </w:rPr>
        <w:t xml:space="preserve">yusun </w:t>
      </w:r>
      <w:proofErr w:type="spellStart"/>
      <w:r>
        <w:rPr>
          <w:sz w:val="19"/>
        </w:rPr>
        <w:t>jadwal</w:t>
      </w:r>
      <w:proofErr w:type="spellEnd"/>
      <w:r>
        <w:rPr>
          <w:sz w:val="19"/>
        </w:rPr>
        <w:t xml:space="preserve"> </w:t>
      </w:r>
      <w:proofErr w:type="spellStart"/>
      <w:r>
        <w:rPr>
          <w:sz w:val="19"/>
        </w:rPr>
        <w:t>pelaksanaan</w:t>
      </w:r>
      <w:proofErr w:type="spellEnd"/>
      <w:r>
        <w:rPr>
          <w:sz w:val="19"/>
        </w:rPr>
        <w:t xml:space="preserve"> </w:t>
      </w:r>
      <w:proofErr w:type="spellStart"/>
      <w:r>
        <w:rPr>
          <w:sz w:val="19"/>
        </w:rPr>
        <w:t>proyek</w:t>
      </w:r>
      <w:proofErr w:type="spellEnd"/>
      <w:r>
        <w:rPr>
          <w:sz w:val="19"/>
        </w:rPr>
        <w:t xml:space="preserve"> (Time Schedule) dan </w:t>
      </w:r>
      <w:proofErr w:type="spellStart"/>
      <w:r>
        <w:rPr>
          <w:sz w:val="19"/>
        </w:rPr>
        <w:t>memetakan</w:t>
      </w:r>
      <w:proofErr w:type="spellEnd"/>
      <w:r>
        <w:rPr>
          <w:sz w:val="19"/>
        </w:rPr>
        <w:t xml:space="preserve"> </w:t>
      </w:r>
      <w:proofErr w:type="spellStart"/>
      <w:r>
        <w:rPr>
          <w:sz w:val="19"/>
        </w:rPr>
        <w:t>bobot</w:t>
      </w:r>
      <w:proofErr w:type="spellEnd"/>
      <w:r>
        <w:rPr>
          <w:sz w:val="19"/>
        </w:rPr>
        <w:t xml:space="preserve"> </w:t>
      </w:r>
      <w:proofErr w:type="spellStart"/>
      <w:r>
        <w:rPr>
          <w:sz w:val="19"/>
        </w:rPr>
        <w:t>pekerjaan</w:t>
      </w:r>
      <w:proofErr w:type="spellEnd"/>
      <w:r>
        <w:rPr>
          <w:sz w:val="19"/>
        </w:rPr>
        <w:t xml:space="preserve"> </w:t>
      </w:r>
      <w:proofErr w:type="spellStart"/>
      <w:r>
        <w:rPr>
          <w:sz w:val="19"/>
        </w:rPr>
        <w:t>ke</w:t>
      </w:r>
      <w:proofErr w:type="spellEnd"/>
      <w:r>
        <w:rPr>
          <w:sz w:val="19"/>
        </w:rPr>
        <w:t xml:space="preserve"> </w:t>
      </w:r>
      <w:proofErr w:type="spellStart"/>
      <w:r>
        <w:rPr>
          <w:sz w:val="19"/>
        </w:rPr>
        <w:t>dalam</w:t>
      </w:r>
      <w:proofErr w:type="spellEnd"/>
      <w:r>
        <w:rPr>
          <w:sz w:val="19"/>
        </w:rPr>
        <w:t xml:space="preserve"> </w:t>
      </w:r>
      <w:proofErr w:type="spellStart"/>
      <w:r>
        <w:rPr>
          <w:sz w:val="19"/>
        </w:rPr>
        <w:t>Kurva</w:t>
      </w:r>
      <w:proofErr w:type="spellEnd"/>
      <w:r>
        <w:rPr>
          <w:sz w:val="19"/>
        </w:rPr>
        <w:t xml:space="preserve"> S.</w:t>
      </w:r>
    </w:p>
    <w:p w14:paraId="05232236" w14:textId="1EA398A8" w:rsidR="00AA5F25" w:rsidRDefault="00C0334E">
      <w:pPr>
        <w:spacing w:after="40" w:line="269" w:lineRule="auto"/>
        <w:ind w:left="317" w:hanging="202"/>
      </w:pPr>
      <w:r>
        <w:rPr>
          <w:b/>
          <w:color w:val="1A365D"/>
        </w:rPr>
        <w:t xml:space="preserve">•  </w:t>
      </w:r>
      <w:r>
        <w:rPr>
          <w:sz w:val="19"/>
        </w:rPr>
        <w:t xml:space="preserve">Memproduksi gambar kerja perencanaan (Detailed Engineering Design/DED) </w:t>
      </w:r>
      <w:proofErr w:type="spellStart"/>
      <w:r>
        <w:rPr>
          <w:sz w:val="19"/>
        </w:rPr>
        <w:t>bangunan</w:t>
      </w:r>
      <w:proofErr w:type="spellEnd"/>
      <w:r>
        <w:rPr>
          <w:sz w:val="19"/>
        </w:rPr>
        <w:t xml:space="preserve"> </w:t>
      </w:r>
      <w:proofErr w:type="spellStart"/>
      <w:r>
        <w:rPr>
          <w:sz w:val="19"/>
        </w:rPr>
        <w:t>sekolah</w:t>
      </w:r>
      <w:proofErr w:type="spellEnd"/>
      <w:r>
        <w:rPr>
          <w:sz w:val="19"/>
        </w:rPr>
        <w:t xml:space="preserve"> </w:t>
      </w:r>
      <w:proofErr w:type="spellStart"/>
      <w:r>
        <w:rPr>
          <w:sz w:val="19"/>
        </w:rPr>
        <w:t>menggunakan</w:t>
      </w:r>
      <w:proofErr w:type="spellEnd"/>
      <w:r>
        <w:rPr>
          <w:sz w:val="19"/>
        </w:rPr>
        <w:t xml:space="preserve"> AutoCAD.</w:t>
      </w:r>
    </w:p>
    <w:p w14:paraId="2FE4362E" w14:textId="77777777" w:rsidR="00AA5F25" w:rsidRDefault="00C0334E">
      <w:pPr>
        <w:keepNext/>
        <w:tabs>
          <w:tab w:val="right" w:pos="10181"/>
        </w:tabs>
        <w:spacing w:before="120" w:after="20"/>
      </w:pPr>
      <w:r w:rsidRPr="00611FF7">
        <w:rPr>
          <w:b/>
          <w:color w:val="auto"/>
          <w:sz w:val="21"/>
        </w:rPr>
        <w:t>Perencana Teknis (Konsultan Perencana Revitalisasi SLB)</w:t>
      </w:r>
      <w:r>
        <w:rPr>
          <w:b/>
          <w:color w:val="1A365D"/>
          <w:sz w:val="19"/>
        </w:rPr>
        <w:tab/>
      </w:r>
      <w:r w:rsidRPr="009D1A79">
        <w:rPr>
          <w:b/>
          <w:color w:val="auto"/>
          <w:sz w:val="19"/>
        </w:rPr>
        <w:t>Jul 2026</w:t>
      </w:r>
    </w:p>
    <w:p w14:paraId="60FF3DE7" w14:textId="77777777" w:rsidR="00AA5F25" w:rsidRDefault="00C0334E">
      <w:pPr>
        <w:keepNext/>
        <w:tabs>
          <w:tab w:val="right" w:pos="10181"/>
        </w:tabs>
        <w:spacing w:after="40"/>
      </w:pPr>
      <w:r>
        <w:rPr>
          <w:b/>
          <w:i/>
          <w:color w:val="64748B"/>
          <w:sz w:val="19"/>
        </w:rPr>
        <w:t>Proyek Revitalisasi SLBN 2 Pariaman</w:t>
      </w:r>
      <w:r>
        <w:rPr>
          <w:i/>
          <w:color w:val="64748B"/>
          <w:sz w:val="18"/>
        </w:rPr>
        <w:tab/>
        <w:t>Pariaman, Indonesia</w:t>
      </w:r>
    </w:p>
    <w:p w14:paraId="3197B719" w14:textId="77777777" w:rsidR="00611FF7" w:rsidRDefault="00611FF7" w:rsidP="00611FF7">
      <w:pPr>
        <w:spacing w:after="40" w:line="269" w:lineRule="auto"/>
        <w:ind w:left="317" w:hanging="202"/>
      </w:pPr>
      <w:r>
        <w:rPr>
          <w:b/>
          <w:color w:val="1A365D"/>
        </w:rPr>
        <w:t xml:space="preserve">•  </w:t>
      </w:r>
      <w:r>
        <w:rPr>
          <w:sz w:val="19"/>
        </w:rPr>
        <w:t xml:space="preserve">Menyusun </w:t>
      </w:r>
      <w:proofErr w:type="spellStart"/>
      <w:r>
        <w:rPr>
          <w:sz w:val="19"/>
        </w:rPr>
        <w:t>perhitungan</w:t>
      </w:r>
      <w:proofErr w:type="spellEnd"/>
      <w:r>
        <w:rPr>
          <w:sz w:val="19"/>
        </w:rPr>
        <w:t xml:space="preserve"> volume </w:t>
      </w:r>
      <w:proofErr w:type="spellStart"/>
      <w:r>
        <w:rPr>
          <w:sz w:val="19"/>
        </w:rPr>
        <w:t>pekerjaan</w:t>
      </w:r>
      <w:proofErr w:type="spellEnd"/>
      <w:r>
        <w:rPr>
          <w:sz w:val="19"/>
        </w:rPr>
        <w:t xml:space="preserve"> </w:t>
      </w:r>
      <w:proofErr w:type="spellStart"/>
      <w:r>
        <w:rPr>
          <w:sz w:val="19"/>
        </w:rPr>
        <w:t>serta</w:t>
      </w:r>
      <w:proofErr w:type="spellEnd"/>
      <w:r>
        <w:rPr>
          <w:sz w:val="19"/>
        </w:rPr>
        <w:t xml:space="preserve"> </w:t>
      </w:r>
      <w:proofErr w:type="spellStart"/>
      <w:r>
        <w:rPr>
          <w:sz w:val="19"/>
        </w:rPr>
        <w:t>Rencana</w:t>
      </w:r>
      <w:proofErr w:type="spellEnd"/>
      <w:r>
        <w:rPr>
          <w:sz w:val="19"/>
        </w:rPr>
        <w:t xml:space="preserve"> </w:t>
      </w:r>
      <w:proofErr w:type="spellStart"/>
      <w:r>
        <w:rPr>
          <w:sz w:val="19"/>
        </w:rPr>
        <w:t>Anggaran</w:t>
      </w:r>
      <w:proofErr w:type="spellEnd"/>
      <w:r>
        <w:rPr>
          <w:sz w:val="19"/>
        </w:rPr>
        <w:t xml:space="preserve"> </w:t>
      </w:r>
      <w:proofErr w:type="spellStart"/>
      <w:r>
        <w:rPr>
          <w:sz w:val="19"/>
        </w:rPr>
        <w:t>Biaya</w:t>
      </w:r>
      <w:proofErr w:type="spellEnd"/>
      <w:r>
        <w:rPr>
          <w:sz w:val="19"/>
        </w:rPr>
        <w:t xml:space="preserve"> (RAB) </w:t>
      </w:r>
      <w:proofErr w:type="spellStart"/>
      <w:r>
        <w:rPr>
          <w:sz w:val="19"/>
        </w:rPr>
        <w:t>revitalisasi</w:t>
      </w:r>
      <w:proofErr w:type="spellEnd"/>
      <w:r>
        <w:rPr>
          <w:sz w:val="19"/>
        </w:rPr>
        <w:t xml:space="preserve"> </w:t>
      </w:r>
      <w:proofErr w:type="spellStart"/>
      <w:r>
        <w:rPr>
          <w:sz w:val="19"/>
        </w:rPr>
        <w:t>fasilitas</w:t>
      </w:r>
      <w:proofErr w:type="spellEnd"/>
      <w:r>
        <w:rPr>
          <w:sz w:val="19"/>
        </w:rPr>
        <w:t xml:space="preserve"> </w:t>
      </w:r>
      <w:proofErr w:type="spellStart"/>
      <w:r>
        <w:rPr>
          <w:sz w:val="19"/>
        </w:rPr>
        <w:t>sekolah</w:t>
      </w:r>
      <w:proofErr w:type="spellEnd"/>
      <w:r>
        <w:rPr>
          <w:sz w:val="19"/>
        </w:rPr>
        <w:t>.</w:t>
      </w:r>
    </w:p>
    <w:p w14:paraId="245819C5" w14:textId="77777777" w:rsidR="00611FF7" w:rsidRDefault="00611FF7" w:rsidP="00611FF7">
      <w:pPr>
        <w:spacing w:after="40" w:line="269" w:lineRule="auto"/>
        <w:ind w:left="317" w:hanging="202"/>
      </w:pPr>
      <w:r>
        <w:rPr>
          <w:b/>
          <w:color w:val="1A365D"/>
        </w:rPr>
        <w:t xml:space="preserve">•  </w:t>
      </w:r>
      <w:proofErr w:type="spellStart"/>
      <w:r>
        <w:rPr>
          <w:sz w:val="19"/>
        </w:rPr>
        <w:t>Merancang</w:t>
      </w:r>
      <w:proofErr w:type="spellEnd"/>
      <w:r>
        <w:rPr>
          <w:sz w:val="19"/>
        </w:rPr>
        <w:t xml:space="preserve"> </w:t>
      </w:r>
      <w:proofErr w:type="spellStart"/>
      <w:r>
        <w:rPr>
          <w:sz w:val="19"/>
        </w:rPr>
        <w:t>dokumen</w:t>
      </w:r>
      <w:proofErr w:type="spellEnd"/>
      <w:r>
        <w:rPr>
          <w:sz w:val="19"/>
        </w:rPr>
        <w:t xml:space="preserve"> </w:t>
      </w:r>
      <w:proofErr w:type="spellStart"/>
      <w:r>
        <w:rPr>
          <w:sz w:val="19"/>
        </w:rPr>
        <w:t>Rencana</w:t>
      </w:r>
      <w:proofErr w:type="spellEnd"/>
      <w:r>
        <w:rPr>
          <w:sz w:val="19"/>
        </w:rPr>
        <w:t xml:space="preserve"> </w:t>
      </w:r>
      <w:proofErr w:type="spellStart"/>
      <w:r>
        <w:rPr>
          <w:sz w:val="19"/>
        </w:rPr>
        <w:t>Kerja</w:t>
      </w:r>
      <w:proofErr w:type="spellEnd"/>
      <w:r>
        <w:rPr>
          <w:sz w:val="19"/>
        </w:rPr>
        <w:t xml:space="preserve"> dan </w:t>
      </w:r>
      <w:proofErr w:type="spellStart"/>
      <w:r>
        <w:rPr>
          <w:sz w:val="19"/>
        </w:rPr>
        <w:t>Syarat-Syarat</w:t>
      </w:r>
      <w:proofErr w:type="spellEnd"/>
      <w:r>
        <w:rPr>
          <w:sz w:val="19"/>
        </w:rPr>
        <w:t xml:space="preserve"> (RKS) </w:t>
      </w:r>
      <w:proofErr w:type="spellStart"/>
      <w:r>
        <w:rPr>
          <w:sz w:val="19"/>
        </w:rPr>
        <w:t>sebagai</w:t>
      </w:r>
      <w:proofErr w:type="spellEnd"/>
      <w:r>
        <w:rPr>
          <w:sz w:val="19"/>
        </w:rPr>
        <w:t xml:space="preserve"> </w:t>
      </w:r>
      <w:proofErr w:type="spellStart"/>
      <w:r>
        <w:rPr>
          <w:sz w:val="19"/>
        </w:rPr>
        <w:t>pedoman</w:t>
      </w:r>
      <w:proofErr w:type="spellEnd"/>
      <w:r>
        <w:rPr>
          <w:sz w:val="19"/>
        </w:rPr>
        <w:t xml:space="preserve"> </w:t>
      </w:r>
      <w:proofErr w:type="spellStart"/>
      <w:r>
        <w:rPr>
          <w:sz w:val="19"/>
        </w:rPr>
        <w:t>spesifikasi</w:t>
      </w:r>
      <w:proofErr w:type="spellEnd"/>
      <w:r>
        <w:rPr>
          <w:sz w:val="19"/>
        </w:rPr>
        <w:t xml:space="preserve"> </w:t>
      </w:r>
      <w:proofErr w:type="spellStart"/>
      <w:r>
        <w:rPr>
          <w:sz w:val="19"/>
        </w:rPr>
        <w:t>teknis</w:t>
      </w:r>
      <w:proofErr w:type="spellEnd"/>
      <w:r>
        <w:rPr>
          <w:sz w:val="19"/>
        </w:rPr>
        <w:t xml:space="preserve"> dan </w:t>
      </w:r>
      <w:proofErr w:type="spellStart"/>
      <w:r>
        <w:rPr>
          <w:sz w:val="19"/>
        </w:rPr>
        <w:t>standar</w:t>
      </w:r>
      <w:proofErr w:type="spellEnd"/>
      <w:r>
        <w:rPr>
          <w:sz w:val="19"/>
        </w:rPr>
        <w:t xml:space="preserve"> </w:t>
      </w:r>
      <w:proofErr w:type="spellStart"/>
      <w:r>
        <w:rPr>
          <w:sz w:val="19"/>
        </w:rPr>
        <w:t>mutu</w:t>
      </w:r>
      <w:proofErr w:type="spellEnd"/>
      <w:r>
        <w:rPr>
          <w:sz w:val="19"/>
        </w:rPr>
        <w:t xml:space="preserve"> material </w:t>
      </w:r>
      <w:proofErr w:type="spellStart"/>
      <w:r>
        <w:rPr>
          <w:sz w:val="19"/>
        </w:rPr>
        <w:t>konstruksi</w:t>
      </w:r>
      <w:proofErr w:type="spellEnd"/>
      <w:r>
        <w:rPr>
          <w:sz w:val="19"/>
        </w:rPr>
        <w:t xml:space="preserve"> di </w:t>
      </w:r>
      <w:proofErr w:type="spellStart"/>
      <w:r>
        <w:rPr>
          <w:sz w:val="19"/>
        </w:rPr>
        <w:t>lapangan</w:t>
      </w:r>
      <w:proofErr w:type="spellEnd"/>
      <w:r>
        <w:rPr>
          <w:sz w:val="19"/>
        </w:rPr>
        <w:t>.</w:t>
      </w:r>
    </w:p>
    <w:p w14:paraId="62E157D2" w14:textId="77777777" w:rsidR="00611FF7" w:rsidRDefault="00611FF7" w:rsidP="00611FF7">
      <w:pPr>
        <w:spacing w:after="40" w:line="269" w:lineRule="auto"/>
        <w:ind w:left="317" w:hanging="202"/>
      </w:pPr>
      <w:r>
        <w:rPr>
          <w:b/>
          <w:color w:val="1A365D"/>
        </w:rPr>
        <w:t xml:space="preserve">•  </w:t>
      </w:r>
      <w:r>
        <w:rPr>
          <w:sz w:val="19"/>
        </w:rPr>
        <w:t xml:space="preserve">Menyusun </w:t>
      </w:r>
      <w:proofErr w:type="spellStart"/>
      <w:r>
        <w:rPr>
          <w:sz w:val="19"/>
        </w:rPr>
        <w:t>jadwal</w:t>
      </w:r>
      <w:proofErr w:type="spellEnd"/>
      <w:r>
        <w:rPr>
          <w:sz w:val="19"/>
        </w:rPr>
        <w:t xml:space="preserve"> </w:t>
      </w:r>
      <w:proofErr w:type="spellStart"/>
      <w:r>
        <w:rPr>
          <w:sz w:val="19"/>
        </w:rPr>
        <w:t>pelaksanaan</w:t>
      </w:r>
      <w:proofErr w:type="spellEnd"/>
      <w:r>
        <w:rPr>
          <w:sz w:val="19"/>
        </w:rPr>
        <w:t xml:space="preserve"> </w:t>
      </w:r>
      <w:proofErr w:type="spellStart"/>
      <w:r>
        <w:rPr>
          <w:sz w:val="19"/>
        </w:rPr>
        <w:t>proyek</w:t>
      </w:r>
      <w:proofErr w:type="spellEnd"/>
      <w:r>
        <w:rPr>
          <w:sz w:val="19"/>
        </w:rPr>
        <w:t xml:space="preserve"> (Time Schedule) dan </w:t>
      </w:r>
      <w:proofErr w:type="spellStart"/>
      <w:r>
        <w:rPr>
          <w:sz w:val="19"/>
        </w:rPr>
        <w:t>memetakan</w:t>
      </w:r>
      <w:proofErr w:type="spellEnd"/>
      <w:r>
        <w:rPr>
          <w:sz w:val="19"/>
        </w:rPr>
        <w:t xml:space="preserve"> </w:t>
      </w:r>
      <w:proofErr w:type="spellStart"/>
      <w:r>
        <w:rPr>
          <w:sz w:val="19"/>
        </w:rPr>
        <w:t>bobot</w:t>
      </w:r>
      <w:proofErr w:type="spellEnd"/>
      <w:r>
        <w:rPr>
          <w:sz w:val="19"/>
        </w:rPr>
        <w:t xml:space="preserve"> </w:t>
      </w:r>
      <w:proofErr w:type="spellStart"/>
      <w:r>
        <w:rPr>
          <w:sz w:val="19"/>
        </w:rPr>
        <w:t>pekerjaan</w:t>
      </w:r>
      <w:proofErr w:type="spellEnd"/>
      <w:r>
        <w:rPr>
          <w:sz w:val="19"/>
        </w:rPr>
        <w:t xml:space="preserve"> </w:t>
      </w:r>
      <w:proofErr w:type="spellStart"/>
      <w:r>
        <w:rPr>
          <w:sz w:val="19"/>
        </w:rPr>
        <w:t>ke</w:t>
      </w:r>
      <w:proofErr w:type="spellEnd"/>
      <w:r>
        <w:rPr>
          <w:sz w:val="19"/>
        </w:rPr>
        <w:t xml:space="preserve"> </w:t>
      </w:r>
      <w:proofErr w:type="spellStart"/>
      <w:r>
        <w:rPr>
          <w:sz w:val="19"/>
        </w:rPr>
        <w:t>dalam</w:t>
      </w:r>
      <w:proofErr w:type="spellEnd"/>
      <w:r>
        <w:rPr>
          <w:sz w:val="19"/>
        </w:rPr>
        <w:t xml:space="preserve"> </w:t>
      </w:r>
      <w:proofErr w:type="spellStart"/>
      <w:r>
        <w:rPr>
          <w:sz w:val="19"/>
        </w:rPr>
        <w:t>Kurva</w:t>
      </w:r>
      <w:proofErr w:type="spellEnd"/>
      <w:r>
        <w:rPr>
          <w:sz w:val="19"/>
        </w:rPr>
        <w:t xml:space="preserve"> S.</w:t>
      </w:r>
    </w:p>
    <w:p w14:paraId="79F2ECCA" w14:textId="77777777" w:rsidR="00611FF7" w:rsidRDefault="00611FF7" w:rsidP="00611FF7">
      <w:pPr>
        <w:spacing w:after="40" w:line="269" w:lineRule="auto"/>
        <w:ind w:left="317" w:hanging="202"/>
      </w:pPr>
      <w:r>
        <w:rPr>
          <w:b/>
          <w:color w:val="1A365D"/>
        </w:rPr>
        <w:t xml:space="preserve">•  </w:t>
      </w:r>
      <w:proofErr w:type="spellStart"/>
      <w:r>
        <w:rPr>
          <w:sz w:val="19"/>
        </w:rPr>
        <w:t>Memproduksi</w:t>
      </w:r>
      <w:proofErr w:type="spellEnd"/>
      <w:r>
        <w:rPr>
          <w:sz w:val="19"/>
        </w:rPr>
        <w:t xml:space="preserve"> </w:t>
      </w:r>
      <w:proofErr w:type="spellStart"/>
      <w:r>
        <w:rPr>
          <w:sz w:val="19"/>
        </w:rPr>
        <w:t>gambar</w:t>
      </w:r>
      <w:proofErr w:type="spellEnd"/>
      <w:r>
        <w:rPr>
          <w:sz w:val="19"/>
        </w:rPr>
        <w:t xml:space="preserve"> </w:t>
      </w:r>
      <w:proofErr w:type="spellStart"/>
      <w:r>
        <w:rPr>
          <w:sz w:val="19"/>
        </w:rPr>
        <w:t>kerja</w:t>
      </w:r>
      <w:proofErr w:type="spellEnd"/>
      <w:r>
        <w:rPr>
          <w:sz w:val="19"/>
        </w:rPr>
        <w:t xml:space="preserve"> </w:t>
      </w:r>
      <w:proofErr w:type="spellStart"/>
      <w:r>
        <w:rPr>
          <w:sz w:val="19"/>
        </w:rPr>
        <w:t>perencanaan</w:t>
      </w:r>
      <w:proofErr w:type="spellEnd"/>
      <w:r>
        <w:rPr>
          <w:sz w:val="19"/>
        </w:rPr>
        <w:t xml:space="preserve"> (Detailed Engineering Design/DED) </w:t>
      </w:r>
      <w:proofErr w:type="spellStart"/>
      <w:r>
        <w:rPr>
          <w:sz w:val="19"/>
        </w:rPr>
        <w:t>bangunan</w:t>
      </w:r>
      <w:proofErr w:type="spellEnd"/>
      <w:r>
        <w:rPr>
          <w:sz w:val="19"/>
        </w:rPr>
        <w:t xml:space="preserve"> </w:t>
      </w:r>
      <w:proofErr w:type="spellStart"/>
      <w:r>
        <w:rPr>
          <w:sz w:val="19"/>
        </w:rPr>
        <w:t>sekolah</w:t>
      </w:r>
      <w:proofErr w:type="spellEnd"/>
      <w:r>
        <w:rPr>
          <w:sz w:val="19"/>
        </w:rPr>
        <w:t xml:space="preserve"> </w:t>
      </w:r>
      <w:proofErr w:type="spellStart"/>
      <w:r>
        <w:rPr>
          <w:sz w:val="19"/>
        </w:rPr>
        <w:t>menggunakan</w:t>
      </w:r>
      <w:proofErr w:type="spellEnd"/>
      <w:r>
        <w:rPr>
          <w:sz w:val="19"/>
        </w:rPr>
        <w:t xml:space="preserve"> AutoCAD.</w:t>
      </w:r>
    </w:p>
    <w:p w14:paraId="65BD6F56" w14:textId="2BACF396" w:rsidR="00283ABD" w:rsidRPr="00283ABD" w:rsidRDefault="00283ABD" w:rsidP="00283ABD">
      <w:pPr>
        <w:spacing w:after="40" w:line="269" w:lineRule="auto"/>
        <w:ind w:left="317" w:hanging="202"/>
        <w:rPr>
          <w:sz w:val="19"/>
        </w:rPr>
      </w:pPr>
      <w:r>
        <w:rPr>
          <w:b/>
          <w:color w:val="1A365D"/>
        </w:rPr>
        <w:t xml:space="preserve">•  </w:t>
      </w:r>
      <w:proofErr w:type="spellStart"/>
      <w:r>
        <w:rPr>
          <w:sz w:val="19"/>
        </w:rPr>
        <w:t>Membuat</w:t>
      </w:r>
      <w:proofErr w:type="spellEnd"/>
      <w:r>
        <w:rPr>
          <w:sz w:val="19"/>
        </w:rPr>
        <w:t xml:space="preserve"> </w:t>
      </w:r>
      <w:proofErr w:type="spellStart"/>
      <w:r>
        <w:rPr>
          <w:sz w:val="19"/>
        </w:rPr>
        <w:t>pergantian</w:t>
      </w:r>
      <w:proofErr w:type="spellEnd"/>
      <w:r>
        <w:rPr>
          <w:sz w:val="19"/>
        </w:rPr>
        <w:t xml:space="preserve"> </w:t>
      </w:r>
      <w:proofErr w:type="spellStart"/>
      <w:r>
        <w:rPr>
          <w:sz w:val="19"/>
        </w:rPr>
        <w:t>rancangan</w:t>
      </w:r>
      <w:proofErr w:type="spellEnd"/>
      <w:r>
        <w:rPr>
          <w:sz w:val="19"/>
        </w:rPr>
        <w:t xml:space="preserve"> </w:t>
      </w:r>
      <w:proofErr w:type="spellStart"/>
      <w:r>
        <w:rPr>
          <w:sz w:val="19"/>
        </w:rPr>
        <w:t>rencana</w:t>
      </w:r>
      <w:proofErr w:type="spellEnd"/>
      <w:r>
        <w:rPr>
          <w:sz w:val="19"/>
        </w:rPr>
        <w:t xml:space="preserve"> </w:t>
      </w:r>
      <w:proofErr w:type="spellStart"/>
      <w:r>
        <w:rPr>
          <w:sz w:val="19"/>
        </w:rPr>
        <w:t>dari</w:t>
      </w:r>
      <w:proofErr w:type="spellEnd"/>
      <w:r>
        <w:rPr>
          <w:sz w:val="19"/>
        </w:rPr>
        <w:t xml:space="preserve"> </w:t>
      </w:r>
      <w:proofErr w:type="spellStart"/>
      <w:r>
        <w:rPr>
          <w:sz w:val="19"/>
        </w:rPr>
        <w:t>kontrak</w:t>
      </w:r>
      <w:proofErr w:type="spellEnd"/>
      <w:r>
        <w:rPr>
          <w:sz w:val="19"/>
        </w:rPr>
        <w:t xml:space="preserve"> </w:t>
      </w:r>
      <w:proofErr w:type="spellStart"/>
      <w:r>
        <w:rPr>
          <w:sz w:val="19"/>
        </w:rPr>
        <w:t>awal</w:t>
      </w:r>
      <w:proofErr w:type="spellEnd"/>
      <w:r>
        <w:rPr>
          <w:sz w:val="19"/>
        </w:rPr>
        <w:t xml:space="preserve"> (CCO)</w:t>
      </w:r>
    </w:p>
    <w:p w14:paraId="3B314ACE" w14:textId="77777777" w:rsidR="00AA5F25" w:rsidRDefault="00C0334E">
      <w:pPr>
        <w:keepNext/>
        <w:tabs>
          <w:tab w:val="right" w:pos="10181"/>
        </w:tabs>
        <w:spacing w:before="120" w:after="20"/>
      </w:pPr>
      <w:r w:rsidRPr="00611FF7">
        <w:rPr>
          <w:b/>
          <w:color w:val="auto"/>
          <w:sz w:val="21"/>
        </w:rPr>
        <w:t>Quantity Surveyor (Freelance)</w:t>
      </w:r>
      <w:r>
        <w:rPr>
          <w:b/>
          <w:color w:val="1A365D"/>
          <w:sz w:val="19"/>
        </w:rPr>
        <w:tab/>
      </w:r>
      <w:r w:rsidRPr="009D1A79">
        <w:rPr>
          <w:b/>
          <w:color w:val="auto"/>
          <w:sz w:val="19"/>
        </w:rPr>
        <w:t>Sep 2025</w:t>
      </w:r>
    </w:p>
    <w:p w14:paraId="6D0FA2D7" w14:textId="77777777" w:rsidR="00AA5F25" w:rsidRDefault="00C0334E">
      <w:pPr>
        <w:keepNext/>
        <w:spacing w:after="40"/>
      </w:pPr>
      <w:r>
        <w:rPr>
          <w:b/>
          <w:i/>
          <w:color w:val="64748B"/>
          <w:sz w:val="19"/>
        </w:rPr>
        <w:t>PT Mulia Djasmine Sentosa — Subkontraktor Proyek PT Perfetti Van Melle Indonesia</w:t>
      </w:r>
    </w:p>
    <w:p w14:paraId="0BE7026D" w14:textId="0CE26C78" w:rsidR="00AA5F25" w:rsidRDefault="00C0334E">
      <w:pPr>
        <w:spacing w:after="40" w:line="269" w:lineRule="auto"/>
        <w:ind w:left="317" w:hanging="202"/>
      </w:pPr>
      <w:r>
        <w:rPr>
          <w:b/>
          <w:color w:val="1A365D"/>
        </w:rPr>
        <w:t xml:space="preserve">•  </w:t>
      </w:r>
      <w:proofErr w:type="spellStart"/>
      <w:r>
        <w:rPr>
          <w:sz w:val="19"/>
        </w:rPr>
        <w:t>Melaksanakan</w:t>
      </w:r>
      <w:proofErr w:type="spellEnd"/>
      <w:r>
        <w:rPr>
          <w:sz w:val="19"/>
        </w:rPr>
        <w:t xml:space="preserve"> </w:t>
      </w:r>
      <w:proofErr w:type="spellStart"/>
      <w:r>
        <w:rPr>
          <w:sz w:val="19"/>
        </w:rPr>
        <w:t>perhitungan</w:t>
      </w:r>
      <w:proofErr w:type="spellEnd"/>
      <w:r>
        <w:rPr>
          <w:sz w:val="19"/>
        </w:rPr>
        <w:t xml:space="preserve"> </w:t>
      </w:r>
      <w:proofErr w:type="spellStart"/>
      <w:r>
        <w:rPr>
          <w:sz w:val="19"/>
        </w:rPr>
        <w:t>ulang</w:t>
      </w:r>
      <w:proofErr w:type="spellEnd"/>
      <w:r>
        <w:rPr>
          <w:sz w:val="19"/>
        </w:rPr>
        <w:t xml:space="preserve"> volume </w:t>
      </w:r>
      <w:proofErr w:type="spellStart"/>
      <w:r>
        <w:rPr>
          <w:sz w:val="19"/>
        </w:rPr>
        <w:t>pekerjaan</w:t>
      </w:r>
      <w:proofErr w:type="spellEnd"/>
      <w:r>
        <w:rPr>
          <w:sz w:val="19"/>
        </w:rPr>
        <w:t xml:space="preserve"> </w:t>
      </w:r>
      <w:proofErr w:type="spellStart"/>
      <w:r>
        <w:rPr>
          <w:sz w:val="19"/>
        </w:rPr>
        <w:t>berdasarkan</w:t>
      </w:r>
      <w:proofErr w:type="spellEnd"/>
      <w:r>
        <w:rPr>
          <w:sz w:val="19"/>
        </w:rPr>
        <w:t xml:space="preserve"> </w:t>
      </w:r>
      <w:proofErr w:type="spellStart"/>
      <w:r>
        <w:rPr>
          <w:sz w:val="19"/>
        </w:rPr>
        <w:t>kondisi</w:t>
      </w:r>
      <w:proofErr w:type="spellEnd"/>
      <w:r>
        <w:rPr>
          <w:sz w:val="19"/>
        </w:rPr>
        <w:t xml:space="preserve"> </w:t>
      </w:r>
      <w:proofErr w:type="spellStart"/>
      <w:r>
        <w:rPr>
          <w:sz w:val="19"/>
        </w:rPr>
        <w:t>aktual</w:t>
      </w:r>
      <w:proofErr w:type="spellEnd"/>
      <w:r>
        <w:rPr>
          <w:sz w:val="19"/>
        </w:rPr>
        <w:t xml:space="preserve"> di </w:t>
      </w:r>
      <w:proofErr w:type="spellStart"/>
      <w:r>
        <w:rPr>
          <w:sz w:val="19"/>
        </w:rPr>
        <w:t>lokasi</w:t>
      </w:r>
      <w:proofErr w:type="spellEnd"/>
      <w:r>
        <w:rPr>
          <w:sz w:val="19"/>
        </w:rPr>
        <w:t xml:space="preserve"> </w:t>
      </w:r>
      <w:proofErr w:type="spellStart"/>
      <w:r>
        <w:rPr>
          <w:sz w:val="19"/>
        </w:rPr>
        <w:t>proyek</w:t>
      </w:r>
      <w:proofErr w:type="spellEnd"/>
      <w:r>
        <w:rPr>
          <w:sz w:val="19"/>
        </w:rPr>
        <w:t>.</w:t>
      </w:r>
    </w:p>
    <w:p w14:paraId="3854CDDD" w14:textId="77777777" w:rsidR="00AA5F25" w:rsidRDefault="00C0334E">
      <w:pPr>
        <w:spacing w:after="40" w:line="269" w:lineRule="auto"/>
        <w:ind w:left="317" w:hanging="202"/>
      </w:pPr>
      <w:r>
        <w:rPr>
          <w:b/>
          <w:color w:val="1A365D"/>
        </w:rPr>
        <w:t xml:space="preserve">•  </w:t>
      </w:r>
      <w:r>
        <w:rPr>
          <w:sz w:val="19"/>
        </w:rPr>
        <w:t>Menyusun rekapitulasi biaya dan valuasi harga pekerjaan berdasarkan kuantitas aktual yang telah terverifikasi sebagai dasar pengajuan klaim pembayaran subkontraktor.</w:t>
      </w:r>
    </w:p>
    <w:p w14:paraId="286A6EF4" w14:textId="77777777" w:rsidR="00AA5F25" w:rsidRDefault="00C0334E">
      <w:pPr>
        <w:keepNext/>
        <w:tabs>
          <w:tab w:val="right" w:pos="10181"/>
        </w:tabs>
        <w:spacing w:before="120" w:after="20"/>
      </w:pPr>
      <w:proofErr w:type="spellStart"/>
      <w:r w:rsidRPr="00611FF7">
        <w:rPr>
          <w:b/>
          <w:color w:val="auto"/>
          <w:sz w:val="21"/>
        </w:rPr>
        <w:t>Fasilitator</w:t>
      </w:r>
      <w:proofErr w:type="spellEnd"/>
      <w:r w:rsidRPr="00611FF7">
        <w:rPr>
          <w:b/>
          <w:color w:val="auto"/>
          <w:sz w:val="21"/>
        </w:rPr>
        <w:t xml:space="preserve"> Teknis — Program </w:t>
      </w:r>
      <w:proofErr w:type="spellStart"/>
      <w:r w:rsidRPr="00611FF7">
        <w:rPr>
          <w:b/>
          <w:color w:val="auto"/>
          <w:sz w:val="21"/>
        </w:rPr>
        <w:t>Revitalisasi</w:t>
      </w:r>
      <w:proofErr w:type="spellEnd"/>
      <w:r w:rsidRPr="00611FF7">
        <w:rPr>
          <w:b/>
          <w:color w:val="auto"/>
          <w:sz w:val="21"/>
        </w:rPr>
        <w:t xml:space="preserve"> </w:t>
      </w:r>
      <w:proofErr w:type="spellStart"/>
      <w:r w:rsidRPr="00611FF7">
        <w:rPr>
          <w:b/>
          <w:color w:val="auto"/>
          <w:sz w:val="21"/>
        </w:rPr>
        <w:t>Sekolah</w:t>
      </w:r>
      <w:proofErr w:type="spellEnd"/>
      <w:r w:rsidRPr="00611FF7">
        <w:rPr>
          <w:b/>
          <w:color w:val="auto"/>
          <w:sz w:val="21"/>
        </w:rPr>
        <w:t xml:space="preserve"> Dasar</w:t>
      </w:r>
      <w:r>
        <w:rPr>
          <w:b/>
          <w:color w:val="1A365D"/>
          <w:sz w:val="19"/>
        </w:rPr>
        <w:tab/>
      </w:r>
      <w:r w:rsidRPr="009D1A79">
        <w:rPr>
          <w:b/>
          <w:color w:val="auto"/>
          <w:sz w:val="19"/>
        </w:rPr>
        <w:t>Jun 2025 – Des 2025</w:t>
      </w:r>
    </w:p>
    <w:p w14:paraId="162F4E0D" w14:textId="77777777" w:rsidR="00AA5F25" w:rsidRDefault="00C0334E">
      <w:pPr>
        <w:keepNext/>
        <w:spacing w:after="40"/>
      </w:pPr>
      <w:r>
        <w:rPr>
          <w:b/>
          <w:i/>
          <w:color w:val="64748B"/>
          <w:sz w:val="19"/>
        </w:rPr>
        <w:t>Kementerian Pendidikan Dasar dan Menengah (Kemendikdasmen)</w:t>
      </w:r>
    </w:p>
    <w:p w14:paraId="2FD2002C" w14:textId="77777777" w:rsidR="00AA5F25" w:rsidRDefault="00C0334E">
      <w:pPr>
        <w:spacing w:after="40" w:line="269" w:lineRule="auto"/>
        <w:ind w:left="317" w:hanging="202"/>
      </w:pPr>
      <w:r>
        <w:rPr>
          <w:b/>
          <w:color w:val="1A365D"/>
        </w:rPr>
        <w:t xml:space="preserve">•  </w:t>
      </w:r>
      <w:r>
        <w:rPr>
          <w:sz w:val="19"/>
        </w:rPr>
        <w:t>Melakukan reviu dan evaluasi kelayakan dokumen administrasi serta dokumen teknis perencanaan (Detailed Engineering Design/DED, RAB, dan RKS) sekolah penerima bantuan.</w:t>
      </w:r>
    </w:p>
    <w:p w14:paraId="265D5B59" w14:textId="77777777" w:rsidR="00AA5F25" w:rsidRDefault="00C0334E">
      <w:pPr>
        <w:spacing w:after="40" w:line="269" w:lineRule="auto"/>
        <w:ind w:left="317" w:hanging="202"/>
      </w:pPr>
      <w:r>
        <w:rPr>
          <w:b/>
          <w:color w:val="1A365D"/>
        </w:rPr>
        <w:t xml:space="preserve">•  </w:t>
      </w:r>
      <w:r>
        <w:rPr>
          <w:sz w:val="19"/>
        </w:rPr>
        <w:t>Melaksanakan pemantauan (monitoring) dan evaluasi berkala terhadap progres fisik pelaksanaan program revitalisasi di lapangan agar sesuai dengan jadwal dan standar mutu.</w:t>
      </w:r>
    </w:p>
    <w:p w14:paraId="6686241F" w14:textId="77777777" w:rsidR="00AA5F25" w:rsidRDefault="00C0334E">
      <w:pPr>
        <w:spacing w:after="40" w:line="269" w:lineRule="auto"/>
        <w:ind w:left="317" w:hanging="202"/>
      </w:pPr>
      <w:r>
        <w:rPr>
          <w:b/>
          <w:color w:val="1A365D"/>
        </w:rPr>
        <w:t xml:space="preserve">•  </w:t>
      </w:r>
      <w:r>
        <w:rPr>
          <w:sz w:val="19"/>
        </w:rPr>
        <w:t>Memverifikasi kelengkapan dan keabsahan dokumen laporan kemajuan pekerjaan sebagai syarat pencairan dana termin bantuan pemerintah.</w:t>
      </w:r>
    </w:p>
    <w:p w14:paraId="43249B58" w14:textId="1BFB3DD1" w:rsidR="00AA5F25" w:rsidRDefault="00845689">
      <w:pPr>
        <w:keepNext/>
        <w:tabs>
          <w:tab w:val="right" w:pos="10181"/>
        </w:tabs>
        <w:spacing w:before="120" w:after="20"/>
      </w:pPr>
      <w:proofErr w:type="spellStart"/>
      <w:r>
        <w:rPr>
          <w:b/>
          <w:color w:val="auto"/>
          <w:sz w:val="21"/>
        </w:rPr>
        <w:t>Praktek</w:t>
      </w:r>
      <w:proofErr w:type="spellEnd"/>
      <w:r>
        <w:rPr>
          <w:b/>
          <w:color w:val="auto"/>
          <w:sz w:val="21"/>
        </w:rPr>
        <w:t xml:space="preserve"> </w:t>
      </w:r>
      <w:proofErr w:type="spellStart"/>
      <w:r>
        <w:rPr>
          <w:b/>
          <w:color w:val="auto"/>
          <w:sz w:val="21"/>
        </w:rPr>
        <w:t>Kerja</w:t>
      </w:r>
      <w:proofErr w:type="spellEnd"/>
      <w:r>
        <w:rPr>
          <w:b/>
          <w:color w:val="auto"/>
          <w:sz w:val="21"/>
        </w:rPr>
        <w:t xml:space="preserve"> </w:t>
      </w:r>
      <w:proofErr w:type="spellStart"/>
      <w:r>
        <w:rPr>
          <w:b/>
          <w:color w:val="auto"/>
          <w:sz w:val="21"/>
        </w:rPr>
        <w:t>Lapangan</w:t>
      </w:r>
      <w:proofErr w:type="spellEnd"/>
      <w:r w:rsidR="00C0334E" w:rsidRPr="00611FF7">
        <w:rPr>
          <w:b/>
          <w:color w:val="auto"/>
          <w:sz w:val="21"/>
        </w:rPr>
        <w:t xml:space="preserve"> (</w:t>
      </w:r>
      <w:proofErr w:type="spellStart"/>
      <w:r w:rsidR="00C0334E" w:rsidRPr="00611FF7">
        <w:rPr>
          <w:b/>
          <w:color w:val="auto"/>
          <w:sz w:val="21"/>
        </w:rPr>
        <w:t>Magang</w:t>
      </w:r>
      <w:proofErr w:type="spellEnd"/>
      <w:r w:rsidR="00C0334E" w:rsidRPr="00611FF7">
        <w:rPr>
          <w:b/>
          <w:color w:val="auto"/>
          <w:sz w:val="21"/>
        </w:rPr>
        <w:t>)</w:t>
      </w:r>
      <w:r w:rsidR="00C0334E">
        <w:rPr>
          <w:b/>
          <w:color w:val="1A365D"/>
          <w:sz w:val="19"/>
        </w:rPr>
        <w:tab/>
      </w:r>
      <w:proofErr w:type="spellStart"/>
      <w:r w:rsidR="00C0334E" w:rsidRPr="009D1A79">
        <w:rPr>
          <w:b/>
          <w:color w:val="auto"/>
          <w:sz w:val="19"/>
        </w:rPr>
        <w:t>Agu</w:t>
      </w:r>
      <w:proofErr w:type="spellEnd"/>
      <w:r w:rsidR="00C0334E" w:rsidRPr="009D1A79">
        <w:rPr>
          <w:b/>
          <w:color w:val="auto"/>
          <w:sz w:val="19"/>
        </w:rPr>
        <w:t xml:space="preserve"> 2024 – Des 2024</w:t>
      </w:r>
    </w:p>
    <w:p w14:paraId="6E684FE4" w14:textId="77777777" w:rsidR="00AA5F25" w:rsidRDefault="00C0334E">
      <w:pPr>
        <w:keepNext/>
        <w:tabs>
          <w:tab w:val="right" w:pos="10181"/>
        </w:tabs>
        <w:spacing w:after="40"/>
      </w:pPr>
      <w:r>
        <w:rPr>
          <w:b/>
          <w:i/>
          <w:color w:val="64748B"/>
          <w:sz w:val="19"/>
        </w:rPr>
        <w:t>PT Solusi Industri Energi — Kontraktor Waste Gas Recovery Project (PT Indo-Bharat Rayon)</w:t>
      </w:r>
      <w:r>
        <w:rPr>
          <w:i/>
          <w:color w:val="64748B"/>
          <w:sz w:val="18"/>
        </w:rPr>
        <w:tab/>
        <w:t>Purwakarta, Indonesia</w:t>
      </w:r>
    </w:p>
    <w:p w14:paraId="32CDBE43" w14:textId="089FDE51" w:rsidR="00AA5F25" w:rsidRDefault="00C0334E">
      <w:pPr>
        <w:spacing w:after="40" w:line="269" w:lineRule="auto"/>
        <w:ind w:left="317" w:hanging="202"/>
      </w:pPr>
      <w:r>
        <w:rPr>
          <w:b/>
          <w:color w:val="1A365D"/>
        </w:rPr>
        <w:t xml:space="preserve">•  </w:t>
      </w:r>
      <w:r>
        <w:rPr>
          <w:sz w:val="19"/>
        </w:rPr>
        <w:t>Menyusun Bar Bending Schedule (BBS).</w:t>
      </w:r>
    </w:p>
    <w:p w14:paraId="1A08E17D" w14:textId="78207824" w:rsidR="00AA5F25" w:rsidRDefault="00C0334E">
      <w:pPr>
        <w:spacing w:after="40" w:line="269" w:lineRule="auto"/>
        <w:ind w:left="317" w:hanging="202"/>
      </w:pPr>
      <w:r>
        <w:rPr>
          <w:b/>
          <w:color w:val="1A365D"/>
        </w:rPr>
        <w:t xml:space="preserve">•  </w:t>
      </w:r>
      <w:proofErr w:type="spellStart"/>
      <w:r>
        <w:rPr>
          <w:sz w:val="19"/>
        </w:rPr>
        <w:t>Menghitung</w:t>
      </w:r>
      <w:proofErr w:type="spellEnd"/>
      <w:r>
        <w:rPr>
          <w:sz w:val="19"/>
        </w:rPr>
        <w:t xml:space="preserve"> volume </w:t>
      </w:r>
      <w:proofErr w:type="spellStart"/>
      <w:r>
        <w:rPr>
          <w:sz w:val="19"/>
        </w:rPr>
        <w:t>pekerjaan</w:t>
      </w:r>
      <w:proofErr w:type="spellEnd"/>
      <w:r>
        <w:rPr>
          <w:sz w:val="19"/>
        </w:rPr>
        <w:t xml:space="preserve"> </w:t>
      </w:r>
      <w:proofErr w:type="spellStart"/>
      <w:r>
        <w:rPr>
          <w:sz w:val="19"/>
        </w:rPr>
        <w:t>terpasang</w:t>
      </w:r>
      <w:proofErr w:type="spellEnd"/>
      <w:r>
        <w:rPr>
          <w:sz w:val="19"/>
        </w:rPr>
        <w:t xml:space="preserve"> (Backup Volume) </w:t>
      </w:r>
      <w:proofErr w:type="spellStart"/>
      <w:r>
        <w:rPr>
          <w:sz w:val="19"/>
        </w:rPr>
        <w:t>sebagai</w:t>
      </w:r>
      <w:proofErr w:type="spellEnd"/>
      <w:r>
        <w:rPr>
          <w:sz w:val="19"/>
        </w:rPr>
        <w:t xml:space="preserve"> </w:t>
      </w:r>
      <w:proofErr w:type="spellStart"/>
      <w:r>
        <w:rPr>
          <w:sz w:val="19"/>
        </w:rPr>
        <w:t>dokumen</w:t>
      </w:r>
      <w:proofErr w:type="spellEnd"/>
      <w:r>
        <w:rPr>
          <w:sz w:val="19"/>
        </w:rPr>
        <w:t xml:space="preserve"> </w:t>
      </w:r>
      <w:proofErr w:type="spellStart"/>
      <w:r>
        <w:rPr>
          <w:sz w:val="19"/>
        </w:rPr>
        <w:t>pendukung</w:t>
      </w:r>
      <w:proofErr w:type="spellEnd"/>
      <w:r>
        <w:rPr>
          <w:sz w:val="19"/>
        </w:rPr>
        <w:t xml:space="preserve"> </w:t>
      </w:r>
      <w:proofErr w:type="spellStart"/>
      <w:r>
        <w:rPr>
          <w:sz w:val="19"/>
        </w:rPr>
        <w:t>penagihan</w:t>
      </w:r>
      <w:proofErr w:type="spellEnd"/>
      <w:r>
        <w:rPr>
          <w:sz w:val="19"/>
        </w:rPr>
        <w:t xml:space="preserve"> </w:t>
      </w:r>
      <w:proofErr w:type="spellStart"/>
      <w:r>
        <w:rPr>
          <w:sz w:val="19"/>
        </w:rPr>
        <w:t>progres</w:t>
      </w:r>
      <w:proofErr w:type="spellEnd"/>
      <w:r>
        <w:rPr>
          <w:sz w:val="19"/>
        </w:rPr>
        <w:t xml:space="preserve"> </w:t>
      </w:r>
      <w:proofErr w:type="spellStart"/>
      <w:r>
        <w:rPr>
          <w:sz w:val="19"/>
        </w:rPr>
        <w:t>pekerjaan</w:t>
      </w:r>
      <w:proofErr w:type="spellEnd"/>
      <w:r>
        <w:rPr>
          <w:sz w:val="19"/>
        </w:rPr>
        <w:t xml:space="preserve"> (Progress Billing).</w:t>
      </w:r>
    </w:p>
    <w:p w14:paraId="61BF4762" w14:textId="1550A5E4" w:rsidR="00AA5F25" w:rsidRDefault="00C0334E">
      <w:pPr>
        <w:spacing w:after="40" w:line="269" w:lineRule="auto"/>
        <w:ind w:left="317" w:hanging="202"/>
      </w:pPr>
      <w:r>
        <w:rPr>
          <w:b/>
          <w:color w:val="1A365D"/>
        </w:rPr>
        <w:lastRenderedPageBreak/>
        <w:t xml:space="preserve">•  </w:t>
      </w:r>
      <w:r>
        <w:rPr>
          <w:sz w:val="19"/>
        </w:rPr>
        <w:t xml:space="preserve">Melaksanakan inspeksi pengendalian mutu (Quality Control) di lapangan, meliputi pengujian Slump Test beton segar, pengecekan pemasangan </w:t>
      </w:r>
      <w:proofErr w:type="spellStart"/>
      <w:r>
        <w:rPr>
          <w:sz w:val="19"/>
        </w:rPr>
        <w:t>tulangan</w:t>
      </w:r>
      <w:proofErr w:type="spellEnd"/>
      <w:r>
        <w:rPr>
          <w:sz w:val="19"/>
        </w:rPr>
        <w:t xml:space="preserve"> </w:t>
      </w:r>
      <w:proofErr w:type="spellStart"/>
      <w:r>
        <w:rPr>
          <w:sz w:val="19"/>
        </w:rPr>
        <w:t>sebelum</w:t>
      </w:r>
      <w:proofErr w:type="spellEnd"/>
      <w:r>
        <w:rPr>
          <w:sz w:val="19"/>
        </w:rPr>
        <w:t xml:space="preserve"> </w:t>
      </w:r>
      <w:proofErr w:type="spellStart"/>
      <w:r>
        <w:rPr>
          <w:sz w:val="19"/>
        </w:rPr>
        <w:t>pengecoran</w:t>
      </w:r>
      <w:proofErr w:type="spellEnd"/>
      <w:r>
        <w:rPr>
          <w:sz w:val="19"/>
        </w:rPr>
        <w:t xml:space="preserve">, </w:t>
      </w:r>
      <w:proofErr w:type="spellStart"/>
      <w:r>
        <w:rPr>
          <w:sz w:val="19"/>
        </w:rPr>
        <w:t>serta</w:t>
      </w:r>
      <w:proofErr w:type="spellEnd"/>
      <w:r>
        <w:rPr>
          <w:sz w:val="19"/>
        </w:rPr>
        <w:t xml:space="preserve"> </w:t>
      </w:r>
      <w:proofErr w:type="spellStart"/>
      <w:r>
        <w:rPr>
          <w:sz w:val="19"/>
        </w:rPr>
        <w:t>pengisian</w:t>
      </w:r>
      <w:proofErr w:type="spellEnd"/>
      <w:r>
        <w:rPr>
          <w:sz w:val="19"/>
        </w:rPr>
        <w:t xml:space="preserve"> checklist </w:t>
      </w:r>
      <w:proofErr w:type="spellStart"/>
      <w:r>
        <w:rPr>
          <w:sz w:val="19"/>
        </w:rPr>
        <w:t>pekerjaan</w:t>
      </w:r>
      <w:proofErr w:type="spellEnd"/>
      <w:r>
        <w:rPr>
          <w:sz w:val="19"/>
        </w:rPr>
        <w:t>.</w:t>
      </w:r>
    </w:p>
    <w:p w14:paraId="022265AE" w14:textId="77777777" w:rsidR="00AA5F25" w:rsidRDefault="00C0334E">
      <w:pPr>
        <w:spacing w:after="40" w:line="269" w:lineRule="auto"/>
        <w:ind w:left="317" w:hanging="202"/>
      </w:pPr>
      <w:r>
        <w:rPr>
          <w:b/>
          <w:color w:val="1A365D"/>
        </w:rPr>
        <w:t xml:space="preserve">•  </w:t>
      </w:r>
      <w:r>
        <w:rPr>
          <w:sz w:val="19"/>
        </w:rPr>
        <w:t>Melakukan pemetaan lapangan (mapping) dan menyusun daftar perbaikan pekerjaan (Punch List) sebelum dan sesudah serah terima area kerja.</w:t>
      </w:r>
    </w:p>
    <w:p w14:paraId="7CA366F9" w14:textId="77777777" w:rsidR="00AA5F25" w:rsidRDefault="00C0334E">
      <w:pPr>
        <w:spacing w:after="40" w:line="269" w:lineRule="auto"/>
        <w:ind w:left="317" w:hanging="202"/>
      </w:pPr>
      <w:r>
        <w:rPr>
          <w:b/>
          <w:color w:val="1A365D"/>
        </w:rPr>
        <w:t xml:space="preserve">•  </w:t>
      </w:r>
      <w:r>
        <w:rPr>
          <w:sz w:val="19"/>
        </w:rPr>
        <w:t>Menyusun laporan progres proyek harian, mingguan, dan bulanan untuk mendukung koordinasi manajemen proyek.</w:t>
      </w:r>
    </w:p>
    <w:p w14:paraId="23B26974" w14:textId="107F3F57" w:rsidR="00AA5F25" w:rsidRPr="001737AC" w:rsidRDefault="00C0334E">
      <w:pPr>
        <w:keepNext/>
        <w:pBdr>
          <w:bottom w:val="single" w:sz="12" w:space="3" w:color="1A365D"/>
        </w:pBdr>
        <w:spacing w:before="220" w:after="80"/>
        <w:rPr>
          <w:color w:val="auto"/>
        </w:rPr>
      </w:pPr>
      <w:r w:rsidRPr="001737AC">
        <w:rPr>
          <w:b/>
          <w:color w:val="auto"/>
          <w:sz w:val="22"/>
        </w:rPr>
        <w:t xml:space="preserve">PENDIDIKAN </w:t>
      </w:r>
    </w:p>
    <w:p w14:paraId="5296AC43" w14:textId="1376DA47" w:rsidR="0053784F" w:rsidRDefault="0053784F" w:rsidP="0053784F">
      <w:pPr>
        <w:keepNext/>
        <w:tabs>
          <w:tab w:val="right" w:pos="10181"/>
        </w:tabs>
        <w:spacing w:before="120" w:after="20"/>
      </w:pPr>
      <w:proofErr w:type="spellStart"/>
      <w:r w:rsidRPr="00611FF7">
        <w:rPr>
          <w:b/>
          <w:color w:val="auto"/>
          <w:sz w:val="21"/>
        </w:rPr>
        <w:t>Politeknik</w:t>
      </w:r>
      <w:proofErr w:type="spellEnd"/>
      <w:r w:rsidRPr="00611FF7">
        <w:rPr>
          <w:b/>
          <w:color w:val="auto"/>
          <w:sz w:val="21"/>
        </w:rPr>
        <w:t xml:space="preserve"> Negeri Padang</w:t>
      </w:r>
      <w:r>
        <w:rPr>
          <w:b/>
          <w:color w:val="1A365D"/>
          <w:sz w:val="19"/>
        </w:rPr>
        <w:tab/>
      </w:r>
      <w:proofErr w:type="spellStart"/>
      <w:r>
        <w:rPr>
          <w:b/>
          <w:color w:val="auto"/>
          <w:sz w:val="19"/>
        </w:rPr>
        <w:t>Agus</w:t>
      </w:r>
      <w:proofErr w:type="spellEnd"/>
      <w:r w:rsidRPr="009D1A79">
        <w:rPr>
          <w:b/>
          <w:color w:val="auto"/>
          <w:sz w:val="19"/>
        </w:rPr>
        <w:t xml:space="preserve"> 202</w:t>
      </w:r>
      <w:r>
        <w:rPr>
          <w:b/>
          <w:color w:val="auto"/>
          <w:sz w:val="19"/>
        </w:rPr>
        <w:t>6</w:t>
      </w:r>
      <w:r w:rsidR="00423E26">
        <w:rPr>
          <w:b/>
          <w:color w:val="auto"/>
          <w:sz w:val="19"/>
        </w:rPr>
        <w:t xml:space="preserve"> - </w:t>
      </w:r>
      <w:proofErr w:type="spellStart"/>
      <w:r w:rsidR="00423E26">
        <w:rPr>
          <w:b/>
          <w:color w:val="auto"/>
          <w:sz w:val="19"/>
        </w:rPr>
        <w:t>Sekarang</w:t>
      </w:r>
      <w:proofErr w:type="spellEnd"/>
    </w:p>
    <w:p w14:paraId="795B6C8A" w14:textId="0B7EB507" w:rsidR="0053784F" w:rsidRDefault="0053784F" w:rsidP="0053784F">
      <w:pPr>
        <w:keepNext/>
        <w:tabs>
          <w:tab w:val="right" w:pos="10181"/>
        </w:tabs>
        <w:spacing w:after="40"/>
      </w:pPr>
      <w:r>
        <w:rPr>
          <w:b/>
          <w:i/>
          <w:color w:val="64748B"/>
          <w:sz w:val="19"/>
        </w:rPr>
        <w:t xml:space="preserve">Diploma IV (D4) </w:t>
      </w:r>
      <w:proofErr w:type="spellStart"/>
      <w:r>
        <w:rPr>
          <w:b/>
          <w:i/>
          <w:color w:val="64748B"/>
          <w:sz w:val="19"/>
        </w:rPr>
        <w:t>Manajemen</w:t>
      </w:r>
      <w:proofErr w:type="spellEnd"/>
      <w:r>
        <w:rPr>
          <w:b/>
          <w:i/>
          <w:color w:val="64748B"/>
          <w:sz w:val="19"/>
        </w:rPr>
        <w:t xml:space="preserve"> </w:t>
      </w:r>
      <w:proofErr w:type="spellStart"/>
      <w:r>
        <w:rPr>
          <w:b/>
          <w:i/>
          <w:color w:val="64748B"/>
          <w:sz w:val="19"/>
        </w:rPr>
        <w:t>Rekayasa</w:t>
      </w:r>
      <w:proofErr w:type="spellEnd"/>
      <w:r>
        <w:rPr>
          <w:b/>
          <w:i/>
          <w:color w:val="64748B"/>
          <w:sz w:val="19"/>
        </w:rPr>
        <w:t xml:space="preserve"> </w:t>
      </w:r>
      <w:proofErr w:type="spellStart"/>
      <w:proofErr w:type="gramStart"/>
      <w:r>
        <w:rPr>
          <w:b/>
          <w:i/>
          <w:color w:val="64748B"/>
          <w:sz w:val="19"/>
        </w:rPr>
        <w:t>Konstruksi</w:t>
      </w:r>
      <w:proofErr w:type="spellEnd"/>
      <w:r>
        <w:rPr>
          <w:b/>
          <w:i/>
          <w:color w:val="64748B"/>
          <w:sz w:val="19"/>
        </w:rPr>
        <w:t xml:space="preserve">  </w:t>
      </w:r>
      <w:r>
        <w:rPr>
          <w:i/>
          <w:color w:val="64748B"/>
          <w:sz w:val="18"/>
        </w:rPr>
        <w:tab/>
      </w:r>
      <w:proofErr w:type="gramEnd"/>
      <w:r>
        <w:rPr>
          <w:i/>
          <w:color w:val="64748B"/>
          <w:sz w:val="18"/>
        </w:rPr>
        <w:t>Padang, Indonesia</w:t>
      </w:r>
    </w:p>
    <w:p w14:paraId="0E844F73" w14:textId="77777777" w:rsidR="00AA5F25" w:rsidRDefault="00C0334E">
      <w:pPr>
        <w:keepNext/>
        <w:tabs>
          <w:tab w:val="right" w:pos="10181"/>
        </w:tabs>
        <w:spacing w:before="120" w:after="20"/>
      </w:pPr>
      <w:proofErr w:type="spellStart"/>
      <w:r w:rsidRPr="00611FF7">
        <w:rPr>
          <w:b/>
          <w:color w:val="auto"/>
          <w:sz w:val="21"/>
        </w:rPr>
        <w:t>Politeknik</w:t>
      </w:r>
      <w:proofErr w:type="spellEnd"/>
      <w:r w:rsidRPr="00611FF7">
        <w:rPr>
          <w:b/>
          <w:color w:val="auto"/>
          <w:sz w:val="21"/>
        </w:rPr>
        <w:t xml:space="preserve"> Negeri Padang</w:t>
      </w:r>
      <w:r>
        <w:rPr>
          <w:b/>
          <w:color w:val="1A365D"/>
          <w:sz w:val="19"/>
        </w:rPr>
        <w:tab/>
      </w:r>
      <w:r w:rsidRPr="009D1A79">
        <w:rPr>
          <w:b/>
          <w:color w:val="auto"/>
          <w:sz w:val="19"/>
        </w:rPr>
        <w:t>Sep 2022 – Jul 2025</w:t>
      </w:r>
    </w:p>
    <w:p w14:paraId="04E8AD1F" w14:textId="77777777" w:rsidR="00AA5F25" w:rsidRDefault="00C0334E">
      <w:pPr>
        <w:keepNext/>
        <w:tabs>
          <w:tab w:val="right" w:pos="10181"/>
        </w:tabs>
        <w:spacing w:after="40"/>
      </w:pPr>
      <w:r>
        <w:rPr>
          <w:b/>
          <w:i/>
          <w:color w:val="64748B"/>
          <w:sz w:val="19"/>
        </w:rPr>
        <w:t xml:space="preserve">Diploma III (D3) Teknik </w:t>
      </w:r>
      <w:proofErr w:type="gramStart"/>
      <w:r>
        <w:rPr>
          <w:b/>
          <w:i/>
          <w:color w:val="64748B"/>
          <w:sz w:val="19"/>
        </w:rPr>
        <w:t>Sipil  |</w:t>
      </w:r>
      <w:proofErr w:type="gramEnd"/>
      <w:r>
        <w:rPr>
          <w:b/>
          <w:i/>
          <w:color w:val="64748B"/>
          <w:sz w:val="19"/>
        </w:rPr>
        <w:t xml:space="preserve">  IPK: 3,72 / 4,00</w:t>
      </w:r>
      <w:r>
        <w:rPr>
          <w:i/>
          <w:color w:val="64748B"/>
          <w:sz w:val="18"/>
        </w:rPr>
        <w:tab/>
        <w:t>Padang, Indonesia</w:t>
      </w:r>
    </w:p>
    <w:p w14:paraId="6D463688" w14:textId="4DA8CC1A" w:rsidR="00AA5F25" w:rsidRDefault="00C0334E">
      <w:pPr>
        <w:spacing w:after="40" w:line="269" w:lineRule="auto"/>
        <w:ind w:left="317" w:hanging="202"/>
      </w:pPr>
      <w:r>
        <w:rPr>
          <w:b/>
          <w:color w:val="1A365D"/>
        </w:rPr>
        <w:t xml:space="preserve">•  </w:t>
      </w:r>
      <w:r>
        <w:rPr>
          <w:b/>
          <w:sz w:val="19"/>
        </w:rPr>
        <w:t>Tugas Akhir:</w:t>
      </w:r>
      <w:r>
        <w:rPr>
          <w:sz w:val="19"/>
        </w:rPr>
        <w:t xml:space="preserve"> Merancang </w:t>
      </w:r>
      <w:proofErr w:type="spellStart"/>
      <w:r>
        <w:rPr>
          <w:sz w:val="19"/>
        </w:rPr>
        <w:t>estimasi</w:t>
      </w:r>
      <w:proofErr w:type="spellEnd"/>
      <w:r>
        <w:rPr>
          <w:sz w:val="19"/>
        </w:rPr>
        <w:t xml:space="preserve"> </w:t>
      </w:r>
      <w:proofErr w:type="spellStart"/>
      <w:r>
        <w:rPr>
          <w:sz w:val="19"/>
        </w:rPr>
        <w:t>Rencana</w:t>
      </w:r>
      <w:proofErr w:type="spellEnd"/>
      <w:r>
        <w:rPr>
          <w:sz w:val="19"/>
        </w:rPr>
        <w:t xml:space="preserve"> </w:t>
      </w:r>
      <w:proofErr w:type="spellStart"/>
      <w:r>
        <w:rPr>
          <w:sz w:val="19"/>
        </w:rPr>
        <w:t>Anggaran</w:t>
      </w:r>
      <w:proofErr w:type="spellEnd"/>
      <w:r>
        <w:rPr>
          <w:sz w:val="19"/>
        </w:rPr>
        <w:t xml:space="preserve"> </w:t>
      </w:r>
      <w:proofErr w:type="spellStart"/>
      <w:r>
        <w:rPr>
          <w:sz w:val="19"/>
        </w:rPr>
        <w:t>Biaya</w:t>
      </w:r>
      <w:proofErr w:type="spellEnd"/>
      <w:r>
        <w:rPr>
          <w:sz w:val="19"/>
        </w:rPr>
        <w:t xml:space="preserve"> (RAB) dan </w:t>
      </w:r>
      <w:proofErr w:type="spellStart"/>
      <w:r>
        <w:rPr>
          <w:sz w:val="19"/>
        </w:rPr>
        <w:t>penjadwalan</w:t>
      </w:r>
      <w:proofErr w:type="spellEnd"/>
      <w:r>
        <w:rPr>
          <w:sz w:val="19"/>
        </w:rPr>
        <w:t xml:space="preserve"> </w:t>
      </w:r>
      <w:proofErr w:type="spellStart"/>
      <w:r>
        <w:rPr>
          <w:sz w:val="19"/>
        </w:rPr>
        <w:t>proyek</w:t>
      </w:r>
      <w:proofErr w:type="spellEnd"/>
      <w:r>
        <w:rPr>
          <w:sz w:val="19"/>
        </w:rPr>
        <w:t xml:space="preserve"> (Time Schedule) pada </w:t>
      </w:r>
      <w:proofErr w:type="spellStart"/>
      <w:r>
        <w:rPr>
          <w:sz w:val="19"/>
        </w:rPr>
        <w:t>studi</w:t>
      </w:r>
      <w:proofErr w:type="spellEnd"/>
      <w:r>
        <w:rPr>
          <w:sz w:val="19"/>
        </w:rPr>
        <w:t xml:space="preserve"> </w:t>
      </w:r>
      <w:proofErr w:type="spellStart"/>
      <w:r>
        <w:rPr>
          <w:sz w:val="19"/>
        </w:rPr>
        <w:t>kasus</w:t>
      </w:r>
      <w:proofErr w:type="spellEnd"/>
      <w:r>
        <w:rPr>
          <w:sz w:val="19"/>
        </w:rPr>
        <w:t xml:space="preserve"> </w:t>
      </w:r>
      <w:r w:rsidR="00023C38">
        <w:rPr>
          <w:sz w:val="19"/>
        </w:rPr>
        <w:t>“</w:t>
      </w:r>
      <w:proofErr w:type="spellStart"/>
      <w:r>
        <w:rPr>
          <w:sz w:val="19"/>
        </w:rPr>
        <w:t>Rencana</w:t>
      </w:r>
      <w:proofErr w:type="spellEnd"/>
      <w:r>
        <w:rPr>
          <w:sz w:val="19"/>
        </w:rPr>
        <w:t xml:space="preserve"> </w:t>
      </w:r>
      <w:proofErr w:type="spellStart"/>
      <w:r>
        <w:rPr>
          <w:sz w:val="19"/>
        </w:rPr>
        <w:t>Pelaksanaan</w:t>
      </w:r>
      <w:proofErr w:type="spellEnd"/>
      <w:r>
        <w:rPr>
          <w:sz w:val="19"/>
        </w:rPr>
        <w:t xml:space="preserve"> Pembangunan Gedung DPRD </w:t>
      </w:r>
      <w:proofErr w:type="spellStart"/>
      <w:r>
        <w:rPr>
          <w:sz w:val="19"/>
        </w:rPr>
        <w:t>Kabupaten</w:t>
      </w:r>
      <w:proofErr w:type="spellEnd"/>
      <w:r>
        <w:rPr>
          <w:sz w:val="19"/>
        </w:rPr>
        <w:t xml:space="preserve"> </w:t>
      </w:r>
      <w:proofErr w:type="spellStart"/>
      <w:r>
        <w:rPr>
          <w:sz w:val="19"/>
        </w:rPr>
        <w:t>Pasaman</w:t>
      </w:r>
      <w:proofErr w:type="spellEnd"/>
      <w:r w:rsidR="00023C38">
        <w:rPr>
          <w:sz w:val="19"/>
        </w:rPr>
        <w:t>”</w:t>
      </w:r>
      <w:r>
        <w:rPr>
          <w:sz w:val="19"/>
        </w:rPr>
        <w:t>.</w:t>
      </w:r>
    </w:p>
    <w:p w14:paraId="39A6E90E" w14:textId="77777777" w:rsidR="00AA5F25" w:rsidRDefault="00C0334E">
      <w:pPr>
        <w:spacing w:after="40" w:line="269" w:lineRule="auto"/>
        <w:ind w:left="317" w:hanging="202"/>
      </w:pPr>
      <w:r>
        <w:rPr>
          <w:b/>
          <w:color w:val="1A365D"/>
        </w:rPr>
        <w:t xml:space="preserve">•  </w:t>
      </w:r>
      <w:r>
        <w:rPr>
          <w:b/>
          <w:sz w:val="19"/>
        </w:rPr>
        <w:t>Kompetisi Tender Nasional “Fondasi Days 2025” (Universitas Sebelas Maret):</w:t>
      </w:r>
      <w:r>
        <w:rPr>
          <w:sz w:val="19"/>
        </w:rPr>
        <w:t xml:space="preserve"> Berpartisipasi dalam penyusunan dokumen penawaran tender, pemodelan konstruksi 3D menggunakan SketchUp, analisis metode pelaksanaan teknis, dan estimasi biaya proyek konstruksi.</w:t>
      </w:r>
    </w:p>
    <w:p w14:paraId="53479C6B" w14:textId="77777777" w:rsidR="00AA5F25" w:rsidRDefault="00C0334E">
      <w:pPr>
        <w:spacing w:after="40" w:line="269" w:lineRule="auto"/>
        <w:ind w:left="317" w:hanging="202"/>
      </w:pPr>
      <w:r>
        <w:rPr>
          <w:b/>
          <w:color w:val="1A365D"/>
        </w:rPr>
        <w:t xml:space="preserve">•  </w:t>
      </w:r>
      <w:r>
        <w:rPr>
          <w:b/>
          <w:sz w:val="19"/>
        </w:rPr>
        <w:t>Pekan Kreativitas Mahasiswa – Artikel Ilmiah (PKM-AI) Kemendikbudristek:</w:t>
      </w:r>
      <w:r>
        <w:rPr>
          <w:sz w:val="19"/>
        </w:rPr>
        <w:t xml:space="preserve"> Menyusun karya tulis ilmiah berjudul “Analisa Biaya Scaffolding pada Proyek Waste Gas Recovery IBR Purwakarta” yang mengevaluasi efisiensi biaya antara skema pembelian dan penyewaan scaffolding.</w:t>
      </w:r>
    </w:p>
    <w:p w14:paraId="7D48A902" w14:textId="77777777" w:rsidR="00AA5F25" w:rsidRDefault="00C0334E">
      <w:pPr>
        <w:spacing w:after="40" w:line="269" w:lineRule="auto"/>
        <w:ind w:left="317" w:hanging="202"/>
      </w:pPr>
      <w:r>
        <w:rPr>
          <w:b/>
          <w:color w:val="1A365D"/>
        </w:rPr>
        <w:t xml:space="preserve">•  </w:t>
      </w:r>
      <w:r>
        <w:rPr>
          <w:b/>
          <w:sz w:val="19"/>
        </w:rPr>
        <w:t>Pra-Proyek Perancangan Gedung:</w:t>
      </w:r>
      <w:r>
        <w:rPr>
          <w:sz w:val="19"/>
        </w:rPr>
        <w:t xml:space="preserve"> Melaksanakan pemodelan </w:t>
      </w:r>
      <w:proofErr w:type="spellStart"/>
      <w:r>
        <w:rPr>
          <w:sz w:val="19"/>
        </w:rPr>
        <w:t>struktur</w:t>
      </w:r>
      <w:proofErr w:type="spellEnd"/>
      <w:r>
        <w:rPr>
          <w:sz w:val="19"/>
        </w:rPr>
        <w:t xml:space="preserve"> 3D dan </w:t>
      </w:r>
      <w:proofErr w:type="spellStart"/>
      <w:r>
        <w:rPr>
          <w:sz w:val="19"/>
        </w:rPr>
        <w:t>analisis</w:t>
      </w:r>
      <w:proofErr w:type="spellEnd"/>
      <w:r>
        <w:rPr>
          <w:sz w:val="19"/>
        </w:rPr>
        <w:t xml:space="preserve"> </w:t>
      </w:r>
      <w:proofErr w:type="spellStart"/>
      <w:r>
        <w:rPr>
          <w:sz w:val="19"/>
        </w:rPr>
        <w:t>pembebanan</w:t>
      </w:r>
      <w:proofErr w:type="spellEnd"/>
      <w:r>
        <w:rPr>
          <w:sz w:val="19"/>
        </w:rPr>
        <w:t xml:space="preserve"> </w:t>
      </w:r>
      <w:proofErr w:type="spellStart"/>
      <w:r>
        <w:rPr>
          <w:sz w:val="19"/>
        </w:rPr>
        <w:t>bangunan</w:t>
      </w:r>
      <w:proofErr w:type="spellEnd"/>
      <w:r>
        <w:rPr>
          <w:sz w:val="19"/>
        </w:rPr>
        <w:t xml:space="preserve"> </w:t>
      </w:r>
      <w:proofErr w:type="spellStart"/>
      <w:r>
        <w:rPr>
          <w:sz w:val="19"/>
        </w:rPr>
        <w:t>gedung</w:t>
      </w:r>
      <w:proofErr w:type="spellEnd"/>
      <w:r>
        <w:rPr>
          <w:sz w:val="19"/>
        </w:rPr>
        <w:t xml:space="preserve"> </w:t>
      </w:r>
      <w:proofErr w:type="spellStart"/>
      <w:r>
        <w:rPr>
          <w:sz w:val="19"/>
        </w:rPr>
        <w:t>bertingkat</w:t>
      </w:r>
      <w:proofErr w:type="spellEnd"/>
      <w:r>
        <w:rPr>
          <w:sz w:val="19"/>
        </w:rPr>
        <w:t xml:space="preserve"> </w:t>
      </w:r>
      <w:proofErr w:type="spellStart"/>
      <w:r>
        <w:rPr>
          <w:sz w:val="19"/>
        </w:rPr>
        <w:t>menggunakan</w:t>
      </w:r>
      <w:proofErr w:type="spellEnd"/>
      <w:r>
        <w:rPr>
          <w:sz w:val="19"/>
        </w:rPr>
        <w:t xml:space="preserve"> </w:t>
      </w:r>
      <w:proofErr w:type="spellStart"/>
      <w:r>
        <w:rPr>
          <w:sz w:val="19"/>
        </w:rPr>
        <w:t>perangkat</w:t>
      </w:r>
      <w:proofErr w:type="spellEnd"/>
      <w:r>
        <w:rPr>
          <w:sz w:val="19"/>
        </w:rPr>
        <w:t xml:space="preserve"> </w:t>
      </w:r>
      <w:proofErr w:type="spellStart"/>
      <w:r>
        <w:rPr>
          <w:sz w:val="19"/>
        </w:rPr>
        <w:t>lunak</w:t>
      </w:r>
      <w:proofErr w:type="spellEnd"/>
      <w:r>
        <w:rPr>
          <w:sz w:val="19"/>
        </w:rPr>
        <w:t xml:space="preserve"> SAP2000.</w:t>
      </w:r>
    </w:p>
    <w:p w14:paraId="7F7E2777" w14:textId="77777777" w:rsidR="00AA5F25" w:rsidRDefault="00C0334E">
      <w:pPr>
        <w:keepNext/>
        <w:tabs>
          <w:tab w:val="right" w:pos="10181"/>
        </w:tabs>
        <w:spacing w:before="120" w:after="20"/>
      </w:pPr>
      <w:r w:rsidRPr="00611FF7">
        <w:rPr>
          <w:b/>
          <w:color w:val="auto"/>
          <w:sz w:val="21"/>
        </w:rPr>
        <w:t>SMA Negeri 1 Padang</w:t>
      </w:r>
      <w:r>
        <w:rPr>
          <w:b/>
          <w:color w:val="1A365D"/>
          <w:sz w:val="19"/>
        </w:rPr>
        <w:tab/>
      </w:r>
      <w:r w:rsidRPr="009D1A79">
        <w:rPr>
          <w:b/>
          <w:color w:val="auto"/>
          <w:sz w:val="19"/>
        </w:rPr>
        <w:t>2019 – 2022</w:t>
      </w:r>
    </w:p>
    <w:p w14:paraId="25BD0C33" w14:textId="7B85CC20" w:rsidR="00AA5F25" w:rsidRDefault="00C0334E">
      <w:pPr>
        <w:keepNext/>
        <w:tabs>
          <w:tab w:val="right" w:pos="10181"/>
        </w:tabs>
        <w:spacing w:after="40"/>
      </w:pPr>
      <w:r>
        <w:rPr>
          <w:b/>
          <w:i/>
          <w:color w:val="64748B"/>
          <w:sz w:val="19"/>
        </w:rPr>
        <w:t>Jurusan Ilmu Pengetahuan Alam (</w:t>
      </w:r>
      <w:proofErr w:type="gramStart"/>
      <w:r>
        <w:rPr>
          <w:b/>
          <w:i/>
          <w:color w:val="64748B"/>
          <w:sz w:val="19"/>
        </w:rPr>
        <w:t xml:space="preserve">IPA)  </w:t>
      </w:r>
      <w:r>
        <w:rPr>
          <w:i/>
          <w:color w:val="64748B"/>
          <w:sz w:val="18"/>
        </w:rPr>
        <w:tab/>
      </w:r>
      <w:proofErr w:type="gramEnd"/>
      <w:r>
        <w:rPr>
          <w:i/>
          <w:color w:val="64748B"/>
          <w:sz w:val="18"/>
        </w:rPr>
        <w:t>Padang, Indonesia</w:t>
      </w:r>
    </w:p>
    <w:p w14:paraId="6089BFB1" w14:textId="77777777" w:rsidR="00AA5F25" w:rsidRPr="00611FF7" w:rsidRDefault="00C0334E">
      <w:pPr>
        <w:keepNext/>
        <w:pBdr>
          <w:bottom w:val="single" w:sz="12" w:space="3" w:color="1A365D"/>
        </w:pBdr>
        <w:spacing w:before="220" w:after="80"/>
        <w:rPr>
          <w:color w:val="auto"/>
        </w:rPr>
      </w:pPr>
      <w:r w:rsidRPr="00611FF7">
        <w:rPr>
          <w:b/>
          <w:color w:val="auto"/>
          <w:sz w:val="22"/>
        </w:rPr>
        <w:t>SERTIFIKASI &amp; LISENSI PROFESIONAL</w:t>
      </w:r>
    </w:p>
    <w:p w14:paraId="1F8BC7DD" w14:textId="77777777" w:rsidR="00AA5F25" w:rsidRDefault="00C0334E">
      <w:pPr>
        <w:spacing w:after="40" w:line="269" w:lineRule="auto"/>
        <w:ind w:left="317" w:hanging="202"/>
      </w:pPr>
      <w:r>
        <w:rPr>
          <w:b/>
          <w:color w:val="1A365D"/>
        </w:rPr>
        <w:t xml:space="preserve">•  </w:t>
      </w:r>
      <w:r>
        <w:rPr>
          <w:b/>
          <w:sz w:val="19"/>
        </w:rPr>
        <w:t>Sertifikat Kompetensi Kerja (SKK) Pelaksana Lapangan Pekerjaan Gedung Madya (Jenjang 5) —</w:t>
      </w:r>
      <w:r>
        <w:rPr>
          <w:sz w:val="19"/>
        </w:rPr>
        <w:t xml:space="preserve"> Badan Nasional Sertifikasi Profesi (BNSP) — Diselenggarakan oleh Kementerian PU Balai Jasa Konstruksi Wilayah I Banda Aceh.</w:t>
      </w:r>
    </w:p>
    <w:p w14:paraId="507F259A" w14:textId="77777777" w:rsidR="00AA5F25" w:rsidRDefault="00C0334E">
      <w:pPr>
        <w:spacing w:after="40" w:line="269" w:lineRule="auto"/>
        <w:ind w:left="317" w:hanging="202"/>
      </w:pPr>
      <w:r>
        <w:rPr>
          <w:b/>
          <w:color w:val="1A365D"/>
        </w:rPr>
        <w:t xml:space="preserve">•  </w:t>
      </w:r>
      <w:r>
        <w:rPr>
          <w:b/>
          <w:sz w:val="19"/>
        </w:rPr>
        <w:t>Certificate of Completion: Revit Masterclass for Beginners (Building Information Modeling) —</w:t>
      </w:r>
      <w:r>
        <w:rPr>
          <w:sz w:val="19"/>
        </w:rPr>
        <w:t xml:space="preserve"> Arsisten Academy.</w:t>
      </w:r>
    </w:p>
    <w:p w14:paraId="38D26741" w14:textId="77777777" w:rsidR="00AA5F25" w:rsidRDefault="00C0334E">
      <w:pPr>
        <w:spacing w:after="40" w:line="269" w:lineRule="auto"/>
        <w:ind w:left="317" w:hanging="202"/>
      </w:pPr>
      <w:r>
        <w:rPr>
          <w:b/>
          <w:color w:val="1A365D"/>
        </w:rPr>
        <w:t xml:space="preserve">•  </w:t>
      </w:r>
      <w:r>
        <w:rPr>
          <w:b/>
          <w:sz w:val="19"/>
        </w:rPr>
        <w:t>Specified Skilled Worker (SSW) Evaluation Exam for Construction Industry —</w:t>
      </w:r>
      <w:r>
        <w:rPr>
          <w:sz w:val="19"/>
        </w:rPr>
        <w:t xml:space="preserve"> Japan Association for Construction Human Resources (JAC).</w:t>
      </w:r>
    </w:p>
    <w:p w14:paraId="7ACFE813" w14:textId="6619E1BE" w:rsidR="00AA5F25" w:rsidRDefault="00C0334E">
      <w:pPr>
        <w:spacing w:after="40" w:line="269" w:lineRule="auto"/>
        <w:ind w:left="317" w:hanging="202"/>
        <w:rPr>
          <w:sz w:val="19"/>
        </w:rPr>
      </w:pPr>
      <w:r>
        <w:rPr>
          <w:b/>
          <w:color w:val="1A365D"/>
        </w:rPr>
        <w:t xml:space="preserve">•  </w:t>
      </w:r>
      <w:r>
        <w:rPr>
          <w:b/>
          <w:sz w:val="19"/>
        </w:rPr>
        <w:t>Japan Foundation Test for Basic Japanese (JFT-Basic) &amp; JLPT N4 —</w:t>
      </w:r>
      <w:r>
        <w:rPr>
          <w:sz w:val="19"/>
        </w:rPr>
        <w:t xml:space="preserve"> The Japan Foundation.</w:t>
      </w:r>
    </w:p>
    <w:p w14:paraId="15071B57" w14:textId="77777777" w:rsidR="00AA5F25" w:rsidRPr="00611FF7" w:rsidRDefault="00C0334E">
      <w:pPr>
        <w:keepNext/>
        <w:pBdr>
          <w:bottom w:val="single" w:sz="12" w:space="3" w:color="1A365D"/>
        </w:pBdr>
        <w:spacing w:before="220" w:after="80"/>
        <w:rPr>
          <w:color w:val="auto"/>
        </w:rPr>
      </w:pPr>
      <w:r w:rsidRPr="00611FF7">
        <w:rPr>
          <w:b/>
          <w:color w:val="auto"/>
          <w:sz w:val="22"/>
        </w:rPr>
        <w:t>KEAHLIAN &amp; KOMPETENSI</w:t>
      </w:r>
    </w:p>
    <w:tbl>
      <w:tblPr>
        <w:tblStyle w:val="TableGrid"/>
        <w:tblpPr w:leftFromText="180" w:rightFromText="180" w:vertAnchor="text" w:horzAnchor="margin" w:tblpXSpec="center" w:tblpY="6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6"/>
        <w:gridCol w:w="4996"/>
      </w:tblGrid>
      <w:tr w:rsidR="00845689" w14:paraId="5F9016C3" w14:textId="77777777" w:rsidTr="00845689">
        <w:trPr>
          <w:trHeight w:val="2995"/>
        </w:trPr>
        <w:tc>
          <w:tcPr>
            <w:tcW w:w="4996" w:type="dxa"/>
          </w:tcPr>
          <w:p w14:paraId="0C96F966" w14:textId="77777777" w:rsidR="00C658A4" w:rsidRDefault="00C658A4" w:rsidP="00C658A4">
            <w:pPr>
              <w:pStyle w:val="BodyText"/>
              <w:spacing w:before="100" w:after="60" w:line="360" w:lineRule="auto"/>
              <w:ind w:left="142"/>
              <w:rPr>
                <w:rFonts w:cs="Arial"/>
                <w:b/>
                <w:bCs/>
              </w:rPr>
            </w:pPr>
            <w:r w:rsidRPr="00395276">
              <w:rPr>
                <w:rFonts w:cs="Arial"/>
                <w:b/>
                <w:bCs/>
              </w:rPr>
              <w:t xml:space="preserve">1. Hard </w:t>
            </w:r>
            <w:proofErr w:type="gramStart"/>
            <w:r w:rsidRPr="00395276">
              <w:rPr>
                <w:rFonts w:cs="Arial"/>
                <w:b/>
                <w:bCs/>
              </w:rPr>
              <w:t>Skills :</w:t>
            </w:r>
            <w:proofErr w:type="gramEnd"/>
            <w:r w:rsidRPr="00395276">
              <w:rPr>
                <w:rFonts w:cs="Arial"/>
                <w:b/>
                <w:bCs/>
              </w:rPr>
              <w:t xml:space="preserve"> </w:t>
            </w:r>
          </w:p>
          <w:p w14:paraId="16EA7E0C" w14:textId="77777777" w:rsidR="00C658A4" w:rsidRDefault="00C658A4" w:rsidP="00C658A4">
            <w:pPr>
              <w:pStyle w:val="BodyText"/>
              <w:spacing w:before="74" w:after="60" w:line="290" w:lineRule="auto"/>
              <w:ind w:left="567" w:hanging="198"/>
            </w:pPr>
            <w:r>
              <w:rPr>
                <w:noProof/>
              </w:rPr>
              <w:drawing>
                <wp:inline distT="0" distB="0" distL="0" distR="0" wp14:anchorId="7FCF03B7" wp14:editId="43CE7FDD">
                  <wp:extent cx="38100" cy="381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rPr>
                <w:sz w:val="19"/>
              </w:rPr>
              <w:t xml:space="preserve">Quantity Take-Off &amp; </w:t>
            </w:r>
            <w:proofErr w:type="spellStart"/>
            <w:r>
              <w:rPr>
                <w:sz w:val="19"/>
              </w:rPr>
              <w:t>Estimasi</w:t>
            </w:r>
            <w:proofErr w:type="spellEnd"/>
            <w:r>
              <w:rPr>
                <w:sz w:val="19"/>
              </w:rPr>
              <w:t xml:space="preserve"> </w:t>
            </w:r>
            <w:proofErr w:type="spellStart"/>
            <w:r>
              <w:rPr>
                <w:sz w:val="19"/>
              </w:rPr>
              <w:t>Biaya</w:t>
            </w:r>
            <w:proofErr w:type="spellEnd"/>
            <w:r>
              <w:rPr>
                <w:sz w:val="19"/>
              </w:rPr>
              <w:t xml:space="preserve"> (RAB)</w:t>
            </w:r>
          </w:p>
          <w:p w14:paraId="3CF24A7B" w14:textId="77777777" w:rsidR="00C658A4" w:rsidRDefault="00C658A4" w:rsidP="00C658A4">
            <w:pPr>
              <w:pStyle w:val="BodyText"/>
              <w:spacing w:before="74" w:after="60" w:line="290" w:lineRule="auto"/>
              <w:ind w:left="567" w:hanging="198"/>
            </w:pPr>
            <w:r w:rsidRPr="00F32684">
              <w:rPr>
                <w:noProof/>
              </w:rPr>
              <w:drawing>
                <wp:inline distT="0" distB="0" distL="0" distR="0" wp14:anchorId="640C08D7" wp14:editId="3CBC0BDA">
                  <wp:extent cx="38100" cy="38100"/>
                  <wp:effectExtent l="0" t="0" r="0"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rPr>
                <w:sz w:val="19"/>
              </w:rPr>
              <w:t>Penyusunan</w:t>
            </w:r>
            <w:proofErr w:type="spellEnd"/>
            <w:r>
              <w:rPr>
                <w:sz w:val="19"/>
              </w:rPr>
              <w:t xml:space="preserve"> RKS</w:t>
            </w:r>
          </w:p>
          <w:p w14:paraId="36202C66" w14:textId="3388922F" w:rsidR="00C658A4" w:rsidRDefault="00C658A4" w:rsidP="00C658A4">
            <w:pPr>
              <w:pStyle w:val="BodyText"/>
              <w:spacing w:before="74" w:after="60" w:line="290" w:lineRule="auto"/>
              <w:ind w:left="567" w:hanging="198"/>
              <w:rPr>
                <w:sz w:val="19"/>
              </w:rPr>
            </w:pPr>
            <w:r w:rsidRPr="00F424AB">
              <w:rPr>
                <w:noProof/>
              </w:rPr>
              <w:drawing>
                <wp:inline distT="0" distB="0" distL="0" distR="0" wp14:anchorId="33A9D595" wp14:editId="76D06390">
                  <wp:extent cx="38100" cy="381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rPr>
                <w:sz w:val="19"/>
              </w:rPr>
              <w:t>Penjadwalan</w:t>
            </w:r>
            <w:proofErr w:type="spellEnd"/>
            <w:r>
              <w:rPr>
                <w:sz w:val="19"/>
              </w:rPr>
              <w:t xml:space="preserve"> </w:t>
            </w:r>
            <w:proofErr w:type="spellStart"/>
            <w:r>
              <w:rPr>
                <w:sz w:val="19"/>
              </w:rPr>
              <w:t>Proyek</w:t>
            </w:r>
            <w:proofErr w:type="spellEnd"/>
            <w:r>
              <w:rPr>
                <w:sz w:val="19"/>
              </w:rPr>
              <w:t xml:space="preserve"> (Time Schedule &amp; </w:t>
            </w:r>
            <w:proofErr w:type="spellStart"/>
            <w:r>
              <w:rPr>
                <w:sz w:val="19"/>
              </w:rPr>
              <w:t>Kurva</w:t>
            </w:r>
            <w:proofErr w:type="spellEnd"/>
            <w:r>
              <w:rPr>
                <w:sz w:val="19"/>
              </w:rPr>
              <w:t xml:space="preserve"> S)</w:t>
            </w:r>
          </w:p>
          <w:p w14:paraId="0B54051F" w14:textId="6B551201" w:rsidR="00C658A4" w:rsidRDefault="00C658A4" w:rsidP="00C658A4">
            <w:pPr>
              <w:pStyle w:val="BodyText"/>
              <w:spacing w:before="74" w:after="60" w:line="290" w:lineRule="auto"/>
              <w:ind w:left="567" w:hanging="198"/>
              <w:rPr>
                <w:sz w:val="19"/>
              </w:rPr>
            </w:pPr>
            <w:r w:rsidRPr="00F424AB">
              <w:rPr>
                <w:noProof/>
              </w:rPr>
              <w:drawing>
                <wp:inline distT="0" distB="0" distL="0" distR="0" wp14:anchorId="15738A8D" wp14:editId="27E084D8">
                  <wp:extent cx="38100" cy="381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rPr>
                <w:sz w:val="19"/>
              </w:rPr>
              <w:t>Bar Bending Schedule (BBS)</w:t>
            </w:r>
          </w:p>
          <w:p w14:paraId="3155355A" w14:textId="77777777" w:rsidR="00C658A4" w:rsidRPr="005E5069" w:rsidRDefault="00C658A4" w:rsidP="00C658A4">
            <w:pPr>
              <w:pStyle w:val="BodyText"/>
              <w:spacing w:before="74" w:after="60" w:line="290" w:lineRule="auto"/>
              <w:ind w:left="567" w:hanging="198"/>
              <w:rPr>
                <w:sz w:val="19"/>
              </w:rPr>
            </w:pPr>
            <w:r w:rsidRPr="00F424AB">
              <w:rPr>
                <w:noProof/>
              </w:rPr>
              <w:drawing>
                <wp:inline distT="0" distB="0" distL="0" distR="0" wp14:anchorId="151F8BAE" wp14:editId="763E51BF">
                  <wp:extent cx="38100" cy="381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rPr>
                <w:sz w:val="19"/>
              </w:rPr>
              <w:t>Detailed Engineering Design (DED)</w:t>
            </w:r>
          </w:p>
          <w:p w14:paraId="2CEC954A" w14:textId="77777777" w:rsidR="00C658A4" w:rsidRDefault="00C658A4" w:rsidP="00C658A4">
            <w:pPr>
              <w:pStyle w:val="BodyText"/>
              <w:spacing w:before="100" w:after="60" w:line="360" w:lineRule="auto"/>
              <w:ind w:left="142"/>
              <w:rPr>
                <w:rFonts w:cs="Arial"/>
                <w:b/>
                <w:bCs/>
              </w:rPr>
            </w:pPr>
            <w:r>
              <w:rPr>
                <w:rFonts w:cs="Arial"/>
                <w:b/>
                <w:bCs/>
              </w:rPr>
              <w:t xml:space="preserve">2. Soft </w:t>
            </w:r>
            <w:proofErr w:type="gramStart"/>
            <w:r>
              <w:rPr>
                <w:rFonts w:cs="Arial"/>
                <w:b/>
                <w:bCs/>
              </w:rPr>
              <w:t>Skill :</w:t>
            </w:r>
            <w:proofErr w:type="gramEnd"/>
            <w:r>
              <w:rPr>
                <w:rFonts w:cs="Arial"/>
                <w:b/>
                <w:bCs/>
              </w:rPr>
              <w:t xml:space="preserve"> </w:t>
            </w:r>
          </w:p>
          <w:p w14:paraId="0B27F853" w14:textId="77777777" w:rsidR="00C658A4" w:rsidRDefault="00C658A4" w:rsidP="00C658A4">
            <w:pPr>
              <w:pStyle w:val="BodyText"/>
              <w:spacing w:before="74" w:after="60" w:line="290" w:lineRule="auto"/>
              <w:ind w:left="567" w:hanging="198"/>
            </w:pPr>
            <w:r>
              <w:rPr>
                <w:noProof/>
              </w:rPr>
              <w:drawing>
                <wp:inline distT="0" distB="0" distL="0" distR="0" wp14:anchorId="4FD30DCA" wp14:editId="6EC4CC88">
                  <wp:extent cx="38100" cy="381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t>Pekerja</w:t>
            </w:r>
            <w:proofErr w:type="spellEnd"/>
            <w:r>
              <w:t xml:space="preserve"> </w:t>
            </w:r>
            <w:proofErr w:type="spellStart"/>
            <w:r>
              <w:t>keras</w:t>
            </w:r>
            <w:proofErr w:type="spellEnd"/>
          </w:p>
          <w:p w14:paraId="176E43B9" w14:textId="77777777" w:rsidR="00C658A4" w:rsidRDefault="00C658A4" w:rsidP="00C658A4">
            <w:pPr>
              <w:pStyle w:val="BodyText"/>
              <w:spacing w:before="74" w:after="60" w:line="290" w:lineRule="auto"/>
              <w:ind w:left="567" w:hanging="198"/>
            </w:pPr>
            <w:r w:rsidRPr="00F32684">
              <w:rPr>
                <w:noProof/>
              </w:rPr>
              <w:drawing>
                <wp:inline distT="0" distB="0" distL="0" distR="0" wp14:anchorId="0EE7688F" wp14:editId="5EA2DFD5">
                  <wp:extent cx="38100" cy="38100"/>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rsidRPr="005E5069">
              <w:t>Adaptabilitas</w:t>
            </w:r>
            <w:proofErr w:type="spellEnd"/>
            <w:r w:rsidRPr="005E5069">
              <w:t xml:space="preserve"> </w:t>
            </w:r>
            <w:proofErr w:type="spellStart"/>
            <w:r w:rsidRPr="005E5069">
              <w:t>Cepat</w:t>
            </w:r>
            <w:proofErr w:type="spellEnd"/>
          </w:p>
          <w:p w14:paraId="7C28D331" w14:textId="77777777" w:rsidR="00C658A4" w:rsidRDefault="00C658A4" w:rsidP="00C658A4">
            <w:pPr>
              <w:pStyle w:val="BodyText"/>
              <w:spacing w:before="74" w:after="60" w:line="290" w:lineRule="auto"/>
              <w:ind w:left="567" w:hanging="198"/>
            </w:pPr>
            <w:r w:rsidRPr="00F32684">
              <w:rPr>
                <w:noProof/>
              </w:rPr>
              <w:drawing>
                <wp:inline distT="0" distB="0" distL="0" distR="0" wp14:anchorId="2971DCD3" wp14:editId="10315A74">
                  <wp:extent cx="38100" cy="38100"/>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t>Bertanggung</w:t>
            </w:r>
            <w:proofErr w:type="spellEnd"/>
            <w:r>
              <w:t xml:space="preserve"> </w:t>
            </w:r>
            <w:proofErr w:type="spellStart"/>
            <w:r>
              <w:t>jawab</w:t>
            </w:r>
            <w:proofErr w:type="spellEnd"/>
          </w:p>
          <w:p w14:paraId="0F5C193C" w14:textId="7CAD99DC" w:rsidR="00C658A4" w:rsidRDefault="00C658A4" w:rsidP="00845689">
            <w:pPr>
              <w:pStyle w:val="BodyText"/>
              <w:spacing w:before="74" w:after="60" w:line="290" w:lineRule="auto"/>
              <w:ind w:left="567" w:hanging="198"/>
            </w:pPr>
            <w:r w:rsidRPr="00F32684">
              <w:rPr>
                <w:noProof/>
              </w:rPr>
              <w:drawing>
                <wp:inline distT="0" distB="0" distL="0" distR="0" wp14:anchorId="5067D8C6" wp14:editId="3AF40C75">
                  <wp:extent cx="38100" cy="38100"/>
                  <wp:effectExtent l="0" t="0" r="0" b="0"/>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rsidRPr="005E5069">
              <w:rPr>
                <w:szCs w:val="20"/>
              </w:rPr>
              <w:t>Kolaborasi</w:t>
            </w:r>
            <w:proofErr w:type="spellEnd"/>
            <w:r w:rsidRPr="005E5069">
              <w:rPr>
                <w:szCs w:val="20"/>
              </w:rPr>
              <w:t xml:space="preserve"> Tim</w:t>
            </w:r>
          </w:p>
        </w:tc>
        <w:tc>
          <w:tcPr>
            <w:tcW w:w="4996" w:type="dxa"/>
          </w:tcPr>
          <w:p w14:paraId="411D20D7" w14:textId="77777777" w:rsidR="00C658A4" w:rsidRDefault="00C658A4" w:rsidP="00C658A4">
            <w:pPr>
              <w:pStyle w:val="BodyText"/>
              <w:spacing w:before="100" w:after="60" w:line="360" w:lineRule="auto"/>
              <w:ind w:left="142"/>
              <w:rPr>
                <w:rFonts w:cs="Arial"/>
                <w:b/>
                <w:bCs/>
              </w:rPr>
            </w:pPr>
            <w:r>
              <w:rPr>
                <w:rFonts w:cs="Arial"/>
                <w:b/>
                <w:bCs/>
              </w:rPr>
              <w:t xml:space="preserve">3. Software </w:t>
            </w:r>
            <w:proofErr w:type="gramStart"/>
            <w:r>
              <w:rPr>
                <w:rFonts w:cs="Arial"/>
                <w:b/>
                <w:bCs/>
              </w:rPr>
              <w:t>Skill :</w:t>
            </w:r>
            <w:proofErr w:type="gramEnd"/>
            <w:r>
              <w:rPr>
                <w:rFonts w:cs="Arial"/>
                <w:b/>
                <w:bCs/>
              </w:rPr>
              <w:t xml:space="preserve"> </w:t>
            </w:r>
          </w:p>
          <w:p w14:paraId="1581BA44" w14:textId="77777777" w:rsidR="00C658A4" w:rsidRDefault="00C658A4" w:rsidP="00C658A4">
            <w:pPr>
              <w:pStyle w:val="BodyText"/>
              <w:spacing w:before="74" w:after="60" w:line="290" w:lineRule="auto"/>
              <w:ind w:left="567" w:hanging="198"/>
            </w:pPr>
            <w:r>
              <w:rPr>
                <w:noProof/>
              </w:rPr>
              <w:drawing>
                <wp:inline distT="0" distB="0" distL="0" distR="0" wp14:anchorId="6FB194C6" wp14:editId="0AA5638C">
                  <wp:extent cx="38100" cy="381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rPr>
                <w:sz w:val="19"/>
              </w:rPr>
              <w:t>Autodesk Revit (BIM)</w:t>
            </w:r>
          </w:p>
          <w:p w14:paraId="2CD3743B" w14:textId="77777777" w:rsidR="00C658A4" w:rsidRDefault="00C658A4" w:rsidP="00C658A4">
            <w:pPr>
              <w:pStyle w:val="BodyText"/>
              <w:spacing w:before="74" w:after="60" w:line="290" w:lineRule="auto"/>
              <w:ind w:left="567" w:hanging="198"/>
            </w:pPr>
            <w:r w:rsidRPr="00187371">
              <w:rPr>
                <w:noProof/>
              </w:rPr>
              <w:drawing>
                <wp:inline distT="0" distB="0" distL="0" distR="0" wp14:anchorId="05E8AFD4" wp14:editId="4AAE13CF">
                  <wp:extent cx="38100" cy="38100"/>
                  <wp:effectExtent l="0" t="0" r="0" b="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proofErr w:type="spellStart"/>
            <w:r>
              <w:t>Autocad</w:t>
            </w:r>
            <w:proofErr w:type="spellEnd"/>
          </w:p>
          <w:p w14:paraId="471ED7BF" w14:textId="77777777" w:rsidR="00C658A4" w:rsidRDefault="00C658A4" w:rsidP="00C658A4">
            <w:pPr>
              <w:pStyle w:val="BodyText"/>
              <w:spacing w:before="74" w:after="60" w:line="290" w:lineRule="auto"/>
              <w:ind w:left="567" w:hanging="198"/>
            </w:pPr>
            <w:r w:rsidRPr="00F32684">
              <w:rPr>
                <w:noProof/>
              </w:rPr>
              <w:drawing>
                <wp:inline distT="0" distB="0" distL="0" distR="0" wp14:anchorId="133AC418" wp14:editId="508182AB">
                  <wp:extent cx="38100" cy="3810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SketchUp</w:t>
            </w:r>
          </w:p>
          <w:p w14:paraId="05478BD6" w14:textId="77777777" w:rsidR="00C658A4" w:rsidRDefault="00C658A4" w:rsidP="00C658A4">
            <w:pPr>
              <w:pStyle w:val="BodyText"/>
              <w:spacing w:before="74" w:after="60" w:line="290" w:lineRule="auto"/>
              <w:ind w:left="567" w:hanging="198"/>
            </w:pPr>
            <w:r w:rsidRPr="00F32684">
              <w:rPr>
                <w:noProof/>
              </w:rPr>
              <w:drawing>
                <wp:inline distT="0" distB="0" distL="0" distR="0" wp14:anchorId="137EAB92" wp14:editId="7D88C485">
                  <wp:extent cx="38100" cy="38100"/>
                  <wp:effectExtent l="0" t="0" r="0" b="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Microsoft Excel</w:t>
            </w:r>
          </w:p>
          <w:p w14:paraId="24CC553B" w14:textId="77777777" w:rsidR="00C658A4" w:rsidRDefault="00C658A4" w:rsidP="00C658A4">
            <w:pPr>
              <w:pStyle w:val="BodyText"/>
              <w:spacing w:before="74" w:after="60" w:line="290" w:lineRule="auto"/>
              <w:ind w:left="567" w:hanging="198"/>
            </w:pPr>
            <w:r>
              <w:rPr>
                <w:noProof/>
              </w:rPr>
              <w:drawing>
                <wp:inline distT="0" distB="0" distL="0" distR="0" wp14:anchorId="02E82346" wp14:editId="1E9DD8C6">
                  <wp:extent cx="38100" cy="381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Microsoft Project</w:t>
            </w:r>
          </w:p>
          <w:p w14:paraId="4DEE6CA8" w14:textId="77777777" w:rsidR="00C658A4" w:rsidRDefault="00C658A4" w:rsidP="00C658A4">
            <w:pPr>
              <w:pStyle w:val="BodyText"/>
              <w:spacing w:before="74" w:after="60" w:line="290" w:lineRule="auto"/>
              <w:ind w:left="567" w:hanging="198"/>
            </w:pPr>
            <w:r>
              <w:rPr>
                <w:noProof/>
              </w:rPr>
              <w:drawing>
                <wp:inline distT="0" distB="0" distL="0" distR="0" wp14:anchorId="2891DB15" wp14:editId="7E8E731E">
                  <wp:extent cx="38100" cy="38100"/>
                  <wp:effectExtent l="0" t="0" r="0" b="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SAP2000</w:t>
            </w:r>
          </w:p>
          <w:p w14:paraId="4ECB5A06" w14:textId="77777777" w:rsidR="00C658A4" w:rsidRDefault="00C658A4" w:rsidP="00C658A4">
            <w:pPr>
              <w:pStyle w:val="BodyText"/>
              <w:spacing w:before="74" w:after="60" w:line="290" w:lineRule="auto"/>
              <w:rPr>
                <w:b/>
                <w:bCs/>
              </w:rPr>
            </w:pPr>
            <w:r w:rsidRPr="00B47F4D">
              <w:rPr>
                <w:b/>
                <w:bCs/>
              </w:rPr>
              <w:t xml:space="preserve">4. </w:t>
            </w:r>
            <w:proofErr w:type="spellStart"/>
            <w:r>
              <w:rPr>
                <w:b/>
                <w:bCs/>
              </w:rPr>
              <w:t>Kemampuan</w:t>
            </w:r>
            <w:proofErr w:type="spellEnd"/>
            <w:r>
              <w:rPr>
                <w:b/>
                <w:bCs/>
              </w:rPr>
              <w:t xml:space="preserve"> </w:t>
            </w:r>
            <w:proofErr w:type="gramStart"/>
            <w:r>
              <w:rPr>
                <w:b/>
                <w:bCs/>
              </w:rPr>
              <w:t>Bahasa :</w:t>
            </w:r>
            <w:proofErr w:type="gramEnd"/>
          </w:p>
          <w:p w14:paraId="6A496EB8" w14:textId="77777777" w:rsidR="00C658A4" w:rsidRDefault="00C658A4" w:rsidP="00C658A4">
            <w:pPr>
              <w:pStyle w:val="BodyText"/>
              <w:spacing w:before="74" w:after="60" w:line="290" w:lineRule="auto"/>
              <w:ind w:left="567" w:hanging="198"/>
            </w:pPr>
            <w:r>
              <w:rPr>
                <w:noProof/>
              </w:rPr>
              <w:drawing>
                <wp:inline distT="0" distB="0" distL="0" distR="0" wp14:anchorId="39E33278" wp14:editId="5C140713">
                  <wp:extent cx="38100" cy="381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Bahasa Indonesia (Native)</w:t>
            </w:r>
          </w:p>
          <w:p w14:paraId="1E29812E" w14:textId="77777777" w:rsidR="00C658A4" w:rsidRDefault="00C658A4" w:rsidP="00C658A4">
            <w:pPr>
              <w:pStyle w:val="BodyText"/>
              <w:spacing w:before="74" w:after="60" w:line="290" w:lineRule="auto"/>
              <w:ind w:left="567" w:hanging="198"/>
            </w:pPr>
            <w:r>
              <w:rPr>
                <w:noProof/>
              </w:rPr>
              <w:drawing>
                <wp:inline distT="0" distB="0" distL="0" distR="0" wp14:anchorId="076049CF" wp14:editId="13FC3EE0">
                  <wp:extent cx="38100" cy="381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 xml:space="preserve">Bahasa </w:t>
            </w:r>
            <w:proofErr w:type="spellStart"/>
            <w:r>
              <w:t>Jepang</w:t>
            </w:r>
            <w:proofErr w:type="spellEnd"/>
            <w:r>
              <w:t xml:space="preserve"> </w:t>
            </w:r>
            <w:proofErr w:type="gramStart"/>
            <w:r>
              <w:t xml:space="preserve">( </w:t>
            </w:r>
            <w:proofErr w:type="spellStart"/>
            <w:r>
              <w:rPr>
                <w:sz w:val="19"/>
              </w:rPr>
              <w:t>Menengah</w:t>
            </w:r>
            <w:proofErr w:type="spellEnd"/>
            <w:proofErr w:type="gramEnd"/>
            <w:r>
              <w:t xml:space="preserve"> JFT-Basic Score 250 dan JLPT N4 Skor 165 )</w:t>
            </w:r>
          </w:p>
          <w:p w14:paraId="5B40C9F1" w14:textId="4EBD8748" w:rsidR="00C658A4" w:rsidRDefault="00C658A4" w:rsidP="00845689">
            <w:pPr>
              <w:pStyle w:val="BodyText"/>
              <w:spacing w:before="74" w:after="60" w:line="290" w:lineRule="auto"/>
              <w:ind w:left="567" w:hanging="198"/>
            </w:pPr>
            <w:r w:rsidRPr="00187371">
              <w:rPr>
                <w:noProof/>
              </w:rPr>
              <w:drawing>
                <wp:inline distT="0" distB="0" distL="0" distR="0" wp14:anchorId="4F04E573" wp14:editId="09E350F6">
                  <wp:extent cx="38100" cy="38100"/>
                  <wp:effectExtent l="0" t="0" r="0" b="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79"/>
              </w:rPr>
              <w:t xml:space="preserve"> </w:t>
            </w:r>
            <w:r>
              <w:t xml:space="preserve">Bahasa </w:t>
            </w:r>
            <w:proofErr w:type="spellStart"/>
            <w:r>
              <w:t>Inggris</w:t>
            </w:r>
            <w:proofErr w:type="spellEnd"/>
            <w:r>
              <w:t xml:space="preserve"> (</w:t>
            </w:r>
            <w:proofErr w:type="spellStart"/>
            <w:r>
              <w:rPr>
                <w:sz w:val="19"/>
              </w:rPr>
              <w:t>Menengah</w:t>
            </w:r>
            <w:proofErr w:type="spellEnd"/>
            <w:r>
              <w:t xml:space="preserve"> TOEIC Skor 640)</w:t>
            </w:r>
          </w:p>
        </w:tc>
      </w:tr>
      <w:bookmarkEnd w:id="0"/>
    </w:tbl>
    <w:p w14:paraId="4AD68FC1" w14:textId="4B20A46B" w:rsidR="00845689" w:rsidRDefault="00845689" w:rsidP="00C658A4"/>
    <w:sectPr w:rsidR="00845689"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6pt;height:6pt;visibility:visible;mso-wrap-style:square" o:bullet="t">
        <v:imagedata r:id="rId1" o:title=""/>
        <o:lock v:ext="edit" aspectratio="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38"/>
    <w:rsid w:val="00034616"/>
    <w:rsid w:val="00052EEB"/>
    <w:rsid w:val="0006063C"/>
    <w:rsid w:val="0015074B"/>
    <w:rsid w:val="001737AC"/>
    <w:rsid w:val="002776AC"/>
    <w:rsid w:val="00283ABD"/>
    <w:rsid w:val="0029639D"/>
    <w:rsid w:val="00326F90"/>
    <w:rsid w:val="00411B20"/>
    <w:rsid w:val="00423E26"/>
    <w:rsid w:val="0053784F"/>
    <w:rsid w:val="005E5069"/>
    <w:rsid w:val="00611FF7"/>
    <w:rsid w:val="006B26A8"/>
    <w:rsid w:val="00845689"/>
    <w:rsid w:val="008507F6"/>
    <w:rsid w:val="008D2AA5"/>
    <w:rsid w:val="009554CB"/>
    <w:rsid w:val="009D1A79"/>
    <w:rsid w:val="00AA1D8D"/>
    <w:rsid w:val="00AA5F25"/>
    <w:rsid w:val="00B02E84"/>
    <w:rsid w:val="00B47730"/>
    <w:rsid w:val="00BC7152"/>
    <w:rsid w:val="00BD5DF8"/>
    <w:rsid w:val="00C0334E"/>
    <w:rsid w:val="00C658A4"/>
    <w:rsid w:val="00CB0664"/>
    <w:rsid w:val="00FC693F"/>
    <w:rsid w:val="00FD54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3E978"/>
  <w14:defaultImageDpi w14:val="300"/>
  <w15:docId w15:val="{979C18E2-2DFE-4A07-99C5-EB81A7B8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FF7"/>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Sepdide</cp:lastModifiedBy>
  <cp:revision>22</cp:revision>
  <dcterms:created xsi:type="dcterms:W3CDTF">2013-12-23T23:15:00Z</dcterms:created>
  <dcterms:modified xsi:type="dcterms:W3CDTF">2026-10-27T13:41:00Z</dcterms:modified>
  <cp:category/>
</cp:coreProperties>
</file>