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4E970" w14:textId="77777777" w:rsidR="00412867" w:rsidRPr="00E10848" w:rsidRDefault="003E2C5F" w:rsidP="002C7DCD">
      <w:pPr>
        <w:rPr>
          <w:lang w:val="ru-RU"/>
        </w:rPr>
      </w:pPr>
      <w:r w:rsidRPr="00843B70">
        <w:rPr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63DC4C52" w14:textId="77777777" w:rsidR="00412867" w:rsidRPr="00E10848" w:rsidRDefault="003E2C5F" w:rsidP="00E10848">
      <w:pPr>
        <w:jc w:val="center"/>
        <w:rPr>
          <w:lang w:val="ru-RU"/>
        </w:rPr>
      </w:pPr>
      <w:r w:rsidRPr="00843B70">
        <w:rPr>
          <w:lang w:val="ru-RU"/>
        </w:rPr>
        <w:t>«Волгоградский  государственный технический университет»</w:t>
      </w:r>
    </w:p>
    <w:p w14:paraId="1568CF71" w14:textId="77777777" w:rsidR="00412867" w:rsidRPr="00ED75F2" w:rsidRDefault="003E2C5F" w:rsidP="00E10848">
      <w:pPr>
        <w:jc w:val="center"/>
        <w:rPr>
          <w:lang w:val="ru-RU"/>
        </w:rPr>
      </w:pPr>
      <w:r w:rsidRPr="00843B70">
        <w:rPr>
          <w:lang w:val="ru-RU"/>
        </w:rPr>
        <w:t>Справка</w:t>
      </w:r>
    </w:p>
    <w:p w14:paraId="70EAD9DF" w14:textId="77777777" w:rsidR="00072F7D" w:rsidRPr="00ED75F2" w:rsidRDefault="00072F7D" w:rsidP="00072F7D">
      <w:pPr>
        <w:jc w:val="center"/>
        <w:rPr>
          <w:lang w:val="ru-RU"/>
        </w:rPr>
      </w:pPr>
      <w:r w:rsidRPr="00843B70">
        <w:rPr>
          <w:lang w:val="ru-RU"/>
        </w:rPr>
        <w:t>#</w:t>
      </w:r>
      <w:r>
        <w:t>Tab</w:t>
      </w:r>
      <w:r w:rsidRPr="00843B70">
        <w:rPr>
          <w:lang w:val="ru-RU"/>
        </w:rPr>
        <w:t>123</w:t>
      </w:r>
    </w:p>
    <w:p w14:paraId="7CB52636" w14:textId="77777777" w:rsidR="00412867" w:rsidRPr="00E10848" w:rsidRDefault="003E2C5F">
      <w:pPr>
        <w:jc w:val="center"/>
        <w:rPr>
          <w:lang w:val="ru-RU"/>
        </w:rPr>
      </w:pPr>
      <w:r w:rsidRPr="00843B70">
        <w:rPr>
          <w:lang w:val="ru-RU"/>
        </w:rPr>
        <w:t>о материально-техническом обеспечении основной образовательной программы высшего образования   программы бакалавриата</w:t>
      </w:r>
    </w:p>
    <w:p w14:paraId="4C87DC87" w14:textId="77777777" w:rsidR="00412867" w:rsidRPr="00E10848" w:rsidRDefault="003E2C5F">
      <w:pPr>
        <w:jc w:val="center"/>
        <w:rPr>
          <w:lang w:val="ru-RU"/>
        </w:rPr>
      </w:pPr>
      <w:r w:rsidRPr="00843B70">
        <w:rPr>
          <w:lang w:val="ru-RU"/>
        </w:rPr>
        <w:t>09.03.02 Информационные системы и технологии (Информационные системы и технологии в строительстве)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561"/>
        <w:gridCol w:w="1708"/>
        <w:gridCol w:w="1815"/>
        <w:gridCol w:w="1815"/>
        <w:gridCol w:w="1957"/>
      </w:tblGrid>
      <w:tr w:rsidR="00412867" w:rsidRPr="008E712B" w14:paraId="78464981" w14:textId="77777777" w:rsidTr="00843B70">
        <w:tc>
          <w:tcPr>
            <w:tcW w:w="1561" w:type="dxa"/>
          </w:tcPr>
          <w:p>
            <w:r>
              <w:t>№ п\п</w:t>
            </w:r>
          </w:p>
        </w:tc>
        <w:tc>
          <w:tcPr>
            <w:tcW w:w="1708" w:type="dxa"/>
          </w:tcPr>
          <w:p>
            <w:r>
              <w:t>Наименование дисциплины (модуля) практик в соответствии с учебным планом</w:t>
            </w:r>
          </w:p>
        </w:tc>
        <w:tc>
          <w:tcPr>
            <w:tcW w:w="1815" w:type="dxa"/>
          </w:tcPr>
          <w:p>
            <w:r>
              <w:t>Наименование специальных помещений и помещений для самостоятельной работы</w:t>
            </w:r>
          </w:p>
        </w:tc>
        <w:tc>
          <w:tcPr>
            <w:tcW w:w="1815" w:type="dxa"/>
          </w:tcPr>
          <w:p>
            <w:r>
              <w:t>Оснащенность специальных помещений и помещений для самостоятельной работы</w:t>
            </w:r>
          </w:p>
        </w:tc>
        <w:tc>
          <w:tcPr>
            <w:tcW w:w="1957" w:type="dxa"/>
          </w:tcPr>
          <w:p w14:paraId="7FC65F63" w14:textId="77777777" w:rsidR="00412867" w:rsidRPr="00E10848" w:rsidRDefault="003E2C5F">
            <w:pPr>
              <w:rPr>
                <w:lang w:val="ru-RU"/>
              </w:rPr>
            </w:pPr>
            <w:r w:rsidRPr="00E10848">
              <w:rPr>
                <w:lang w:val="ru-RU"/>
              </w:rPr>
              <w:t>Перечень лицензионного программного обеспечения. Реквизиты подтверждающего документа</w:t>
            </w:r>
          </w:p>
        </w:tc>
      </w:tr>
      <w:tr>
        <w:tc>
          <w:tcPr>
            <w:tcW w:type="dxa" w:w="1561"/>
          </w:tcPr>
          <w:p>
            <w:r>
              <w:t>Г-101</w:t>
            </w:r>
          </w:p>
        </w:tc>
        <w:tc>
          <w:tcPr>
            <w:tcW w:type="dxa" w:w="1708"/>
          </w:tcPr>
          <w:p>
            <w:r>
              <w:t>ываываываыва</w:t>
            </w:r>
          </w:p>
        </w:tc>
        <w:tc>
          <w:tcPr>
            <w:tcW w:type="dxa" w:w="1815"/>
          </w:tcPr>
          <w:p>
            <w:r>
              <w:t>ываыаываы</w:t>
            </w:r>
          </w:p>
        </w:tc>
        <w:tc>
          <w:tcPr>
            <w:tcW w:type="dxa" w:w="1815"/>
          </w:tcPr>
          <w:p>
            <w:r>
              <w:t>ываываываыва</w:t>
            </w:r>
          </w:p>
        </w:tc>
        <w:tc>
          <w:tcPr>
            <w:tcW w:type="dxa" w:w="1957"/>
          </w:tcPr>
          <w:p/>
        </w:tc>
      </w:tr>
      <w:tr>
        <w:tc>
          <w:tcPr>
            <w:tcW w:type="dxa" w:w="1561"/>
          </w:tcPr>
          <w:p>
            <w:r>
              <w:t>Г-101</w:t>
            </w:r>
          </w:p>
        </w:tc>
        <w:tc>
          <w:tcPr>
            <w:tcW w:type="dxa" w:w="1708"/>
          </w:tcPr>
          <w:p>
            <w:r>
              <w:t>ываываываыва</w:t>
            </w:r>
          </w:p>
        </w:tc>
        <w:tc>
          <w:tcPr>
            <w:tcW w:type="dxa" w:w="1815"/>
          </w:tcPr>
          <w:p>
            <w:r>
              <w:t>ываыаываы</w:t>
            </w:r>
          </w:p>
        </w:tc>
        <w:tc>
          <w:tcPr>
            <w:tcW w:type="dxa" w:w="1815"/>
          </w:tcPr>
          <w:p>
            <w:r>
              <w:t>ываываываыва</w:t>
            </w:r>
          </w:p>
        </w:tc>
        <w:tc>
          <w:tcPr>
            <w:tcW w:type="dxa" w:w="1957"/>
          </w:tcPr>
          <w:p/>
        </w:tc>
      </w:tr>
      <w:tr>
        <w:tc>
          <w:tcPr>
            <w:tcW w:type="dxa" w:w="1561"/>
          </w:tcPr>
          <w:p>
            <w:r>
              <w:t>Г-102</w:t>
            </w:r>
          </w:p>
        </w:tc>
        <w:tc>
          <w:tcPr>
            <w:tcW w:type="dxa" w:w="1708"/>
          </w:tcPr>
          <w:p>
            <w:r>
              <w:t>ываыв</w:t>
            </w:r>
          </w:p>
        </w:tc>
        <w:tc>
          <w:tcPr>
            <w:tcW w:type="dxa" w:w="1815"/>
          </w:tcPr>
          <w:p>
            <w:r>
              <w:t>ываыв</w:t>
            </w:r>
          </w:p>
        </w:tc>
        <w:tc>
          <w:tcPr>
            <w:tcW w:type="dxa" w:w="1815"/>
          </w:tcPr>
          <w:p>
            <w:r>
              <w:t>ываы</w:t>
            </w:r>
          </w:p>
        </w:tc>
        <w:tc>
          <w:tcPr>
            <w:tcW w:type="dxa" w:w="1957"/>
          </w:tcPr>
          <w:p/>
        </w:tc>
      </w:tr>
      <w:tr>
        <w:tc>
          <w:tcPr>
            <w:tcW w:type="dxa" w:w="1561"/>
          </w:tcPr>
          <w:p>
            <w:r>
              <w:t>Г-102</w:t>
            </w:r>
          </w:p>
        </w:tc>
        <w:tc>
          <w:tcPr>
            <w:tcW w:type="dxa" w:w="1708"/>
          </w:tcPr>
          <w:p>
            <w:r>
              <w:t>ываы</w:t>
            </w:r>
          </w:p>
        </w:tc>
        <w:tc>
          <w:tcPr>
            <w:tcW w:type="dxa" w:w="1815"/>
          </w:tcPr>
          <w:p>
            <w:r>
              <w:t>ываыв</w:t>
            </w:r>
          </w:p>
        </w:tc>
        <w:tc>
          <w:tcPr>
            <w:tcW w:type="dxa" w:w="1815"/>
          </w:tcPr>
          <w:p>
            <w:r>
              <w:t>ываыв</w:t>
            </w:r>
          </w:p>
        </w:tc>
        <w:tc>
          <w:tcPr>
            <w:tcW w:type="dxa" w:w="1957"/>
          </w:tcPr>
          <w:p/>
        </w:tc>
      </w:tr>
      <w:tr>
        <w:tc>
          <w:tcPr>
            <w:tcW w:type="dxa" w:w="1561"/>
          </w:tcPr>
          <w:p>
            <w:r>
              <w:t>Г-102</w:t>
            </w:r>
          </w:p>
        </w:tc>
        <w:tc>
          <w:tcPr>
            <w:tcW w:type="dxa" w:w="1708"/>
          </w:tcPr>
          <w:p>
            <w:r>
              <w:t>ываы</w:t>
            </w:r>
          </w:p>
        </w:tc>
        <w:tc>
          <w:tcPr>
            <w:tcW w:type="dxa" w:w="1815"/>
          </w:tcPr>
          <w:p>
            <w:r>
              <w:t>ываыв</w:t>
            </w:r>
          </w:p>
        </w:tc>
        <w:tc>
          <w:tcPr>
            <w:tcW w:type="dxa" w:w="1815"/>
          </w:tcPr>
          <w:p>
            <w:r>
              <w:t>ываыв</w:t>
            </w:r>
          </w:p>
        </w:tc>
        <w:tc>
          <w:tcPr>
            <w:tcW w:type="dxa" w:w="1957"/>
          </w:tcPr>
          <w:p/>
        </w:tc>
      </w:tr>
      <w:tr>
        <w:tc>
          <w:tcPr>
            <w:tcW w:type="dxa" w:w="1561"/>
          </w:tcPr>
          <w:p>
            <w:r>
              <w:t>Г-102</w:t>
            </w:r>
          </w:p>
        </w:tc>
        <w:tc>
          <w:tcPr>
            <w:tcW w:type="dxa" w:w="1708"/>
          </w:tcPr>
          <w:p>
            <w:r>
              <w:t>ываы</w:t>
            </w:r>
          </w:p>
        </w:tc>
        <w:tc>
          <w:tcPr>
            <w:tcW w:type="dxa" w:w="1815"/>
          </w:tcPr>
          <w:p>
            <w:r>
              <w:t>ываыв</w:t>
            </w:r>
          </w:p>
        </w:tc>
        <w:tc>
          <w:tcPr>
            <w:tcW w:type="dxa" w:w="1815"/>
          </w:tcPr>
          <w:p>
            <w:r>
              <w:t>ываыв</w:t>
            </w:r>
          </w:p>
        </w:tc>
        <w:tc>
          <w:tcPr>
            <w:tcW w:type="dxa" w:w="1957"/>
          </w:tcPr>
          <w:p/>
        </w:tc>
      </w:tr>
      <w:tr>
        <w:tc>
          <w:tcPr>
            <w:tcW w:type="dxa" w:w="1561"/>
          </w:tcPr>
          <w:p>
            <w:r>
              <w:t>Г-105</w:t>
            </w:r>
          </w:p>
        </w:tc>
        <w:tc>
          <w:tcPr>
            <w:tcW w:type="dxa" w:w="1708"/>
          </w:tcPr>
          <w:p>
            <w:r>
              <w:t>ываы</w:t>
            </w:r>
          </w:p>
        </w:tc>
        <w:tc>
          <w:tcPr>
            <w:tcW w:type="dxa" w:w="1815"/>
          </w:tcPr>
          <w:p>
            <w:r>
              <w:t>ываыв</w:t>
            </w:r>
          </w:p>
        </w:tc>
        <w:tc>
          <w:tcPr>
            <w:tcW w:type="dxa" w:w="1815"/>
          </w:tcPr>
          <w:p>
            <w:r>
              <w:t>ываыв</w:t>
            </w:r>
          </w:p>
        </w:tc>
        <w:tc>
          <w:tcPr>
            <w:tcW w:type="dxa" w:w="1957"/>
          </w:tcPr>
          <w:p/>
        </w:tc>
      </w:tr>
      <w:tr>
        <w:tc>
          <w:tcPr>
            <w:tcW w:type="dxa" w:w="1561"/>
          </w:tcPr>
          <w:p>
            <w:r>
              <w:t>Г-107</w:t>
            </w:r>
          </w:p>
        </w:tc>
        <w:tc>
          <w:tcPr>
            <w:tcW w:type="dxa" w:w="1708"/>
          </w:tcPr>
          <w:p>
            <w:r>
              <w:t>ываы</w:t>
            </w:r>
          </w:p>
        </w:tc>
        <w:tc>
          <w:tcPr>
            <w:tcW w:type="dxa" w:w="1815"/>
          </w:tcPr>
          <w:p>
            <w:r>
              <w:t>ываыв</w:t>
            </w:r>
          </w:p>
        </w:tc>
        <w:tc>
          <w:tcPr>
            <w:tcW w:type="dxa" w:w="1815"/>
          </w:tcPr>
          <w:p>
            <w:r>
              <w:t>ываыв</w:t>
            </w:r>
          </w:p>
        </w:tc>
        <w:tc>
          <w:tcPr>
            <w:tcW w:type="dxa" w:w="1957"/>
          </w:tcPr>
          <w:p/>
        </w:tc>
      </w:tr>
    </w:tbl>
    <w:p w14:paraId="3E71EA57" w14:textId="77777777" w:rsidR="003E2C5F" w:rsidRPr="008E712B" w:rsidRDefault="003E2C5F">
      <w:pPr>
        <w:rPr>
          <w:lang w:val="ru-RU"/>
        </w:rPr>
      </w:pPr>
    </w:p>
    <w:p w14:paraId="3337D02A" w14:textId="77777777" w:rsidR="00C27D31" w:rsidRDefault="00C27D31">
      <w:pPr>
        <w:rPr>
          <w:lang w:val="ru-RU"/>
        </w:rPr>
      </w:pPr>
    </w:p>
    <w:p w14:paraId="7F39BCD0" w14:textId="77777777" w:rsidR="009D1194" w:rsidRPr="00C27D31" w:rsidRDefault="00C27D31">
      <w:pPr>
        <w:rPr>
          <w:lang w:val="ru-RU"/>
        </w:rPr>
      </w:pPr>
      <w:r>
        <w:t>уку</w:t>
      </w:r>
    </w:p>
    <w:sectPr w:rsidR="009D1194" w:rsidRPr="00C27D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34616"/>
    <w:rsid w:val="0006063C"/>
    <w:rsid w:val="000709A3"/>
    <w:rsid w:val="00072F7D"/>
    <w:rsid w:val="000C3E89"/>
    <w:rsid w:val="0015074B"/>
    <w:rsid w:val="00154CF0"/>
    <w:rsid w:val="0029639D"/>
    <w:rsid w:val="002A23F1"/>
    <w:rsid w:val="002C7DCD"/>
    <w:rsid w:val="0031590E"/>
    <w:rsid w:val="00326F90"/>
    <w:rsid w:val="00370234"/>
    <w:rsid w:val="003773A4"/>
    <w:rsid w:val="003E2C5F"/>
    <w:rsid w:val="00412867"/>
    <w:rsid w:val="004B2C9F"/>
    <w:rsid w:val="005F4A05"/>
    <w:rsid w:val="00726575"/>
    <w:rsid w:val="00760860"/>
    <w:rsid w:val="007D04A1"/>
    <w:rsid w:val="00800CA0"/>
    <w:rsid w:val="00843B70"/>
    <w:rsid w:val="008E712B"/>
    <w:rsid w:val="00907EA8"/>
    <w:rsid w:val="00963297"/>
    <w:rsid w:val="009D1194"/>
    <w:rsid w:val="00AA14CE"/>
    <w:rsid w:val="00AA1D8D"/>
    <w:rsid w:val="00AD1EFB"/>
    <w:rsid w:val="00B47730"/>
    <w:rsid w:val="00BE1A97"/>
    <w:rsid w:val="00C27D31"/>
    <w:rsid w:val="00CB0664"/>
    <w:rsid w:val="00CE1103"/>
    <w:rsid w:val="00D5460D"/>
    <w:rsid w:val="00D85CBA"/>
    <w:rsid w:val="00DA69C7"/>
    <w:rsid w:val="00E10848"/>
    <w:rsid w:val="00ED75F2"/>
    <w:rsid w:val="00FC693F"/>
    <w:rsid w:val="00FF0E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D2CD51"/>
  <w15:docId w15:val="{5A837273-9D69-41BD-B5A9-4F4F6DD2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785195-C7E2-432B-B8A8-2032A2E0F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mindru windows</cp:lastModifiedBy>
  <cp:revision>20</cp:revision>
  <dcterms:created xsi:type="dcterms:W3CDTF">2013-12-23T23:15:00Z</dcterms:created>
  <dcterms:modified xsi:type="dcterms:W3CDTF">2020-12-09T08:02:00Z</dcterms:modified>
  <cp:category/>
</cp:coreProperties>
</file>