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7775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Activity overview</w:t>
      </w:r>
    </w:p>
    <w:p w14:paraId="257DBB17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As a security analyst, you’ll likely need to analyze data. And often finding the specific data you’ll need depends on more than one factor.</w:t>
      </w:r>
    </w:p>
    <w:p w14:paraId="637F374C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To retrieve specific pieces of information from the database, you can filter for multiple conditions. You can also filter for what does not match a particular condition.</w:t>
      </w:r>
    </w:p>
    <w:p w14:paraId="22794590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lab activity, you’ll use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AND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NOT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operators to create more complex filters for SQL queries.</w:t>
      </w:r>
    </w:p>
    <w:p w14:paraId="216E6ED2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Get ready to practice running a few complex SQL queries!</w:t>
      </w:r>
    </w:p>
    <w:p w14:paraId="249E2909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Scenario</w:t>
      </w:r>
    </w:p>
    <w:p w14:paraId="62990154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In this scenario, you need to obtain specific information about employees, their machines, and the departments they belong to from the database.</w:t>
      </w:r>
    </w:p>
    <w:p w14:paraId="22D4E329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Your team needs data to investigate potential security issues and to update computers.</w:t>
      </w:r>
    </w:p>
    <w:p w14:paraId="5C1B6818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are responsible for filtering the required information from the database.</w:t>
      </w:r>
    </w:p>
    <w:p w14:paraId="22755682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Here’s how you’ll do this task: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First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retrieve all failed login attempts after business hours.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Second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retrieve all login attempts that occurred on specific dates.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Third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retrieve logins that didn't originate in Mexico.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Fourth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, you’ll retrieve information 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about certain employees in the Marketing department.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Fifth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retrieve information about employees in the Finance or the Sales department.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Finally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you’ll obtain information about employees who are not in the Information Technology department.</w:t>
      </w:r>
    </w:p>
    <w:p w14:paraId="0A848163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In this lab you’ll be working with the organization database and the tables it contains.</w:t>
      </w:r>
    </w:p>
    <w:p w14:paraId="1864635F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The lab starts with the organization database in the MariaDB shell that is already open. This means you can start with the tasks as soon as you click the </w:t>
      </w:r>
      <w:r w:rsidRPr="0081281C">
        <w:rPr>
          <w:rFonts w:ascii="Times New Roman" w:eastAsia="Times New Roman" w:hAnsi="Times New Roman" w:cs="Times New Roman"/>
          <w:b/>
          <w:bCs/>
          <w:i/>
          <w:iCs/>
          <w:color w:val="202124"/>
          <w:kern w:val="0"/>
          <w:lang w:eastAsia="en-CA"/>
          <w14:ligatures w14:val="none"/>
        </w:rPr>
        <w:t>Start Lab</w:t>
      </w:r>
      <w:r w:rsidRPr="0081281C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button.</w:t>
      </w:r>
    </w:p>
    <w:p w14:paraId="5E44F406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If you unintentionally exit the organization database in the MariaDB shell, you can reconnect by running the </w:t>
      </w:r>
      <w:proofErr w:type="spellStart"/>
      <w:r w:rsidRPr="0081281C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>sudo</w:t>
      </w:r>
      <w:proofErr w:type="spellEnd"/>
      <w:r w:rsidRPr="0081281C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>mysql</w:t>
      </w:r>
      <w:proofErr w:type="spellEnd"/>
      <w:r w:rsidRPr="0081281C">
        <w:rPr>
          <w:rFonts w:ascii="Roboto Mono" w:eastAsia="Times New Roman" w:hAnsi="Roboto Mono" w:cs="Courier New"/>
          <w:i/>
          <w:iCs/>
          <w:color w:val="202124"/>
          <w:kern w:val="0"/>
          <w:sz w:val="23"/>
          <w:szCs w:val="23"/>
          <w:lang w:eastAsia="en-CA"/>
          <w14:ligatures w14:val="none"/>
        </w:rPr>
        <w:t xml:space="preserve"> organization</w:t>
      </w:r>
      <w:r w:rsidRPr="0081281C">
        <w:rPr>
          <w:rFonts w:ascii="Times New Roman" w:eastAsia="Times New Roman" w:hAnsi="Times New Roman" w:cs="Times New Roman"/>
          <w:i/>
          <w:iCs/>
          <w:color w:val="202124"/>
          <w:kern w:val="0"/>
          <w:lang w:eastAsia="en-CA"/>
          <w14:ligatures w14:val="none"/>
        </w:rPr>
        <w:t> command.</w:t>
      </w:r>
    </w:p>
    <w:p w14:paraId="16527315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Disclaimer:</w:t>
      </w: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For optimal performance and compatibility, it is recommended to use either </w:t>
      </w:r>
      <w:r w:rsidRPr="0081281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Google Chrome</w:t>
      </w: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or </w:t>
      </w:r>
      <w:r w:rsidRPr="0081281C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Mozilla Firefox</w:t>
      </w: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 browsers while accessing the labs.</w:t>
      </w:r>
    </w:p>
    <w:p w14:paraId="7415AB7E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Start your lab</w:t>
      </w:r>
    </w:p>
    <w:p w14:paraId="7E60E9D2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Before you begin, you can review the instructions for using the </w:t>
      </w:r>
      <w:proofErr w:type="spellStart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Qwiklabs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platform under the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Resources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 in Coursera.</w:t>
      </w:r>
    </w:p>
    <w:p w14:paraId="66F7109A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If you haven't already done so, click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Start Lab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This brings up the terminal so that you can begin completing the tasks!</w:t>
      </w:r>
    </w:p>
    <w:p w14:paraId="2F44D2C4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When you have completed all the tasks, refer to the 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End your Lab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section that follows the tasks for information on how to end your lab.</w:t>
      </w:r>
    </w:p>
    <w:p w14:paraId="7E56757A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1. Retrieve after hours failed login attempts</w:t>
      </w:r>
    </w:p>
    <w:p w14:paraId="55E5C613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Your team is investigating failed login attempts that were made after business hours. You want to retrieve this information from the login activity. You’ll identify all unsuccessful attempts after 18:00.</w:t>
      </w:r>
    </w:p>
    <w:p w14:paraId="6AECB160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 </w:t>
      </w:r>
      <w:proofErr w:type="spell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login_time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 in the </w:t>
      </w:r>
      <w:proofErr w:type="spell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contains information on when login attempts were made. Office hours end at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'18:00'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155D8DFD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success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 in the </w:t>
      </w:r>
      <w:proofErr w:type="spell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contains values of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TRUE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or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FALSE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to indicate whether the login was successful. MySQL stores Boolean values as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1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for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TRUE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0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for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FALSE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This means that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TRUE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is represented as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1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FALSE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represented as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0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in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success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column.</w:t>
      </w:r>
    </w:p>
    <w:p w14:paraId="411CDBC8" w14:textId="77777777" w:rsidR="0081281C" w:rsidRPr="0081281C" w:rsidRDefault="0081281C" w:rsidP="0081281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AND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 to retrieve the failed login attempts that occurred after business hours. Replace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values to filter for the records you need:</w:t>
      </w:r>
    </w:p>
    <w:p w14:paraId="0B285C54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266ABFBC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684A5221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login_time</w:t>
      </w:r>
      <w:proofErr w:type="spellEnd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&gt; </w:t>
      </w:r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'X'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AND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success = </w:t>
      </w:r>
      <w:proofErr w:type="gram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Y;</w:t>
      </w:r>
      <w:proofErr w:type="gramEnd"/>
    </w:p>
    <w:p w14:paraId="063DBD18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 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Values of </w:t>
      </w:r>
      <w:r w:rsidRPr="0081281C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TRUE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FALSE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are not placed in single quotes because they are not string data. They are Boolean data, which is another data type.</w:t>
      </w:r>
    </w:p>
    <w:p w14:paraId="098BF3ED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command to complete this step:</w:t>
      </w:r>
    </w:p>
    <w:p w14:paraId="59197309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</w:t>
      </w:r>
    </w:p>
    <w:p w14:paraId="405EF2FE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159CC222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login_time</w:t>
      </w:r>
      <w:proofErr w:type="spellEnd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&gt;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'18:00'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AND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success = </w:t>
      </w:r>
      <w:proofErr w:type="gramStart"/>
      <w:r w:rsidRPr="0081281C">
        <w:rPr>
          <w:rFonts w:ascii="Roboto Mono" w:eastAsia="Times New Roman" w:hAnsi="Roboto Mono" w:cs="Courier New"/>
          <w:color w:val="006666"/>
          <w:kern w:val="0"/>
          <w:sz w:val="21"/>
          <w:szCs w:val="21"/>
          <w:lang w:eastAsia="en-CA"/>
          <w14:ligatures w14:val="none"/>
        </w:rPr>
        <w:t>FALSE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9D04D3F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07303AE3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604FD780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failed login attempts occurred after 18:00?</w:t>
      </w:r>
    </w:p>
    <w:p w14:paraId="720B3CD0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19</w:t>
      </w:r>
    </w:p>
    <w:p w14:paraId="3428E64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44</w:t>
      </w:r>
    </w:p>
    <w:p w14:paraId="20182A29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39</w:t>
      </w:r>
    </w:p>
    <w:p w14:paraId="5A1628FB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20</w:t>
      </w:r>
    </w:p>
    <w:p w14:paraId="1F2F06F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6A2B0D24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There are 19 failed login attempts that occurred after 18:00.</w:t>
      </w:r>
    </w:p>
    <w:p w14:paraId="10A40F00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00E01C37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retrieved the failed login attempts that were made after hours from the </w:t>
      </w: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30A719B6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after hours failed login attempts</w:t>
      </w:r>
    </w:p>
    <w:p w14:paraId="159229A5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23546BB5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lastRenderedPageBreak/>
        <w:t xml:space="preserve">You have completed this task and retrieved the failed login attempts that were made after hours from the </w:t>
      </w:r>
      <w:proofErr w:type="spell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table.</w:t>
      </w:r>
    </w:p>
    <w:p w14:paraId="78B4C8E4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2. Retrieve login attempts on specific dates</w:t>
      </w:r>
    </w:p>
    <w:p w14:paraId="4A8BDBFC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Your team is investigating a suspicious event that occurred on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'2022-05-09'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You want to retrieve all login attempts that occurred on this day and the day before (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'2022-05-08'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).</w:t>
      </w:r>
    </w:p>
    <w:p w14:paraId="72832C3C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 </w:t>
      </w:r>
      <w:proofErr w:type="spell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login_date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 in the </w:t>
      </w:r>
      <w:proofErr w:type="spell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log_in_attempts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 contains information on the dates when login attempts were made.</w:t>
      </w:r>
    </w:p>
    <w:p w14:paraId="2D44E3E6" w14:textId="77777777" w:rsidR="0081281C" w:rsidRPr="0081281C" w:rsidRDefault="0081281C" w:rsidP="0081281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Use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 to retrieve the failed login attempts on the specified days. Replace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values to filter for the records you need:</w:t>
      </w:r>
    </w:p>
    <w:p w14:paraId="46E7A9D3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406AD121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</w:p>
    <w:p w14:paraId="5CE5B1C8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= </w:t>
      </w:r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'X'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OR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= </w:t>
      </w:r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'Y</w:t>
      </w:r>
      <w:proofErr w:type="gramStart"/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2E23AD7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6BF84D9A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2FC604C2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</w:p>
    <w:p w14:paraId="5AB14B09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'2022-05-09'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OR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login_date</w:t>
      </w:r>
      <w:proofErr w:type="spellEnd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'2022-05-08</w:t>
      </w:r>
      <w:proofErr w:type="gramStart"/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E9879D3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1A868087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4FD6B99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login attempts were made on these two days?</w:t>
      </w:r>
    </w:p>
    <w:p w14:paraId="79159B07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75</w:t>
      </w:r>
    </w:p>
    <w:p w14:paraId="4CE96290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89</w:t>
      </w:r>
    </w:p>
    <w:p w14:paraId="30771471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67</w:t>
      </w:r>
    </w:p>
    <w:p w14:paraId="6357FCA1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44</w:t>
      </w:r>
    </w:p>
    <w:p w14:paraId="41839490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6FE73D9D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There are 75 login attempts in these two days.</w:t>
      </w:r>
    </w:p>
    <w:p w14:paraId="1533A00E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789001D7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retrieved the number of </w:t>
      </w:r>
      <w:proofErr w:type="gram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login</w:t>
      </w:r>
      <w:proofErr w:type="gramEnd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attempts on 2022-05-09 and 2022-05-08 from the </w:t>
      </w: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47A37D41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login attempts on certain dates.</w:t>
      </w:r>
    </w:p>
    <w:p w14:paraId="6609130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052C13BE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retrieved the number of </w:t>
      </w:r>
      <w:proofErr w:type="gram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login</w:t>
      </w:r>
      <w:proofErr w:type="gram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attempts on 2022-05-09 and 2022-05-08 from the </w:t>
      </w:r>
      <w:proofErr w:type="spell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table.</w:t>
      </w:r>
    </w:p>
    <w:p w14:paraId="06FE20D7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3. Retrieve login attempts outside of Mexico</w:t>
      </w:r>
    </w:p>
    <w:p w14:paraId="5E3E9026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Now, your team is investigating logins that did not originate in Mexico, and you need to find this information. Note that the country field includes entries with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'MEX'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'MEXICO'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 You should use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NOT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LIKE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operators and the matching pattern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'MEX%'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212CFCEA" w14:textId="77777777" w:rsidR="0081281C" w:rsidRPr="0081281C" w:rsidRDefault="0081281C" w:rsidP="008128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the following SQL query to retrieve login attempts that did not originate in Mexico. Replace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X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operator 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Y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with the correct pattern to filter for the information you need:</w:t>
      </w:r>
    </w:p>
    <w:p w14:paraId="55EF6131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5B7079E1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</w:p>
    <w:p w14:paraId="050087DB" w14:textId="77777777" w:rsidR="0081281C" w:rsidRPr="0081281C" w:rsidRDefault="0081281C" w:rsidP="0081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X country </w:t>
      </w:r>
      <w:r w:rsidRPr="0081281C">
        <w:rPr>
          <w:rFonts w:ascii="Roboto Mono" w:eastAsia="Times New Roman" w:hAnsi="Roboto Mono" w:cs="Courier New"/>
          <w:color w:val="DCC6E0"/>
          <w:kern w:val="0"/>
          <w:sz w:val="21"/>
          <w:szCs w:val="21"/>
          <w:lang w:eastAsia="en-CA"/>
          <w14:ligatures w14:val="none"/>
        </w:rPr>
        <w:t>LIKE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'Y</w:t>
      </w:r>
      <w:proofErr w:type="gramStart"/>
      <w:r w:rsidRPr="0081281C">
        <w:rPr>
          <w:rFonts w:ascii="Roboto Mono" w:eastAsia="Times New Roman" w:hAnsi="Roboto Mono" w:cs="Courier New"/>
          <w:color w:val="ABE338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F8F8F2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0688B3E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45B28338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C60CFF0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log_in_attempts</w:t>
      </w:r>
      <w:proofErr w:type="spellEnd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</w:p>
    <w:p w14:paraId="5916152F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NOT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country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LIKE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'MEX%</w:t>
      </w:r>
      <w:proofErr w:type="gramStart"/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379499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524C9A55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5FC9862B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login attempts were made outside of Mexico?</w:t>
      </w:r>
    </w:p>
    <w:p w14:paraId="512D10E9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144</w:t>
      </w:r>
    </w:p>
    <w:p w14:paraId="48EEAD0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73</w:t>
      </w:r>
    </w:p>
    <w:p w14:paraId="0772004E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122</w:t>
      </w:r>
    </w:p>
    <w:p w14:paraId="3B825A5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lastRenderedPageBreak/>
        <w:t>194</w:t>
      </w:r>
    </w:p>
    <w:p w14:paraId="12D1C48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146D5CF7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There are 144 login attempts made outside of Mexico.</w:t>
      </w:r>
    </w:p>
    <w:p w14:paraId="4294351D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4AC67B04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retrieved all login attempts outside of Mexico from the </w:t>
      </w: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3B6A2E5B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login attempts outside of Mexico</w:t>
      </w:r>
    </w:p>
    <w:p w14:paraId="7381341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3EB8712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retrieved all login attempts outside of Mexico from the </w:t>
      </w:r>
      <w:proofErr w:type="spell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log_in_attempts</w:t>
      </w:r>
      <w:proofErr w:type="spell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table.</w:t>
      </w:r>
    </w:p>
    <w:p w14:paraId="44D9EFDC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4. Retrieve employees in Marketing</w:t>
      </w:r>
    </w:p>
    <w:p w14:paraId="77D3AD13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For tasks 4, 5 and 6 you need to retrieve the information from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department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office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in the </w:t>
      </w:r>
      <w:proofErr w:type="gram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employees</w:t>
      </w:r>
      <w:proofErr w:type="gram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</w:t>
      </w:r>
    </w:p>
    <w:p w14:paraId="0EA3B029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 can run the following SQL query if you need to view the columns and values in the </w:t>
      </w:r>
      <w:proofErr w:type="gram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employees</w:t>
      </w:r>
      <w:proofErr w:type="gram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table:</w:t>
      </w:r>
    </w:p>
    <w:p w14:paraId="38A9CAEB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4DA71C9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employees;</w:t>
      </w:r>
      <w:proofErr w:type="gramEnd"/>
    </w:p>
    <w:p w14:paraId="2B4C12BF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2078045A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74BB7CE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Your team is updating employee machines, and you need to obtain the information about employees in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'Marketing'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 department who </w:t>
      </w:r>
      <w:proofErr w:type="gramStart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are located in</w:t>
      </w:r>
      <w:proofErr w:type="gram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 all offices in the East building (such as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'East-170'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or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'East-320'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).</w:t>
      </w:r>
    </w:p>
    <w:p w14:paraId="6ED71BC5" w14:textId="77777777" w:rsidR="0081281C" w:rsidRPr="0081281C" w:rsidRDefault="0081281C" w:rsidP="008128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to retrieve this information from the </w:t>
      </w:r>
      <w:proofErr w:type="gramStart"/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employees</w:t>
      </w:r>
      <w:proofErr w:type="gram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table. Select all columns and include filters on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department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office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columns to return only the needed records.</w:t>
      </w:r>
    </w:p>
    <w:p w14:paraId="4D514EC6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You’ll need to use the </w:t>
      </w:r>
      <w:r w:rsidRPr="0081281C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AND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</w:t>
      </w:r>
      <w:proofErr w:type="spell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and</w:t>
      </w:r>
      <w:proofErr w:type="spell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</w:t>
      </w:r>
      <w:r w:rsidRPr="0081281C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LIKE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 operators to satisfy </w:t>
      </w:r>
      <w:proofErr w:type="gram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both of these</w:t>
      </w:r>
      <w:proofErr w:type="gram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criteria.</w:t>
      </w:r>
    </w:p>
    <w:p w14:paraId="4347E5A9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The correct query to solve this step:</w:t>
      </w:r>
    </w:p>
    <w:p w14:paraId="3842552B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3CA251E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employees </w:t>
      </w:r>
    </w:p>
    <w:p w14:paraId="5CFEC936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department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'Marketing'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AND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office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LIKE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'East%</w:t>
      </w:r>
      <w:proofErr w:type="gramStart"/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57A0A3D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25E79609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4073A2DF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username of the first employee in the Marketing department in the East building?</w:t>
      </w:r>
    </w:p>
    <w:p w14:paraId="2F3C296B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alevitsk</w:t>
      </w:r>
      <w:proofErr w:type="spellEnd"/>
    </w:p>
    <w:p w14:paraId="320DB0A2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elarson</w:t>
      </w:r>
      <w:proofErr w:type="spellEnd"/>
    </w:p>
    <w:p w14:paraId="523E0A9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jclark</w:t>
      </w:r>
      <w:proofErr w:type="spellEnd"/>
    </w:p>
    <w:p w14:paraId="312A5273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fbautist</w:t>
      </w:r>
      <w:proofErr w:type="spellEnd"/>
    </w:p>
    <w:p w14:paraId="3FA9D3B4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712B76A1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: The username of the first employee in the Marketing department in the East building is </w:t>
      </w:r>
      <w:proofErr w:type="spellStart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elarson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2B730151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76063998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You have completed this task and retrieved the information about employees in the Marketing department who </w:t>
      </w:r>
      <w:proofErr w:type="gram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are located in</w:t>
      </w:r>
      <w:proofErr w:type="gramEnd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East building offices.</w:t>
      </w:r>
    </w:p>
    <w:p w14:paraId="67DC6CC2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employees in Marketing.</w:t>
      </w:r>
    </w:p>
    <w:p w14:paraId="0E454817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12EB4644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You have completed this task and retrieved the information about employees in the Marketing department who </w:t>
      </w:r>
      <w:proofErr w:type="gramStart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are located in</w:t>
      </w:r>
      <w:proofErr w:type="gramEnd"/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 xml:space="preserve"> the East building offices.</w:t>
      </w:r>
    </w:p>
    <w:p w14:paraId="66F3631C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5. Retrieve employees in Finance or Sales</w:t>
      </w:r>
    </w:p>
    <w:p w14:paraId="222E2328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Now, your team needs to perform a different update to the computers of all employees in the Finance or the Sales department, and you need to locate information on these employees.</w:t>
      </w:r>
    </w:p>
    <w:p w14:paraId="5F078448" w14:textId="77777777" w:rsidR="0081281C" w:rsidRPr="0081281C" w:rsidRDefault="0081281C" w:rsidP="008128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Write a SQL query to retrieve records for employees in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'Finance'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or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'Sales'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department.</w:t>
      </w:r>
    </w:p>
    <w:p w14:paraId="3E6A9453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CA"/>
          <w14:ligatures w14:val="none"/>
        </w:rPr>
        <w:t>Note: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Even though both conditions are based on the same column, you need to write out both full conditions. This means that you must specify </w:t>
      </w:r>
      <w:r w:rsidRPr="0081281C">
        <w:rPr>
          <w:rFonts w:ascii="Roboto Mono" w:eastAsia="Times New Roman" w:hAnsi="Roboto Mono" w:cs="Courier New"/>
          <w:i/>
          <w:iCs/>
          <w:kern w:val="0"/>
          <w:sz w:val="23"/>
          <w:szCs w:val="23"/>
          <w:lang w:eastAsia="en-CA"/>
          <w14:ligatures w14:val="none"/>
        </w:rPr>
        <w:t>department</w:t>
      </w: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 as the column in both conditions.</w:t>
      </w:r>
    </w:p>
    <w:p w14:paraId="19C909A6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5083E272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6E9311A4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employees </w:t>
      </w:r>
    </w:p>
    <w:p w14:paraId="1B18C5CE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department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'Finance'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OR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department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'Sales</w:t>
      </w:r>
      <w:proofErr w:type="gramStart"/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06921D1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7C430851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32A310E0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What is the username of the first employee in the Sales department returned by the query?</w:t>
      </w:r>
    </w:p>
    <w:p w14:paraId="34CB282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sgilmore</w:t>
      </w:r>
      <w:proofErr w:type="spellEnd"/>
    </w:p>
    <w:p w14:paraId="70D15F80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lrodriqu</w:t>
      </w:r>
      <w:proofErr w:type="spellEnd"/>
    </w:p>
    <w:p w14:paraId="2B4995D5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tbarnes</w:t>
      </w:r>
      <w:proofErr w:type="spellEnd"/>
    </w:p>
    <w:p w14:paraId="4105C83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proofErr w:type="spellStart"/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bisles</w:t>
      </w:r>
      <w:proofErr w:type="spellEnd"/>
    </w:p>
    <w:p w14:paraId="15DFF7C0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4C303294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: The username of the first employee in the Sales department is </w:t>
      </w:r>
      <w:proofErr w:type="spellStart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lrodriqu</w:t>
      </w:r>
      <w:proofErr w:type="spellEnd"/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.</w:t>
      </w:r>
    </w:p>
    <w:p w14:paraId="70112996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5D7546D1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retrieved the information of employees in the Finance or the Sales department.</w:t>
      </w:r>
    </w:p>
    <w:p w14:paraId="772AAC58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employees in Finance or Sales</w:t>
      </w:r>
    </w:p>
    <w:p w14:paraId="3B22A5CE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3B3F90CD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retrieved the information of employees in the Finance or the Sales department.</w:t>
      </w:r>
    </w:p>
    <w:p w14:paraId="10A2CE75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Task 6. Retrieve all employees not in IT</w:t>
      </w:r>
    </w:p>
    <w:p w14:paraId="50D72B01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 xml:space="preserve">Your team needs to make one more update. This update was already made to employee computers in the Information Technology department. The team needs information about 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employees who are not in that department. You should use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NOT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 to identify these employees.</w:t>
      </w:r>
    </w:p>
    <w:p w14:paraId="6999B0A9" w14:textId="77777777" w:rsidR="0081281C" w:rsidRPr="0081281C" w:rsidRDefault="0081281C" w:rsidP="0081281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Write a SQL query to retrieve records for employees who are not in the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'Information Technology'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department.</w:t>
      </w:r>
    </w:p>
    <w:p w14:paraId="481B216E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The correct query to solve this step:</w:t>
      </w:r>
    </w:p>
    <w:p w14:paraId="53DE513A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SELECT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* </w:t>
      </w:r>
    </w:p>
    <w:p w14:paraId="12DEF6DD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FROM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employees </w:t>
      </w:r>
    </w:p>
    <w:p w14:paraId="0EB13921" w14:textId="77777777" w:rsidR="0081281C" w:rsidRPr="0081281C" w:rsidRDefault="0081281C" w:rsidP="00812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</w:pP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WHERE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Pr="0081281C">
        <w:rPr>
          <w:rFonts w:ascii="Roboto Mono" w:eastAsia="Times New Roman" w:hAnsi="Roboto Mono" w:cs="Courier New"/>
          <w:color w:val="000088"/>
          <w:kern w:val="0"/>
          <w:sz w:val="21"/>
          <w:szCs w:val="21"/>
          <w:lang w:eastAsia="en-CA"/>
          <w14:ligatures w14:val="none"/>
        </w:rPr>
        <w:t>NOT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 xml:space="preserve"> department = </w:t>
      </w:r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'Information Technology</w:t>
      </w:r>
      <w:proofErr w:type="gramStart"/>
      <w:r w:rsidRPr="0081281C">
        <w:rPr>
          <w:rFonts w:ascii="Roboto Mono" w:eastAsia="Times New Roman" w:hAnsi="Roboto Mono" w:cs="Courier New"/>
          <w:color w:val="008800"/>
          <w:kern w:val="0"/>
          <w:sz w:val="21"/>
          <w:szCs w:val="21"/>
          <w:lang w:eastAsia="en-CA"/>
          <w14:ligatures w14:val="none"/>
        </w:rPr>
        <w:t>'</w:t>
      </w:r>
      <w:r w:rsidRPr="0081281C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FE96D59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Copied!</w:t>
      </w:r>
    </w:p>
    <w:p w14:paraId="7914B84F" w14:textId="77777777" w:rsidR="0081281C" w:rsidRPr="0081281C" w:rsidRDefault="0081281C" w:rsidP="008128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content_copy</w:t>
      </w:r>
      <w:proofErr w:type="spellEnd"/>
    </w:p>
    <w:p w14:paraId="2AEFABC2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How many employees are not in the Information Technology department?</w:t>
      </w:r>
    </w:p>
    <w:p w14:paraId="479CEB19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188</w:t>
      </w:r>
    </w:p>
    <w:p w14:paraId="69F3EBB5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122</w:t>
      </w:r>
    </w:p>
    <w:p w14:paraId="4DA65F7C" w14:textId="77777777" w:rsidR="0081281C" w:rsidRPr="0081281C" w:rsidRDefault="0081281C" w:rsidP="0081281C">
      <w:pPr>
        <w:shd w:val="clear" w:color="auto" w:fill="F8F9FA"/>
        <w:spacing w:after="0" w:line="240" w:lineRule="auto"/>
        <w:textAlignment w:val="center"/>
        <w:rPr>
          <w:rFonts w:ascii="Roboto" w:eastAsia="Times New Roman" w:hAnsi="Roboto" w:cs="Times New Roman"/>
          <w:spacing w:val="3"/>
          <w:kern w:val="0"/>
          <w:lang w:eastAsia="en-CA"/>
          <w14:ligatures w14:val="none"/>
        </w:rPr>
      </w:pPr>
      <w:r w:rsidRPr="0081281C">
        <w:rPr>
          <w:rFonts w:ascii="Google Material Icons" w:eastAsia="Times New Roman" w:hAnsi="Google Material Icons" w:cs="Times New Roman"/>
          <w:kern w:val="0"/>
          <w:lang w:eastAsia="en-CA"/>
          <w14:ligatures w14:val="none"/>
        </w:rPr>
        <w:t>check</w:t>
      </w:r>
      <w:r w:rsidRPr="0081281C">
        <w:rPr>
          <w:rFonts w:ascii="Roboto" w:eastAsia="Times New Roman" w:hAnsi="Roboto" w:cs="Times New Roman"/>
          <w:spacing w:val="1"/>
          <w:kern w:val="0"/>
          <w:lang w:eastAsia="en-CA"/>
          <w14:ligatures w14:val="none"/>
        </w:rPr>
        <w:t>161</w:t>
      </w:r>
    </w:p>
    <w:p w14:paraId="02AA04FF" w14:textId="77777777" w:rsidR="0081281C" w:rsidRPr="0081281C" w:rsidRDefault="0081281C" w:rsidP="0081281C">
      <w:pPr>
        <w:shd w:val="clear" w:color="auto" w:fill="F8F9FA"/>
        <w:spacing w:after="120" w:line="240" w:lineRule="auto"/>
        <w:textAlignment w:val="center"/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</w:pPr>
      <w:r w:rsidRPr="0081281C">
        <w:rPr>
          <w:rFonts w:ascii="Roboto" w:eastAsia="Times New Roman" w:hAnsi="Roboto" w:cs="Times New Roman"/>
          <w:color w:val="80868B"/>
          <w:spacing w:val="3"/>
          <w:kern w:val="0"/>
          <w:lang w:eastAsia="en-CA"/>
          <w14:ligatures w14:val="none"/>
        </w:rPr>
        <w:t>170</w:t>
      </w:r>
    </w:p>
    <w:p w14:paraId="4F8E6228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Submit</w:t>
      </w:r>
    </w:p>
    <w:p w14:paraId="2458893A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Answer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: There are 161 employees who aren’t in the Information Technology department.</w:t>
      </w:r>
    </w:p>
    <w:p w14:paraId="739547BD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Click </w:t>
      </w:r>
      <w:r w:rsidRPr="0081281C">
        <w:rPr>
          <w:rFonts w:ascii="Google Sans" w:eastAsia="Times New Roman" w:hAnsi="Google Sans" w:cs="Times New Roman"/>
          <w:b/>
          <w:bCs/>
          <w:color w:val="202124"/>
          <w:kern w:val="0"/>
          <w:lang w:eastAsia="en-CA"/>
          <w14:ligatures w14:val="none"/>
        </w:rPr>
        <w:t>Check my progress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 to verify that you have completed this task correctly.</w:t>
      </w:r>
    </w:p>
    <w:p w14:paraId="40EE1D6A" w14:textId="77777777" w:rsidR="0081281C" w:rsidRPr="0081281C" w:rsidRDefault="0081281C" w:rsidP="0081281C">
      <w:pPr>
        <w:shd w:val="clear" w:color="auto" w:fill="1E8E3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have completed this task and retrieved all employees who are not in the Information Technology department.</w:t>
      </w:r>
    </w:p>
    <w:p w14:paraId="09EB39D0" w14:textId="77777777" w:rsidR="0081281C" w:rsidRPr="0081281C" w:rsidRDefault="0081281C" w:rsidP="0081281C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Retrieve all employees not in IT.</w:t>
      </w:r>
    </w:p>
    <w:p w14:paraId="20158CEC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Check my progress</w:t>
      </w:r>
    </w:p>
    <w:p w14:paraId="75CC0196" w14:textId="77777777" w:rsidR="0081281C" w:rsidRPr="0081281C" w:rsidRDefault="0081281C" w:rsidP="0081281C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81281C">
        <w:rPr>
          <w:rFonts w:ascii="Times New Roman" w:eastAsia="Times New Roman" w:hAnsi="Times New Roman" w:cs="Times New Roman"/>
          <w:i/>
          <w:iCs/>
          <w:kern w:val="0"/>
          <w:lang w:eastAsia="en-CA"/>
          <w14:ligatures w14:val="none"/>
        </w:rPr>
        <w:t>You have completed this task and retrieved all employees who are not in the Information Technology department.</w:t>
      </w:r>
    </w:p>
    <w:p w14:paraId="2E65DF1D" w14:textId="77777777" w:rsidR="0081281C" w:rsidRPr="0081281C" w:rsidRDefault="0081281C" w:rsidP="0081281C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</w:pPr>
      <w:r w:rsidRPr="0081281C">
        <w:rPr>
          <w:rFonts w:ascii="var(--md-ref-typeface-brand)" w:eastAsia="Times New Roman" w:hAnsi="var(--md-ref-typeface-brand)" w:cs="Times New Roman"/>
          <w:b/>
          <w:bCs/>
          <w:color w:val="202124"/>
          <w:kern w:val="0"/>
          <w:sz w:val="45"/>
          <w:szCs w:val="45"/>
          <w:lang w:eastAsia="en-CA"/>
          <w14:ligatures w14:val="none"/>
        </w:rPr>
        <w:t>Conclusion</w:t>
      </w:r>
    </w:p>
    <w:p w14:paraId="152D2CAF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Great work!</w:t>
      </w:r>
    </w:p>
    <w:p w14:paraId="0118048E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lastRenderedPageBreak/>
        <w:t>You now have practical experience in using SQL to</w:t>
      </w:r>
    </w:p>
    <w:p w14:paraId="117359EF" w14:textId="77777777" w:rsidR="0081281C" w:rsidRPr="0081281C" w:rsidRDefault="0081281C" w:rsidP="0081281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run SQL queries to retrieve information from a database and</w:t>
      </w:r>
    </w:p>
    <w:p w14:paraId="114DEEF5" w14:textId="77777777" w:rsidR="0081281C" w:rsidRPr="0081281C" w:rsidRDefault="0081281C" w:rsidP="0081281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apply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AND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OR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, and </w:t>
      </w:r>
      <w:r w:rsidRPr="0081281C">
        <w:rPr>
          <w:rFonts w:ascii="Roboto Mono" w:eastAsia="Times New Roman" w:hAnsi="Roboto Mono" w:cs="Courier New"/>
          <w:color w:val="202124"/>
          <w:kern w:val="0"/>
          <w:sz w:val="23"/>
          <w:szCs w:val="23"/>
          <w:lang w:eastAsia="en-CA"/>
          <w14:ligatures w14:val="none"/>
        </w:rPr>
        <w:t>NOT</w:t>
      </w: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 operators to filter SQL queries.</w:t>
      </w:r>
    </w:p>
    <w:p w14:paraId="75D4F6C5" w14:textId="77777777" w:rsidR="0081281C" w:rsidRPr="0081281C" w:rsidRDefault="0081281C" w:rsidP="0081281C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</w:pPr>
      <w:r w:rsidRPr="0081281C">
        <w:rPr>
          <w:rFonts w:ascii="Google Sans" w:eastAsia="Times New Roman" w:hAnsi="Google Sans" w:cs="Times New Roman"/>
          <w:color w:val="202124"/>
          <w:kern w:val="0"/>
          <w:lang w:eastAsia="en-CA"/>
          <w14:ligatures w14:val="none"/>
        </w:rPr>
        <w:t>You’re well on your way to running complex SQL queries to get specific data from a database.</w:t>
      </w:r>
    </w:p>
    <w:p w14:paraId="24E8DCD5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md-ref-typeface-brand)">
    <w:altName w:val="Cambria"/>
    <w:panose1 w:val="00000000000000000000"/>
    <w:charset w:val="00"/>
    <w:family w:val="roman"/>
    <w:notTrueType/>
    <w:pitch w:val="default"/>
  </w:font>
  <w:font w:name="Google Sans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37E3"/>
    <w:multiLevelType w:val="multilevel"/>
    <w:tmpl w:val="6C5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559F"/>
    <w:multiLevelType w:val="multilevel"/>
    <w:tmpl w:val="F0D0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E79BB"/>
    <w:multiLevelType w:val="multilevel"/>
    <w:tmpl w:val="947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F1D61"/>
    <w:multiLevelType w:val="multilevel"/>
    <w:tmpl w:val="AF7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7715E"/>
    <w:multiLevelType w:val="multilevel"/>
    <w:tmpl w:val="FF4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F79C3"/>
    <w:multiLevelType w:val="multilevel"/>
    <w:tmpl w:val="0A9C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72885"/>
    <w:multiLevelType w:val="multilevel"/>
    <w:tmpl w:val="521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46147"/>
    <w:multiLevelType w:val="multilevel"/>
    <w:tmpl w:val="48E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E035D"/>
    <w:multiLevelType w:val="multilevel"/>
    <w:tmpl w:val="5FF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265AD"/>
    <w:multiLevelType w:val="multilevel"/>
    <w:tmpl w:val="AF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25CC2"/>
    <w:multiLevelType w:val="multilevel"/>
    <w:tmpl w:val="A54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C059F"/>
    <w:multiLevelType w:val="multilevel"/>
    <w:tmpl w:val="9AD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F365F"/>
    <w:multiLevelType w:val="multilevel"/>
    <w:tmpl w:val="1FF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601B5"/>
    <w:multiLevelType w:val="multilevel"/>
    <w:tmpl w:val="74F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972363">
    <w:abstractNumId w:val="6"/>
  </w:num>
  <w:num w:numId="2" w16cid:durableId="1356422885">
    <w:abstractNumId w:val="3"/>
  </w:num>
  <w:num w:numId="3" w16cid:durableId="310986877">
    <w:abstractNumId w:val="1"/>
  </w:num>
  <w:num w:numId="4" w16cid:durableId="1477064555">
    <w:abstractNumId w:val="4"/>
  </w:num>
  <w:num w:numId="5" w16cid:durableId="1130171085">
    <w:abstractNumId w:val="5"/>
  </w:num>
  <w:num w:numId="6" w16cid:durableId="891159975">
    <w:abstractNumId w:val="8"/>
  </w:num>
  <w:num w:numId="7" w16cid:durableId="570963957">
    <w:abstractNumId w:val="2"/>
  </w:num>
  <w:num w:numId="8" w16cid:durableId="256518864">
    <w:abstractNumId w:val="7"/>
  </w:num>
  <w:num w:numId="9" w16cid:durableId="1631131640">
    <w:abstractNumId w:val="10"/>
  </w:num>
  <w:num w:numId="10" w16cid:durableId="1327707914">
    <w:abstractNumId w:val="12"/>
  </w:num>
  <w:num w:numId="11" w16cid:durableId="97219123">
    <w:abstractNumId w:val="9"/>
  </w:num>
  <w:num w:numId="12" w16cid:durableId="1335647733">
    <w:abstractNumId w:val="13"/>
  </w:num>
  <w:num w:numId="13" w16cid:durableId="1960991058">
    <w:abstractNumId w:val="11"/>
  </w:num>
  <w:num w:numId="14" w16cid:durableId="158086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1C"/>
    <w:rsid w:val="000744DE"/>
    <w:rsid w:val="00280026"/>
    <w:rsid w:val="00783794"/>
    <w:rsid w:val="0081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1453"/>
  <w15:chartTrackingRefBased/>
  <w15:docId w15:val="{5E179931-2DDE-4B04-B16A-4BB253D4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47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190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960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3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805582528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421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06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714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890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80034536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708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50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936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8363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340499415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7247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31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66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863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2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948513009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3733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6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74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93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3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84342324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304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4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011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153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747465163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329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21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270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449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260452296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9816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910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795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3594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186678797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98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4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814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712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443499521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012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8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03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756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1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369034097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6857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8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9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6356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28327466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500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74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4751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4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7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90279150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429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61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1978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16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8266757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789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280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671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211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549850982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59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08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2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66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3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351995383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1370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20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6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111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85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8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757439286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722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1013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58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916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641303234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408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8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780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98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FFFFFF"/>
          </w:divBdr>
          <w:divsChild>
            <w:div w:id="1477644798">
              <w:marLeft w:val="0"/>
              <w:marRight w:val="0"/>
              <w:marTop w:val="0"/>
              <w:marBottom w:val="0"/>
              <w:divBdr>
                <w:top w:val="single" w:sz="12" w:space="0" w:color="1E8E3E"/>
                <w:left w:val="single" w:sz="12" w:space="0" w:color="1E8E3E"/>
                <w:bottom w:val="single" w:sz="12" w:space="0" w:color="1E8E3E"/>
                <w:right w:val="single" w:sz="12" w:space="0" w:color="1E8E3E"/>
              </w:divBdr>
            </w:div>
          </w:divsChild>
        </w:div>
        <w:div w:id="361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2024-07-29T19:34:00Z</dcterms:created>
  <dcterms:modified xsi:type="dcterms:W3CDTF">2024-07-29T19:35:00Z</dcterms:modified>
</cp:coreProperties>
</file>