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2BC" w:rsidRDefault="00FB783D" w:rsidP="00BA72BC">
      <w:pPr>
        <w:pStyle w:val="a3"/>
        <w:numPr>
          <w:ilvl w:val="0"/>
          <w:numId w:val="2"/>
        </w:numPr>
        <w:rPr>
          <w:szCs w:val="26"/>
        </w:rPr>
      </w:pPr>
      <w:r>
        <w:rPr>
          <w:rFonts w:hint="cs"/>
          <w:szCs w:val="26"/>
          <w:cs/>
        </w:rPr>
        <w:t xml:space="preserve">เปลี่ยน </w:t>
      </w:r>
      <w:r>
        <w:rPr>
          <w:szCs w:val="26"/>
        </w:rPr>
        <w:t>durable article</w:t>
      </w:r>
      <w:r>
        <w:rPr>
          <w:rFonts w:hint="cs"/>
          <w:szCs w:val="26"/>
          <w:cs/>
        </w:rPr>
        <w:t xml:space="preserve"> เป็น </w:t>
      </w:r>
      <w:r>
        <w:rPr>
          <w:szCs w:val="26"/>
        </w:rPr>
        <w:t>IT equipment</w:t>
      </w:r>
    </w:p>
    <w:p w:rsidR="0012454D" w:rsidRDefault="0012454D" w:rsidP="0012454D">
      <w:pPr>
        <w:pStyle w:val="a3"/>
        <w:numPr>
          <w:ilvl w:val="0"/>
          <w:numId w:val="2"/>
        </w:numPr>
        <w:rPr>
          <w:szCs w:val="26"/>
        </w:rPr>
      </w:pPr>
      <w:r>
        <w:rPr>
          <w:rFonts w:hint="cs"/>
          <w:szCs w:val="26"/>
          <w:cs/>
        </w:rPr>
        <w:t xml:space="preserve">เปลี่ยน </w:t>
      </w:r>
      <w:r>
        <w:rPr>
          <w:szCs w:val="26"/>
        </w:rPr>
        <w:t xml:space="preserve">reparation </w:t>
      </w:r>
      <w:r>
        <w:rPr>
          <w:rFonts w:hint="cs"/>
          <w:szCs w:val="26"/>
          <w:cs/>
        </w:rPr>
        <w:t>เป็น</w:t>
      </w:r>
      <w:r>
        <w:rPr>
          <w:szCs w:val="26"/>
        </w:rPr>
        <w:t xml:space="preserve"> repair</w:t>
      </w:r>
      <w:r>
        <w:rPr>
          <w:rFonts w:hint="cs"/>
          <w:szCs w:val="26"/>
          <w:cs/>
        </w:rPr>
        <w:t xml:space="preserve"> </w:t>
      </w:r>
      <w:r>
        <w:rPr>
          <w:szCs w:val="26"/>
        </w:rPr>
        <w:t>(</w:t>
      </w:r>
      <w:r>
        <w:rPr>
          <w:rFonts w:hint="cs"/>
          <w:szCs w:val="26"/>
          <w:cs/>
        </w:rPr>
        <w:t>ได้ทั้งนามและกริยา</w:t>
      </w:r>
      <w:r>
        <w:rPr>
          <w:szCs w:val="26"/>
        </w:rPr>
        <w:t>)</w:t>
      </w:r>
      <w:r>
        <w:rPr>
          <w:rFonts w:hint="cs"/>
          <w:szCs w:val="26"/>
          <w:cs/>
        </w:rPr>
        <w:t xml:space="preserve"> เพราะ </w:t>
      </w:r>
      <w:r>
        <w:rPr>
          <w:szCs w:val="26"/>
        </w:rPr>
        <w:t>reparation</w:t>
      </w:r>
      <w:r>
        <w:rPr>
          <w:rFonts w:hint="cs"/>
          <w:szCs w:val="26"/>
          <w:cs/>
        </w:rPr>
        <w:t xml:space="preserve"> ในทางภาษาอังกฤษจริงๆไม่ได้แปลว่าซ่อมแซมของ ลอง</w:t>
      </w:r>
      <w:r>
        <w:rPr>
          <w:szCs w:val="26"/>
        </w:rPr>
        <w:t xml:space="preserve"> search</w:t>
      </w:r>
      <w:r>
        <w:rPr>
          <w:rFonts w:hint="cs"/>
          <w:szCs w:val="26"/>
          <w:cs/>
        </w:rPr>
        <w:t xml:space="preserve"> </w:t>
      </w:r>
      <w:r>
        <w:rPr>
          <w:szCs w:val="26"/>
        </w:rPr>
        <w:t xml:space="preserve">google </w:t>
      </w:r>
      <w:proofErr w:type="spellStart"/>
      <w:r>
        <w:rPr>
          <w:rFonts w:hint="cs"/>
          <w:szCs w:val="26"/>
          <w:cs/>
        </w:rPr>
        <w:t>มันเปนภาษา</w:t>
      </w:r>
      <w:proofErr w:type="spellEnd"/>
      <w:r>
        <w:rPr>
          <w:rFonts w:hint="cs"/>
          <w:szCs w:val="26"/>
          <w:cs/>
        </w:rPr>
        <w:t>เดนมาร์กซะส่วนใหญ่ แปลว่าการชดใช้ การเอาคืน</w:t>
      </w:r>
      <w:r>
        <w:rPr>
          <w:szCs w:val="26"/>
          <w:cs/>
        </w:rPr>
        <w:br/>
      </w:r>
      <w:hyperlink r:id="rId5" w:history="1">
        <w:r w:rsidRPr="007D5644">
          <w:rPr>
            <w:rStyle w:val="a4"/>
            <w:szCs w:val="26"/>
          </w:rPr>
          <w:t>http://topicstock.pantip.com/library/topicstock/2011/11/K11279447/K11279447.html</w:t>
        </w:r>
      </w:hyperlink>
      <w:r>
        <w:rPr>
          <w:szCs w:val="26"/>
          <w:cs/>
        </w:rPr>
        <w:br/>
      </w:r>
      <w:proofErr w:type="spellStart"/>
      <w:r>
        <w:rPr>
          <w:rFonts w:hint="cs"/>
          <w:szCs w:val="26"/>
          <w:cs/>
        </w:rPr>
        <w:t>คห</w:t>
      </w:r>
      <w:proofErr w:type="spellEnd"/>
      <w:r>
        <w:rPr>
          <w:szCs w:val="26"/>
        </w:rPr>
        <w:t>4</w:t>
      </w:r>
      <w:r>
        <w:rPr>
          <w:rFonts w:hint="cs"/>
          <w:szCs w:val="26"/>
          <w:cs/>
        </w:rPr>
        <w:t>นี่ ลองอ่านดู</w:t>
      </w:r>
    </w:p>
    <w:p w:rsidR="0012454D" w:rsidRDefault="0012454D" w:rsidP="0012454D">
      <w:pPr>
        <w:pStyle w:val="a3"/>
        <w:numPr>
          <w:ilvl w:val="0"/>
          <w:numId w:val="2"/>
        </w:numPr>
        <w:rPr>
          <w:szCs w:val="26"/>
        </w:rPr>
      </w:pPr>
      <w:r>
        <w:rPr>
          <w:rFonts w:hint="cs"/>
          <w:szCs w:val="26"/>
          <w:cs/>
        </w:rPr>
        <w:t xml:space="preserve">สไลด์หน้า </w:t>
      </w:r>
      <w:r>
        <w:rPr>
          <w:szCs w:val="26"/>
        </w:rPr>
        <w:t>11</w:t>
      </w:r>
      <w:r>
        <w:rPr>
          <w:rFonts w:hint="cs"/>
          <w:szCs w:val="26"/>
          <w:cs/>
        </w:rPr>
        <w:t xml:space="preserve"> ที่บอก </w:t>
      </w:r>
      <w:r>
        <w:rPr>
          <w:szCs w:val="26"/>
        </w:rPr>
        <w:t xml:space="preserve">Technician </w:t>
      </w:r>
      <w:r>
        <w:rPr>
          <w:rFonts w:hint="cs"/>
          <w:szCs w:val="26"/>
          <w:cs/>
        </w:rPr>
        <w:t>โยงไป</w:t>
      </w:r>
      <w:r w:rsidRPr="00037EC2">
        <w:rPr>
          <w:rFonts w:hint="cs"/>
          <w:color w:val="FF0000"/>
          <w:szCs w:val="26"/>
          <w:cs/>
        </w:rPr>
        <w:t xml:space="preserve"> </w:t>
      </w:r>
      <w:r w:rsidR="00037EC2" w:rsidRPr="00037EC2">
        <w:rPr>
          <w:color w:val="FF0000"/>
          <w:szCs w:val="26"/>
        </w:rPr>
        <w:t xml:space="preserve">the </w:t>
      </w:r>
      <w:r>
        <w:rPr>
          <w:szCs w:val="26"/>
        </w:rPr>
        <w:t>inform</w:t>
      </w:r>
      <w:r w:rsidRPr="0012454D">
        <w:rPr>
          <w:color w:val="FF0000"/>
          <w:szCs w:val="26"/>
        </w:rPr>
        <w:t>ed</w:t>
      </w:r>
      <w:r w:rsidR="00037EC2">
        <w:rPr>
          <w:szCs w:val="26"/>
        </w:rPr>
        <w:t xml:space="preserve"> document can los</w:t>
      </w:r>
      <w:r w:rsidR="00037EC2" w:rsidRPr="00037EC2">
        <w:rPr>
          <w:color w:val="FF0000"/>
          <w:szCs w:val="26"/>
        </w:rPr>
        <w:t>t</w:t>
      </w:r>
      <w:r w:rsidR="00037EC2">
        <w:rPr>
          <w:szCs w:val="26"/>
        </w:rPr>
        <w:t xml:space="preserve"> </w:t>
      </w:r>
      <w:r w:rsidR="00B87893" w:rsidRPr="00B87893">
        <w:rPr>
          <w:color w:val="FF0000"/>
          <w:szCs w:val="26"/>
        </w:rPr>
        <w:t>because..</w:t>
      </w:r>
    </w:p>
    <w:p w:rsidR="00B87893" w:rsidRDefault="00B87893" w:rsidP="00B87893">
      <w:pPr>
        <w:pStyle w:val="a3"/>
        <w:numPr>
          <w:ilvl w:val="0"/>
          <w:numId w:val="2"/>
        </w:numPr>
        <w:rPr>
          <w:szCs w:val="26"/>
        </w:rPr>
      </w:pPr>
      <w:r>
        <w:rPr>
          <w:rFonts w:hint="cs"/>
          <w:szCs w:val="26"/>
          <w:cs/>
        </w:rPr>
        <w:t xml:space="preserve">หน้า </w:t>
      </w:r>
      <w:r>
        <w:rPr>
          <w:szCs w:val="26"/>
        </w:rPr>
        <w:t>13</w:t>
      </w:r>
      <w:r>
        <w:rPr>
          <w:rFonts w:hint="cs"/>
          <w:szCs w:val="26"/>
          <w:cs/>
        </w:rPr>
        <w:t xml:space="preserve"> </w:t>
      </w:r>
      <w:r>
        <w:rPr>
          <w:color w:val="FF0000"/>
          <w:szCs w:val="26"/>
        </w:rPr>
        <w:t>not</w:t>
      </w:r>
      <w:r w:rsidRPr="00B87893">
        <w:rPr>
          <w:color w:val="FF0000"/>
          <w:szCs w:val="26"/>
        </w:rPr>
        <w:t xml:space="preserve"> friendly</w:t>
      </w:r>
      <w:r>
        <w:rPr>
          <w:rFonts w:hint="cs"/>
          <w:szCs w:val="26"/>
          <w:cs/>
        </w:rPr>
        <w:t xml:space="preserve"> นี่กำกวมไป </w:t>
      </w:r>
      <w:r>
        <w:rPr>
          <w:szCs w:val="26"/>
        </w:rPr>
        <w:t>55</w:t>
      </w:r>
    </w:p>
    <w:p w:rsidR="009A6DBD" w:rsidRDefault="00B87893" w:rsidP="009A6DBD">
      <w:pPr>
        <w:pStyle w:val="a3"/>
        <w:numPr>
          <w:ilvl w:val="0"/>
          <w:numId w:val="2"/>
        </w:numPr>
        <w:rPr>
          <w:szCs w:val="26"/>
        </w:rPr>
      </w:pPr>
      <w:r>
        <w:rPr>
          <w:rFonts w:hint="cs"/>
          <w:szCs w:val="26"/>
          <w:cs/>
        </w:rPr>
        <w:t xml:space="preserve">ตรง </w:t>
      </w:r>
      <w:r>
        <w:rPr>
          <w:szCs w:val="26"/>
        </w:rPr>
        <w:t xml:space="preserve">Pros Cons </w:t>
      </w:r>
      <w:r>
        <w:rPr>
          <w:rFonts w:hint="cs"/>
          <w:szCs w:val="26"/>
          <w:cs/>
        </w:rPr>
        <w:t xml:space="preserve">เปลี่ยน </w:t>
      </w:r>
      <w:r>
        <w:rPr>
          <w:szCs w:val="26"/>
        </w:rPr>
        <w:t>not friendly</w:t>
      </w:r>
      <w:r>
        <w:rPr>
          <w:rFonts w:hint="cs"/>
          <w:szCs w:val="26"/>
          <w:cs/>
        </w:rPr>
        <w:t xml:space="preserve"> </w:t>
      </w:r>
      <w:proofErr w:type="spellStart"/>
      <w:r>
        <w:rPr>
          <w:rFonts w:hint="cs"/>
          <w:szCs w:val="26"/>
          <w:cs/>
        </w:rPr>
        <w:t>เปน</w:t>
      </w:r>
      <w:proofErr w:type="spellEnd"/>
      <w:r w:rsidR="009A6DBD">
        <w:rPr>
          <w:szCs w:val="26"/>
        </w:rPr>
        <w:t xml:space="preserve"> </w:t>
      </w:r>
      <w:r w:rsidR="009A6DBD" w:rsidRPr="009A6DBD">
        <w:rPr>
          <w:szCs w:val="26"/>
        </w:rPr>
        <w:t>provides the interface that made the user doesn’t know how to use.</w:t>
      </w:r>
      <w:r w:rsidR="009A6DBD">
        <w:rPr>
          <w:szCs w:val="26"/>
        </w:rPr>
        <w:t xml:space="preserve"> </w:t>
      </w:r>
      <w:r w:rsidR="009A6DBD">
        <w:rPr>
          <w:rFonts w:hint="cs"/>
          <w:szCs w:val="26"/>
          <w:cs/>
        </w:rPr>
        <w:t xml:space="preserve">อีกอันก็ เอา </w:t>
      </w:r>
      <w:r w:rsidR="009A6DBD" w:rsidRPr="009A6DBD">
        <w:rPr>
          <w:szCs w:val="26"/>
        </w:rPr>
        <w:t>Requires experience from using another basic system because it has many functions scatter in a single system.</w:t>
      </w:r>
    </w:p>
    <w:p w:rsidR="00431C23" w:rsidRPr="009A6DBD" w:rsidRDefault="00431C23" w:rsidP="009A6DBD">
      <w:pPr>
        <w:pStyle w:val="a3"/>
        <w:numPr>
          <w:ilvl w:val="0"/>
          <w:numId w:val="2"/>
        </w:numPr>
        <w:rPr>
          <w:szCs w:val="26"/>
        </w:rPr>
      </w:pPr>
      <w:r>
        <w:rPr>
          <w:rFonts w:hint="cs"/>
          <w:szCs w:val="26"/>
          <w:cs/>
        </w:rPr>
        <w:t>นอกนั้นคิดว่าดีแล้ว</w:t>
      </w:r>
      <w:bookmarkStart w:id="0" w:name="_GoBack"/>
      <w:bookmarkEnd w:id="0"/>
    </w:p>
    <w:sectPr w:rsidR="00431C23" w:rsidRPr="009A6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F7145"/>
    <w:multiLevelType w:val="hybridMultilevel"/>
    <w:tmpl w:val="F38610DC"/>
    <w:lvl w:ilvl="0" w:tplc="6CA8FBD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B55C3"/>
    <w:multiLevelType w:val="hybridMultilevel"/>
    <w:tmpl w:val="196230AC"/>
    <w:lvl w:ilvl="0" w:tplc="F59C1B1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95A82"/>
    <w:multiLevelType w:val="hybridMultilevel"/>
    <w:tmpl w:val="B832CCB2"/>
    <w:lvl w:ilvl="0" w:tplc="8D4E590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D1"/>
    <w:rsid w:val="00037EC2"/>
    <w:rsid w:val="0012454D"/>
    <w:rsid w:val="00431C23"/>
    <w:rsid w:val="004607D1"/>
    <w:rsid w:val="009A6DBD"/>
    <w:rsid w:val="00A72BFA"/>
    <w:rsid w:val="00B87893"/>
    <w:rsid w:val="00BA72BC"/>
    <w:rsid w:val="00E34CA1"/>
    <w:rsid w:val="00F96875"/>
    <w:rsid w:val="00FB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346AD-47EA-48F0-B3E1-BD93E66E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607D1"/>
  </w:style>
  <w:style w:type="paragraph" w:styleId="a3">
    <w:name w:val="List Paragraph"/>
    <w:basedOn w:val="a"/>
    <w:uiPriority w:val="34"/>
    <w:qFormat/>
    <w:rsid w:val="00BA7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4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opicstock.pantip.com/library/topicstock/2011/11/K11279447/K1127944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</dc:creator>
  <cp:keywords/>
  <dc:description/>
  <cp:lastModifiedBy>Brayden</cp:lastModifiedBy>
  <cp:revision>6</cp:revision>
  <dcterms:created xsi:type="dcterms:W3CDTF">2015-06-18T19:32:00Z</dcterms:created>
  <dcterms:modified xsi:type="dcterms:W3CDTF">2015-06-22T10:18:00Z</dcterms:modified>
</cp:coreProperties>
</file>