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87D6" w14:textId="40E3E18E" w:rsidR="0008171D" w:rsidRPr="0025373E" w:rsidRDefault="0025373E">
      <w:pPr>
        <w:rPr>
          <w:b/>
          <w:bCs/>
          <w:color w:val="4472C4" w:themeColor="accent1"/>
          <w:sz w:val="40"/>
          <w:szCs w:val="40"/>
          <w:lang w:val="en-US"/>
        </w:rPr>
      </w:pPr>
      <w:r w:rsidRPr="0025373E">
        <w:rPr>
          <w:b/>
          <w:bCs/>
          <w:color w:val="4472C4" w:themeColor="accent1"/>
          <w:sz w:val="40"/>
          <w:szCs w:val="40"/>
          <w:lang w:val="en-US"/>
        </w:rPr>
        <w:t>DOCUMENTATION OF WORK DONE BY PARNA GOSWAMI</w:t>
      </w:r>
    </w:p>
    <w:p w14:paraId="0150D031" w14:textId="144FA5D8" w:rsidR="0025373E" w:rsidRDefault="0025373E">
      <w:pPr>
        <w:rPr>
          <w:sz w:val="40"/>
          <w:szCs w:val="40"/>
          <w:lang w:val="en-US"/>
        </w:rPr>
      </w:pPr>
    </w:p>
    <w:p w14:paraId="4E9A123B" w14:textId="44CF46B6" w:rsidR="0025373E" w:rsidRDefault="002537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is the </w:t>
      </w:r>
      <w:r w:rsidR="0073185A">
        <w:rPr>
          <w:sz w:val="32"/>
          <w:szCs w:val="32"/>
          <w:lang w:val="en-US"/>
        </w:rPr>
        <w:t>step-by-step</w:t>
      </w:r>
      <w:r>
        <w:rPr>
          <w:sz w:val="32"/>
          <w:szCs w:val="32"/>
          <w:lang w:val="en-US"/>
        </w:rPr>
        <w:t xml:space="preserve"> process of how things are going for the malicious URL detection part of the OSINT project</w:t>
      </w:r>
      <w:r w:rsidR="0073185A">
        <w:rPr>
          <w:sz w:val="32"/>
          <w:szCs w:val="32"/>
          <w:lang w:val="en-US"/>
        </w:rPr>
        <w:t>:</w:t>
      </w:r>
    </w:p>
    <w:p w14:paraId="0F18BA52" w14:textId="42B08ED1" w:rsidR="0073185A" w:rsidRDefault="0073185A">
      <w:pPr>
        <w:rPr>
          <w:sz w:val="32"/>
          <w:szCs w:val="32"/>
          <w:lang w:val="en-US"/>
        </w:rPr>
      </w:pPr>
    </w:p>
    <w:p w14:paraId="0A63B628" w14:textId="132B67B4" w:rsidR="0073185A" w:rsidRDefault="0073185A" w:rsidP="0073185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 for malicious URL is collected from three sources: </w:t>
      </w:r>
      <w:proofErr w:type="spellStart"/>
      <w:r>
        <w:rPr>
          <w:sz w:val="32"/>
          <w:szCs w:val="32"/>
          <w:lang w:val="en-US"/>
        </w:rPr>
        <w:t>XForce</w:t>
      </w:r>
      <w:proofErr w:type="spellEnd"/>
      <w:r>
        <w:rPr>
          <w:sz w:val="32"/>
          <w:szCs w:val="32"/>
          <w:lang w:val="en-US"/>
        </w:rPr>
        <w:t xml:space="preserve">, Kaggle, </w:t>
      </w:r>
      <w:r w:rsidR="00E365B2">
        <w:rPr>
          <w:sz w:val="32"/>
          <w:szCs w:val="32"/>
          <w:lang w:val="en-US"/>
        </w:rPr>
        <w:t>Phish tank</w:t>
      </w:r>
      <w:r>
        <w:rPr>
          <w:sz w:val="32"/>
          <w:szCs w:val="32"/>
          <w:lang w:val="en-US"/>
        </w:rPr>
        <w:t>.</w:t>
      </w:r>
    </w:p>
    <w:p w14:paraId="27FC959D" w14:textId="7738D77C" w:rsidR="0073185A" w:rsidRDefault="009C7CFC" w:rsidP="0073185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the collected </w:t>
      </w:r>
      <w:r w:rsidR="00E365B2">
        <w:rPr>
          <w:sz w:val="32"/>
          <w:szCs w:val="32"/>
          <w:lang w:val="en-US"/>
        </w:rPr>
        <w:t>URLs</w:t>
      </w:r>
      <w:r>
        <w:rPr>
          <w:sz w:val="32"/>
          <w:szCs w:val="32"/>
          <w:lang w:val="en-US"/>
        </w:rPr>
        <w:t xml:space="preserve"> are distributed into two files: only_malicious_urls.csv and only_benign_urls.csv</w:t>
      </w:r>
    </w:p>
    <w:p w14:paraId="53A622C8" w14:textId="3EA0224B" w:rsidR="009C7CFC" w:rsidRDefault="009C7CFC" w:rsidP="009C7CF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I made a bloom filter in python using the inbuilt bloom-filter module of python and pickled it using the pickle module of python.</w:t>
      </w:r>
    </w:p>
    <w:p w14:paraId="20506B8B" w14:textId="3DE35E00" w:rsidR="009C7CFC" w:rsidRDefault="009C7CFC" w:rsidP="009C7CF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.</w:t>
      </w:r>
      <w:proofErr w:type="spellStart"/>
      <w:r>
        <w:rPr>
          <w:sz w:val="32"/>
          <w:szCs w:val="32"/>
          <w:lang w:val="en-US"/>
        </w:rPr>
        <w:t>pkl</w:t>
      </w:r>
      <w:proofErr w:type="spellEnd"/>
      <w:r>
        <w:rPr>
          <w:sz w:val="32"/>
          <w:szCs w:val="32"/>
          <w:lang w:val="en-US"/>
        </w:rPr>
        <w:t xml:space="preserve"> file is then stored in the python folder of our android studio.</w:t>
      </w:r>
    </w:p>
    <w:p w14:paraId="5699FCB1" w14:textId="4478DFF9" w:rsidR="009C7CFC" w:rsidRDefault="009C7CFC" w:rsidP="009C7CF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I wrote the UI of my app </w:t>
      </w:r>
      <w:r w:rsidR="00A748D8">
        <w:rPr>
          <w:sz w:val="32"/>
          <w:szCs w:val="32"/>
          <w:lang w:val="en-US"/>
        </w:rPr>
        <w:t xml:space="preserve">and used </w:t>
      </w:r>
      <w:proofErr w:type="spellStart"/>
      <w:r w:rsidR="00A748D8">
        <w:rPr>
          <w:sz w:val="32"/>
          <w:szCs w:val="32"/>
          <w:lang w:val="en-US"/>
        </w:rPr>
        <w:t>Chaquopy</w:t>
      </w:r>
      <w:proofErr w:type="spellEnd"/>
      <w:r w:rsidR="00A748D8">
        <w:rPr>
          <w:sz w:val="32"/>
          <w:szCs w:val="32"/>
          <w:lang w:val="en-US"/>
        </w:rPr>
        <w:t xml:space="preserve"> to integrate the python file with java.</w:t>
      </w:r>
    </w:p>
    <w:p w14:paraId="6C3522CE" w14:textId="569D83A7" w:rsidR="00A748D8" w:rsidRDefault="00A748D8" w:rsidP="009C7CF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Now, since our java code can</w:t>
      </w:r>
      <w:r w:rsidR="00DB245E">
        <w:rPr>
          <w:sz w:val="32"/>
          <w:szCs w:val="32"/>
          <w:lang w:val="en-US"/>
        </w:rPr>
        <w:t xml:space="preserve"> read the data in the bloom filter </w:t>
      </w:r>
      <w:r w:rsidR="00E365B2">
        <w:rPr>
          <w:sz w:val="32"/>
          <w:szCs w:val="32"/>
          <w:lang w:val="en-US"/>
        </w:rPr>
        <w:t>i.e.,</w:t>
      </w:r>
      <w:r w:rsidR="00DB245E">
        <w:rPr>
          <w:sz w:val="32"/>
          <w:szCs w:val="32"/>
          <w:lang w:val="en-US"/>
        </w:rPr>
        <w:t xml:space="preserve"> basically interact efficiently with the filter, so we will do the detection of the presence or absence of a particular </w:t>
      </w:r>
      <w:r w:rsidR="00E365B2">
        <w:rPr>
          <w:sz w:val="32"/>
          <w:szCs w:val="32"/>
          <w:lang w:val="en-US"/>
        </w:rPr>
        <w:t xml:space="preserve">URL </w:t>
      </w:r>
      <w:r w:rsidR="00DB245E">
        <w:rPr>
          <w:sz w:val="32"/>
          <w:szCs w:val="32"/>
          <w:lang w:val="en-US"/>
        </w:rPr>
        <w:t>in our filter.</w:t>
      </w:r>
    </w:p>
    <w:p w14:paraId="23C22881" w14:textId="063073A6" w:rsidR="00DB245E" w:rsidRDefault="00DB245E" w:rsidP="009C7CF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So, we input a </w:t>
      </w:r>
      <w:r w:rsidR="00E365B2">
        <w:rPr>
          <w:sz w:val="32"/>
          <w:szCs w:val="32"/>
          <w:lang w:val="en-US"/>
        </w:rPr>
        <w:t>URL</w:t>
      </w:r>
      <w:r>
        <w:rPr>
          <w:sz w:val="32"/>
          <w:szCs w:val="32"/>
          <w:lang w:val="en-US"/>
        </w:rPr>
        <w:t xml:space="preserve"> and check if it is present or not in the spam </w:t>
      </w:r>
      <w:r w:rsidR="00E365B2">
        <w:rPr>
          <w:sz w:val="32"/>
          <w:szCs w:val="32"/>
          <w:lang w:val="en-US"/>
        </w:rPr>
        <w:t>URL</w:t>
      </w:r>
      <w:r>
        <w:rPr>
          <w:sz w:val="32"/>
          <w:szCs w:val="32"/>
          <w:lang w:val="en-US"/>
        </w:rPr>
        <w:t xml:space="preserve"> dataset. If yes, the</w:t>
      </w:r>
      <w:r w:rsidR="00E365B2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 we show the user that the given </w:t>
      </w:r>
      <w:r w:rsidR="00E365B2">
        <w:rPr>
          <w:sz w:val="32"/>
          <w:szCs w:val="32"/>
          <w:lang w:val="en-US"/>
        </w:rPr>
        <w:t xml:space="preserve">URL </w:t>
      </w:r>
      <w:r>
        <w:rPr>
          <w:sz w:val="32"/>
          <w:szCs w:val="32"/>
          <w:lang w:val="en-US"/>
        </w:rPr>
        <w:t xml:space="preserve">is malicious else, we show that the input </w:t>
      </w:r>
      <w:r w:rsidR="00E365B2">
        <w:rPr>
          <w:sz w:val="32"/>
          <w:szCs w:val="32"/>
          <w:lang w:val="en-US"/>
        </w:rPr>
        <w:t>URL</w:t>
      </w:r>
      <w:r>
        <w:rPr>
          <w:sz w:val="32"/>
          <w:szCs w:val="32"/>
          <w:lang w:val="en-US"/>
        </w:rPr>
        <w:t xml:space="preserve"> is not malicious.</w:t>
      </w:r>
    </w:p>
    <w:p w14:paraId="6A0582F5" w14:textId="7B339896" w:rsidR="00E365B2" w:rsidRDefault="00E365B2" w:rsidP="00E365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the detected URL is malicious, </w:t>
      </w:r>
      <w:proofErr w:type="gramStart"/>
      <w:r>
        <w:rPr>
          <w:sz w:val="32"/>
          <w:szCs w:val="32"/>
          <w:lang w:val="en-US"/>
        </w:rPr>
        <w:t>the we</w:t>
      </w:r>
      <w:proofErr w:type="gramEnd"/>
      <w:r>
        <w:rPr>
          <w:sz w:val="32"/>
          <w:szCs w:val="32"/>
          <w:lang w:val="en-US"/>
        </w:rPr>
        <w:t xml:space="preserve"> advise the user to go to the </w:t>
      </w:r>
      <w:proofErr w:type="spellStart"/>
      <w:r>
        <w:rPr>
          <w:sz w:val="32"/>
          <w:szCs w:val="32"/>
          <w:lang w:val="en-US"/>
        </w:rPr>
        <w:t>XForce</w:t>
      </w:r>
      <w:proofErr w:type="spellEnd"/>
      <w:r>
        <w:rPr>
          <w:sz w:val="32"/>
          <w:szCs w:val="32"/>
          <w:lang w:val="en-US"/>
        </w:rPr>
        <w:t xml:space="preserve"> link, provided below, for confirmation.</w:t>
      </w:r>
    </w:p>
    <w:p w14:paraId="0571AFDA" w14:textId="5A1A8D3B" w:rsidR="00150836" w:rsidRDefault="00150836" w:rsidP="00E365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is an extra feature i.e., there is a “Read SMS” button which reads the last SMS and detects the presence of URL in it and checks whether it is malicious or not.</w:t>
      </w:r>
    </w:p>
    <w:p w14:paraId="173EC1F8" w14:textId="77777777" w:rsidR="00721485" w:rsidRDefault="00721485" w:rsidP="00E365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Then, I worked for the delta calculation of the model. We are calculating the delta based on last updating time of the database. </w:t>
      </w:r>
    </w:p>
    <w:p w14:paraId="525B4D90" w14:textId="298FE79C" w:rsidR="00E365B2" w:rsidRDefault="00721485" w:rsidP="00E365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are detecting any insertion, </w:t>
      </w:r>
      <w:proofErr w:type="spellStart"/>
      <w:r>
        <w:rPr>
          <w:sz w:val="32"/>
          <w:szCs w:val="32"/>
          <w:lang w:val="en-US"/>
        </w:rPr>
        <w:t>updation</w:t>
      </w:r>
      <w:proofErr w:type="spellEnd"/>
      <w:r>
        <w:rPr>
          <w:sz w:val="32"/>
          <w:szCs w:val="32"/>
          <w:lang w:val="en-US"/>
        </w:rPr>
        <w:t xml:space="preserve"> and deletion from the database and accordingly </w:t>
      </w:r>
      <w:proofErr w:type="gramStart"/>
      <w:r>
        <w:rPr>
          <w:sz w:val="32"/>
          <w:szCs w:val="32"/>
          <w:lang w:val="en-US"/>
        </w:rPr>
        <w:t>our</w:t>
      </w:r>
      <w:proofErr w:type="gramEnd"/>
      <w:r>
        <w:rPr>
          <w:sz w:val="32"/>
          <w:szCs w:val="32"/>
          <w:lang w:val="en-US"/>
        </w:rPr>
        <w:t xml:space="preserve"> .</w:t>
      </w:r>
      <w:proofErr w:type="spellStart"/>
      <w:r>
        <w:rPr>
          <w:sz w:val="32"/>
          <w:szCs w:val="32"/>
          <w:lang w:val="en-US"/>
        </w:rPr>
        <w:t>pkl</w:t>
      </w:r>
      <w:proofErr w:type="spellEnd"/>
      <w:r>
        <w:rPr>
          <w:sz w:val="32"/>
          <w:szCs w:val="32"/>
          <w:lang w:val="en-US"/>
        </w:rPr>
        <w:t xml:space="preserve"> file is getting updated because of the infinite loop which we are </w:t>
      </w:r>
      <w:r w:rsidR="00150836">
        <w:rPr>
          <w:sz w:val="32"/>
          <w:szCs w:val="32"/>
          <w:lang w:val="en-US"/>
        </w:rPr>
        <w:t>running.</w:t>
      </w:r>
    </w:p>
    <w:p w14:paraId="10B51674" w14:textId="21A3666B" w:rsidR="00150836" w:rsidRDefault="00150836" w:rsidP="00E365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So, to push the delta to the device, all we need to do is reload our app and then we are into the new and updated bloom filter.</w:t>
      </w:r>
    </w:p>
    <w:p w14:paraId="10529E96" w14:textId="46DEAB69" w:rsidR="00150836" w:rsidRPr="00E365B2" w:rsidRDefault="00150836" w:rsidP="00E365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the work which </w:t>
      </w:r>
      <w:r w:rsidR="00F35F34">
        <w:rPr>
          <w:sz w:val="32"/>
          <w:szCs w:val="32"/>
          <w:lang w:val="en-US"/>
        </w:rPr>
        <w:t>is going on here, needs no internet and everything is happening locally, in our device.</w:t>
      </w:r>
    </w:p>
    <w:sectPr w:rsidR="00150836" w:rsidRPr="00E365B2" w:rsidSect="002537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F1243"/>
    <w:multiLevelType w:val="hybridMultilevel"/>
    <w:tmpl w:val="A0D8F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16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3E"/>
    <w:rsid w:val="0008171D"/>
    <w:rsid w:val="00150836"/>
    <w:rsid w:val="0025373E"/>
    <w:rsid w:val="004D19FB"/>
    <w:rsid w:val="00567446"/>
    <w:rsid w:val="00721485"/>
    <w:rsid w:val="0073185A"/>
    <w:rsid w:val="009C7CFC"/>
    <w:rsid w:val="00A748D8"/>
    <w:rsid w:val="00DB245E"/>
    <w:rsid w:val="00E365B2"/>
    <w:rsid w:val="00F3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8BF7"/>
  <w15:chartTrackingRefBased/>
  <w15:docId w15:val="{A26EE9EF-066A-4C40-977B-98D8722E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 Goswami</dc:creator>
  <cp:keywords/>
  <dc:description/>
  <cp:lastModifiedBy>Parna Goswami</cp:lastModifiedBy>
  <cp:revision>1</cp:revision>
  <dcterms:created xsi:type="dcterms:W3CDTF">2022-07-28T06:09:00Z</dcterms:created>
  <dcterms:modified xsi:type="dcterms:W3CDTF">2022-07-28T06:51:00Z</dcterms:modified>
</cp:coreProperties>
</file>