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B7D09C">
      <w:pPr>
        <w:pStyle w:val="2"/>
        <w:spacing w:after="300"/>
        <w:jc w:val="center"/>
      </w:pPr>
      <w:r>
        <w:rPr>
          <w:b/>
          <w:bCs/>
          <w:sz w:val="32"/>
          <w:szCs w:val="32"/>
        </w:rPr>
        <w:t>Team Involvement in Demonstration</w:t>
      </w:r>
    </w:p>
    <w:tbl>
      <w:tblPr>
        <w:tblStyle w:val="9"/>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140"/>
      </w:tblGrid>
      <w:tr w14:paraId="1C611B13">
        <w:tblPrEx>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vAlign w:val="center"/>
          </w:tcPr>
          <w:p w14:paraId="44D7049C">
            <w:pPr>
              <w:jc w:val="left"/>
            </w:pPr>
            <w:r>
              <w:rPr>
                <w:b/>
                <w:bCs/>
                <w:sz w:val="20"/>
                <w:szCs w:val="20"/>
              </w:rPr>
              <w:t>Date</w:t>
            </w:r>
          </w:p>
        </w:tc>
        <w:tc>
          <w:tcPr>
            <w:tcW w:w="7140" w:type="dxa"/>
            <w:tcMar>
              <w:top w:w="80" w:type="dxa"/>
              <w:left w:w="100" w:type="dxa"/>
              <w:bottom w:w="80" w:type="dxa"/>
              <w:right w:w="100" w:type="dxa"/>
            </w:tcMar>
            <w:vAlign w:val="center"/>
          </w:tcPr>
          <w:p w14:paraId="6C0E44C3">
            <w:pPr>
              <w:jc w:val="left"/>
            </w:pPr>
            <w:r>
              <w:rPr>
                <w:rFonts w:hint="default"/>
                <w:b w:val="0"/>
                <w:bCs w:val="0"/>
                <w:sz w:val="20"/>
                <w:szCs w:val="20"/>
                <w:lang w:val="en-US"/>
              </w:rPr>
              <w:t xml:space="preserve">6 july </w:t>
            </w:r>
            <w:r>
              <w:rPr>
                <w:b w:val="0"/>
                <w:bCs w:val="0"/>
                <w:sz w:val="20"/>
                <w:szCs w:val="20"/>
              </w:rPr>
              <w:t>2026</w:t>
            </w:r>
          </w:p>
        </w:tc>
      </w:tr>
      <w:tr w14:paraId="6571C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vAlign w:val="center"/>
          </w:tcPr>
          <w:p w14:paraId="45A1F93B">
            <w:pPr>
              <w:jc w:val="left"/>
            </w:pPr>
            <w:r>
              <w:rPr>
                <w:b/>
                <w:bCs/>
                <w:sz w:val="20"/>
                <w:szCs w:val="20"/>
              </w:rPr>
              <w:t>Team ID</w:t>
            </w:r>
          </w:p>
        </w:tc>
        <w:tc>
          <w:tcPr>
            <w:tcW w:w="7140" w:type="dxa"/>
            <w:tcMar>
              <w:top w:w="80" w:type="dxa"/>
              <w:left w:w="100" w:type="dxa"/>
              <w:bottom w:w="80" w:type="dxa"/>
              <w:right w:w="100" w:type="dxa"/>
            </w:tcMar>
            <w:vAlign w:val="center"/>
          </w:tcPr>
          <w:p w14:paraId="4A791524">
            <w:pPr>
              <w:jc w:val="left"/>
            </w:pPr>
          </w:p>
        </w:tc>
      </w:tr>
      <w:tr w14:paraId="4A0C7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vAlign w:val="center"/>
          </w:tcPr>
          <w:p w14:paraId="1C6C1EB5">
            <w:pPr>
              <w:jc w:val="left"/>
            </w:pPr>
            <w:r>
              <w:rPr>
                <w:b/>
                <w:bCs/>
                <w:sz w:val="20"/>
                <w:szCs w:val="20"/>
              </w:rPr>
              <w:t>Project Name</w:t>
            </w:r>
          </w:p>
        </w:tc>
        <w:tc>
          <w:tcPr>
            <w:tcW w:w="7140" w:type="dxa"/>
            <w:tcMar>
              <w:top w:w="80" w:type="dxa"/>
              <w:left w:w="100" w:type="dxa"/>
              <w:bottom w:w="80" w:type="dxa"/>
              <w:right w:w="100" w:type="dxa"/>
            </w:tcMar>
            <w:vAlign w:val="center"/>
          </w:tcPr>
          <w:p w14:paraId="1BDAC2EB">
            <w:pPr>
              <w:jc w:val="left"/>
              <w:rPr>
                <w:rFonts w:hint="default"/>
                <w:lang w:val="en-US"/>
              </w:rPr>
            </w:pPr>
            <w:r>
              <w:rPr>
                <w:rFonts w:hint="default"/>
                <w:lang w:val="en-US"/>
              </w:rPr>
              <w:t>A omprehensive measure of well being</w:t>
            </w:r>
            <w:bookmarkStart w:id="0" w:name="_GoBack"/>
            <w:bookmarkEnd w:id="0"/>
          </w:p>
        </w:tc>
      </w:tr>
      <w:tr w14:paraId="2F927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vAlign w:val="center"/>
          </w:tcPr>
          <w:p w14:paraId="43E39333">
            <w:pPr>
              <w:jc w:val="left"/>
            </w:pPr>
            <w:r>
              <w:rPr>
                <w:b/>
                <w:bCs/>
                <w:sz w:val="20"/>
                <w:szCs w:val="20"/>
              </w:rPr>
              <w:t>Maximum Marks</w:t>
            </w:r>
          </w:p>
        </w:tc>
        <w:tc>
          <w:tcPr>
            <w:tcW w:w="7140" w:type="dxa"/>
            <w:tcMar>
              <w:top w:w="80" w:type="dxa"/>
              <w:left w:w="100" w:type="dxa"/>
              <w:bottom w:w="80" w:type="dxa"/>
              <w:right w:w="100" w:type="dxa"/>
            </w:tcMar>
            <w:vAlign w:val="center"/>
          </w:tcPr>
          <w:p w14:paraId="55935396">
            <w:pPr>
              <w:jc w:val="left"/>
            </w:pPr>
            <w:r>
              <w:rPr>
                <w:b w:val="0"/>
                <w:bCs w:val="0"/>
                <w:sz w:val="20"/>
                <w:szCs w:val="20"/>
              </w:rPr>
              <w:t>1 Mark</w:t>
            </w:r>
          </w:p>
        </w:tc>
      </w:tr>
    </w:tbl>
    <w:p w14:paraId="1018DFFD"/>
    <w:p w14:paraId="76354B8A">
      <w:pPr>
        <w:spacing w:before="300" w:after="150"/>
      </w:pPr>
      <w:r>
        <w:rPr>
          <w:b/>
          <w:bCs/>
          <w:sz w:val="24"/>
          <w:szCs w:val="24"/>
        </w:rPr>
        <w:t>Team Involvement in Demonstration:</w:t>
      </w:r>
    </w:p>
    <w:p w14:paraId="6A023706">
      <w:pPr>
        <w:spacing w:after="150"/>
      </w:pPr>
      <w:r>
        <w:rPr>
          <w:i w:val="0"/>
          <w:iCs w:val="0"/>
          <w:sz w:val="20"/>
          <w:szCs w:val="20"/>
        </w:rPr>
        <w:t>This document records the active participation and roles of each team member during the HDI Predictor project demonstration. It ensures that every member contributes meaningfully to the presentation and that responsibilities are distributed fairly and clearly.</w:t>
      </w:r>
    </w:p>
    <w:p w14:paraId="0BE133B8"/>
    <w:tbl>
      <w:tblPr>
        <w:tblStyle w:val="9"/>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8"/>
        <w:gridCol w:w="1772"/>
        <w:gridCol w:w="1574"/>
        <w:gridCol w:w="1787"/>
        <w:gridCol w:w="2280"/>
        <w:gridCol w:w="1539"/>
      </w:tblGrid>
      <w:tr w14:paraId="0432A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D9E2F3"/>
            <w:tcMar>
              <w:top w:w="80" w:type="dxa"/>
              <w:left w:w="100" w:type="dxa"/>
              <w:bottom w:w="80" w:type="dxa"/>
              <w:right w:w="100" w:type="dxa"/>
            </w:tcMar>
            <w:vAlign w:val="center"/>
          </w:tcPr>
          <w:p w14:paraId="64E00434">
            <w:pPr>
              <w:jc w:val="left"/>
            </w:pPr>
            <w:r>
              <w:rPr>
                <w:b/>
                <w:bCs/>
                <w:sz w:val="20"/>
                <w:szCs w:val="20"/>
              </w:rPr>
              <w:t>S.No</w:t>
            </w:r>
          </w:p>
        </w:tc>
        <w:tc>
          <w:tcPr>
            <w:tcW w:w="1900" w:type="dxa"/>
            <w:shd w:val="clear" w:color="auto" w:fill="D9E2F3"/>
            <w:tcMar>
              <w:top w:w="80" w:type="dxa"/>
              <w:left w:w="100" w:type="dxa"/>
              <w:bottom w:w="80" w:type="dxa"/>
              <w:right w:w="100" w:type="dxa"/>
            </w:tcMar>
            <w:vAlign w:val="center"/>
          </w:tcPr>
          <w:p w14:paraId="0C747DCB">
            <w:pPr>
              <w:jc w:val="left"/>
            </w:pPr>
            <w:r>
              <w:rPr>
                <w:b/>
                <w:bCs/>
                <w:sz w:val="20"/>
                <w:szCs w:val="20"/>
              </w:rPr>
              <w:t>Team Member Name</w:t>
            </w:r>
          </w:p>
        </w:tc>
        <w:tc>
          <w:tcPr>
            <w:tcW w:w="1600" w:type="dxa"/>
            <w:shd w:val="clear" w:color="auto" w:fill="D9E2F3"/>
            <w:tcMar>
              <w:top w:w="80" w:type="dxa"/>
              <w:left w:w="100" w:type="dxa"/>
              <w:bottom w:w="80" w:type="dxa"/>
              <w:right w:w="100" w:type="dxa"/>
            </w:tcMar>
            <w:vAlign w:val="center"/>
          </w:tcPr>
          <w:p w14:paraId="5B298C35">
            <w:pPr>
              <w:jc w:val="left"/>
            </w:pPr>
            <w:r>
              <w:rPr>
                <w:b/>
                <w:bCs/>
                <w:sz w:val="20"/>
                <w:szCs w:val="20"/>
              </w:rPr>
              <w:t>Role in Demo</w:t>
            </w:r>
          </w:p>
        </w:tc>
        <w:tc>
          <w:tcPr>
            <w:tcW w:w="1900" w:type="dxa"/>
            <w:shd w:val="clear" w:color="auto" w:fill="D9E2F3"/>
            <w:tcMar>
              <w:top w:w="80" w:type="dxa"/>
              <w:left w:w="100" w:type="dxa"/>
              <w:bottom w:w="80" w:type="dxa"/>
              <w:right w:w="100" w:type="dxa"/>
            </w:tcMar>
            <w:vAlign w:val="center"/>
          </w:tcPr>
          <w:p w14:paraId="5E37F5CB">
            <w:pPr>
              <w:jc w:val="left"/>
            </w:pPr>
            <w:r>
              <w:rPr>
                <w:b/>
                <w:bCs/>
                <w:sz w:val="20"/>
                <w:szCs w:val="20"/>
              </w:rPr>
              <w:t>Section Presented</w:t>
            </w:r>
          </w:p>
        </w:tc>
        <w:tc>
          <w:tcPr>
            <w:tcW w:w="2500" w:type="dxa"/>
            <w:shd w:val="clear" w:color="auto" w:fill="D9E2F3"/>
            <w:tcMar>
              <w:top w:w="80" w:type="dxa"/>
              <w:left w:w="100" w:type="dxa"/>
              <w:bottom w:w="80" w:type="dxa"/>
              <w:right w:w="100" w:type="dxa"/>
            </w:tcMar>
            <w:vAlign w:val="center"/>
          </w:tcPr>
          <w:p w14:paraId="0AFD147B">
            <w:pPr>
              <w:jc w:val="left"/>
            </w:pPr>
            <w:r>
              <w:rPr>
                <w:b/>
                <w:bCs/>
                <w:sz w:val="20"/>
                <w:szCs w:val="20"/>
              </w:rPr>
              <w:t>Contribution Summary</w:t>
            </w:r>
          </w:p>
        </w:tc>
        <w:tc>
          <w:tcPr>
            <w:tcW w:w="1140" w:type="dxa"/>
            <w:shd w:val="clear" w:color="auto" w:fill="D9E2F3"/>
            <w:tcMar>
              <w:top w:w="80" w:type="dxa"/>
              <w:left w:w="100" w:type="dxa"/>
              <w:bottom w:w="80" w:type="dxa"/>
              <w:right w:w="100" w:type="dxa"/>
            </w:tcMar>
            <w:vAlign w:val="center"/>
          </w:tcPr>
          <w:p w14:paraId="7D54BC68">
            <w:pPr>
              <w:jc w:val="left"/>
            </w:pPr>
            <w:r>
              <w:rPr>
                <w:b/>
                <w:bCs/>
                <w:sz w:val="20"/>
                <w:szCs w:val="20"/>
              </w:rPr>
              <w:t>Participation
(Active/Passive)</w:t>
            </w:r>
          </w:p>
        </w:tc>
      </w:tr>
      <w:tr w14:paraId="413E4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52B2FCCD">
            <w:pPr>
              <w:jc w:val="left"/>
            </w:pPr>
            <w:r>
              <w:rPr>
                <w:b w:val="0"/>
                <w:bCs w:val="0"/>
                <w:sz w:val="20"/>
                <w:szCs w:val="20"/>
              </w:rPr>
              <w:t>1</w:t>
            </w:r>
          </w:p>
        </w:tc>
        <w:tc>
          <w:tcPr>
            <w:tcW w:w="1900" w:type="dxa"/>
            <w:tcMar>
              <w:top w:w="80" w:type="dxa"/>
              <w:left w:w="100" w:type="dxa"/>
              <w:bottom w:w="80" w:type="dxa"/>
              <w:right w:w="100" w:type="dxa"/>
            </w:tcMar>
            <w:vAlign w:val="center"/>
          </w:tcPr>
          <w:p w14:paraId="70A1F6B2">
            <w:pPr>
              <w:jc w:val="left"/>
            </w:pPr>
            <w:r>
              <w:rPr>
                <w:b w:val="0"/>
                <w:bCs w:val="0"/>
                <w:sz w:val="20"/>
                <w:szCs w:val="20"/>
              </w:rPr>
              <w:t>Chikali Sarika Anusha</w:t>
            </w:r>
          </w:p>
        </w:tc>
        <w:tc>
          <w:tcPr>
            <w:tcW w:w="1600" w:type="dxa"/>
            <w:tcMar>
              <w:top w:w="80" w:type="dxa"/>
              <w:left w:w="100" w:type="dxa"/>
              <w:bottom w:w="80" w:type="dxa"/>
              <w:right w:w="100" w:type="dxa"/>
            </w:tcMar>
            <w:vAlign w:val="center"/>
          </w:tcPr>
          <w:p w14:paraId="15DCB809">
            <w:pPr>
              <w:jc w:val="left"/>
            </w:pPr>
            <w:r>
              <w:rPr>
                <w:b w:val="0"/>
                <w:bCs w:val="0"/>
                <w:sz w:val="20"/>
                <w:szCs w:val="20"/>
              </w:rPr>
              <w:t>Team Lead / Presenter</w:t>
            </w:r>
          </w:p>
        </w:tc>
        <w:tc>
          <w:tcPr>
            <w:tcW w:w="1900" w:type="dxa"/>
            <w:tcMar>
              <w:top w:w="80" w:type="dxa"/>
              <w:left w:w="100" w:type="dxa"/>
              <w:bottom w:w="80" w:type="dxa"/>
              <w:right w:w="100" w:type="dxa"/>
            </w:tcMar>
            <w:vAlign w:val="center"/>
          </w:tcPr>
          <w:p w14:paraId="7248D505">
            <w:pPr>
              <w:jc w:val="left"/>
            </w:pPr>
            <w:r>
              <w:rPr>
                <w:b w:val="0"/>
                <w:bCs w:val="0"/>
                <w:sz w:val="20"/>
                <w:szCs w:val="20"/>
              </w:rPr>
              <w:t>Introduction &amp; Problem Statement</w:t>
            </w:r>
          </w:p>
        </w:tc>
        <w:tc>
          <w:tcPr>
            <w:tcW w:w="2500" w:type="dxa"/>
            <w:tcMar>
              <w:top w:w="80" w:type="dxa"/>
              <w:left w:w="100" w:type="dxa"/>
              <w:bottom w:w="80" w:type="dxa"/>
              <w:right w:w="100" w:type="dxa"/>
            </w:tcMar>
            <w:vAlign w:val="center"/>
          </w:tcPr>
          <w:p w14:paraId="4E2CBD90">
            <w:pPr>
              <w:jc w:val="left"/>
            </w:pPr>
            <w:r>
              <w:rPr>
                <w:b w:val="0"/>
                <w:bCs w:val="0"/>
                <w:sz w:val="20"/>
                <w:szCs w:val="20"/>
              </w:rPr>
              <w:t>Introduced the HDI concept, project motivation, and defined the problem statement to the audience</w:t>
            </w:r>
          </w:p>
        </w:tc>
        <w:tc>
          <w:tcPr>
            <w:tcW w:w="1140" w:type="dxa"/>
            <w:tcMar>
              <w:top w:w="80" w:type="dxa"/>
              <w:left w:w="100" w:type="dxa"/>
              <w:bottom w:w="80" w:type="dxa"/>
              <w:right w:w="100" w:type="dxa"/>
            </w:tcMar>
            <w:vAlign w:val="center"/>
          </w:tcPr>
          <w:p w14:paraId="43647164">
            <w:pPr>
              <w:jc w:val="left"/>
            </w:pPr>
            <w:r>
              <w:rPr>
                <w:b w:val="0"/>
                <w:bCs w:val="0"/>
                <w:sz w:val="20"/>
                <w:szCs w:val="20"/>
              </w:rPr>
              <w:t>Active</w:t>
            </w:r>
          </w:p>
        </w:tc>
      </w:tr>
      <w:tr w14:paraId="422C5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111A2DC3">
            <w:pPr>
              <w:jc w:val="left"/>
            </w:pPr>
            <w:r>
              <w:rPr>
                <w:b w:val="0"/>
                <w:bCs w:val="0"/>
                <w:sz w:val="20"/>
                <w:szCs w:val="20"/>
              </w:rPr>
              <w:t>2</w:t>
            </w:r>
          </w:p>
        </w:tc>
        <w:tc>
          <w:tcPr>
            <w:tcW w:w="1900" w:type="dxa"/>
            <w:tcMar>
              <w:top w:w="80" w:type="dxa"/>
              <w:left w:w="100" w:type="dxa"/>
              <w:bottom w:w="80" w:type="dxa"/>
              <w:right w:w="100" w:type="dxa"/>
            </w:tcMar>
            <w:vAlign w:val="center"/>
          </w:tcPr>
          <w:p w14:paraId="654BA9E5">
            <w:pPr>
              <w:jc w:val="left"/>
            </w:pPr>
            <w:r>
              <w:rPr>
                <w:b w:val="0"/>
                <w:bCs w:val="0"/>
                <w:sz w:val="20"/>
                <w:szCs w:val="20"/>
              </w:rPr>
              <w:t>Gollapalli Karishma Sharon</w:t>
            </w:r>
          </w:p>
        </w:tc>
        <w:tc>
          <w:tcPr>
            <w:tcW w:w="1600" w:type="dxa"/>
            <w:tcMar>
              <w:top w:w="80" w:type="dxa"/>
              <w:left w:w="100" w:type="dxa"/>
              <w:bottom w:w="80" w:type="dxa"/>
              <w:right w:w="100" w:type="dxa"/>
            </w:tcMar>
            <w:vAlign w:val="center"/>
          </w:tcPr>
          <w:p w14:paraId="6001CD78">
            <w:pPr>
              <w:jc w:val="left"/>
            </w:pPr>
            <w:r>
              <w:rPr>
                <w:b w:val="0"/>
                <w:bCs w:val="0"/>
                <w:sz w:val="20"/>
                <w:szCs w:val="20"/>
              </w:rPr>
              <w:t>Data &amp; ML Specialist</w:t>
            </w:r>
          </w:p>
        </w:tc>
        <w:tc>
          <w:tcPr>
            <w:tcW w:w="1900" w:type="dxa"/>
            <w:tcMar>
              <w:top w:w="80" w:type="dxa"/>
              <w:left w:w="100" w:type="dxa"/>
              <w:bottom w:w="80" w:type="dxa"/>
              <w:right w:w="100" w:type="dxa"/>
            </w:tcMar>
            <w:vAlign w:val="center"/>
          </w:tcPr>
          <w:p w14:paraId="3FCE75EB">
            <w:pPr>
              <w:jc w:val="left"/>
            </w:pPr>
            <w:r>
              <w:rPr>
                <w:b w:val="0"/>
                <w:bCs w:val="0"/>
                <w:sz w:val="20"/>
                <w:szCs w:val="20"/>
              </w:rPr>
              <w:t>Data Preprocessing &amp; Model Building</w:t>
            </w:r>
          </w:p>
        </w:tc>
        <w:tc>
          <w:tcPr>
            <w:tcW w:w="2500" w:type="dxa"/>
            <w:tcMar>
              <w:top w:w="80" w:type="dxa"/>
              <w:left w:w="100" w:type="dxa"/>
              <w:bottom w:w="80" w:type="dxa"/>
              <w:right w:w="100" w:type="dxa"/>
            </w:tcMar>
            <w:vAlign w:val="center"/>
          </w:tcPr>
          <w:p w14:paraId="6867C509">
            <w:pPr>
              <w:jc w:val="left"/>
            </w:pPr>
            <w:r>
              <w:rPr>
                <w:b w:val="0"/>
                <w:bCs w:val="0"/>
                <w:sz w:val="20"/>
                <w:szCs w:val="20"/>
              </w:rPr>
              <w:t>Explained dataset cleaning, feature selection, and training of the ML model using Scikit-learn</w:t>
            </w:r>
          </w:p>
        </w:tc>
        <w:tc>
          <w:tcPr>
            <w:tcW w:w="1140" w:type="dxa"/>
            <w:tcMar>
              <w:top w:w="80" w:type="dxa"/>
              <w:left w:w="100" w:type="dxa"/>
              <w:bottom w:w="80" w:type="dxa"/>
              <w:right w:w="100" w:type="dxa"/>
            </w:tcMar>
            <w:vAlign w:val="center"/>
          </w:tcPr>
          <w:p w14:paraId="6459D859">
            <w:pPr>
              <w:jc w:val="left"/>
            </w:pPr>
            <w:r>
              <w:rPr>
                <w:b w:val="0"/>
                <w:bCs w:val="0"/>
                <w:sz w:val="20"/>
                <w:szCs w:val="20"/>
              </w:rPr>
              <w:t>Active</w:t>
            </w:r>
          </w:p>
        </w:tc>
      </w:tr>
      <w:tr w14:paraId="317AC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1548F4AD">
            <w:pPr>
              <w:jc w:val="left"/>
            </w:pPr>
            <w:r>
              <w:rPr>
                <w:b w:val="0"/>
                <w:bCs w:val="0"/>
                <w:sz w:val="20"/>
                <w:szCs w:val="20"/>
              </w:rPr>
              <w:t>3</w:t>
            </w:r>
          </w:p>
        </w:tc>
        <w:tc>
          <w:tcPr>
            <w:tcW w:w="1900" w:type="dxa"/>
            <w:tcMar>
              <w:top w:w="80" w:type="dxa"/>
              <w:left w:w="100" w:type="dxa"/>
              <w:bottom w:w="80" w:type="dxa"/>
              <w:right w:w="100" w:type="dxa"/>
            </w:tcMar>
            <w:vAlign w:val="center"/>
          </w:tcPr>
          <w:p w14:paraId="6D6ECF6A">
            <w:pPr>
              <w:jc w:val="left"/>
            </w:pPr>
            <w:r>
              <w:rPr>
                <w:b w:val="0"/>
                <w:bCs w:val="0"/>
                <w:sz w:val="20"/>
                <w:szCs w:val="20"/>
              </w:rPr>
              <w:t>Kaparapu Ambika</w:t>
            </w:r>
          </w:p>
        </w:tc>
        <w:tc>
          <w:tcPr>
            <w:tcW w:w="1600" w:type="dxa"/>
            <w:tcMar>
              <w:top w:w="80" w:type="dxa"/>
              <w:left w:w="100" w:type="dxa"/>
              <w:bottom w:w="80" w:type="dxa"/>
              <w:right w:w="100" w:type="dxa"/>
            </w:tcMar>
            <w:vAlign w:val="center"/>
          </w:tcPr>
          <w:p w14:paraId="3F898466">
            <w:pPr>
              <w:jc w:val="left"/>
            </w:pPr>
            <w:r>
              <w:rPr>
                <w:b w:val="0"/>
                <w:bCs w:val="0"/>
                <w:sz w:val="20"/>
                <w:szCs w:val="20"/>
              </w:rPr>
              <w:t>Backend Developer</w:t>
            </w:r>
          </w:p>
        </w:tc>
        <w:tc>
          <w:tcPr>
            <w:tcW w:w="1900" w:type="dxa"/>
            <w:tcMar>
              <w:top w:w="80" w:type="dxa"/>
              <w:left w:w="100" w:type="dxa"/>
              <w:bottom w:w="80" w:type="dxa"/>
              <w:right w:w="100" w:type="dxa"/>
            </w:tcMar>
            <w:vAlign w:val="center"/>
          </w:tcPr>
          <w:p w14:paraId="3776C0D9">
            <w:pPr>
              <w:jc w:val="left"/>
            </w:pPr>
            <w:r>
              <w:rPr>
                <w:b w:val="0"/>
                <w:bCs w:val="0"/>
                <w:sz w:val="20"/>
                <w:szCs w:val="20"/>
              </w:rPr>
              <w:t>Flask API &amp; Model Integration</w:t>
            </w:r>
          </w:p>
        </w:tc>
        <w:tc>
          <w:tcPr>
            <w:tcW w:w="2500" w:type="dxa"/>
            <w:tcMar>
              <w:top w:w="80" w:type="dxa"/>
              <w:left w:w="100" w:type="dxa"/>
              <w:bottom w:w="80" w:type="dxa"/>
              <w:right w:w="100" w:type="dxa"/>
            </w:tcMar>
            <w:vAlign w:val="center"/>
          </w:tcPr>
          <w:p w14:paraId="169497B7">
            <w:pPr>
              <w:jc w:val="left"/>
            </w:pPr>
            <w:r>
              <w:rPr>
                <w:b w:val="0"/>
                <w:bCs w:val="0"/>
                <w:sz w:val="20"/>
                <w:szCs w:val="20"/>
              </w:rPr>
              <w:t>Demonstrated how the trained model is integrated into the Flask backend for real-time prediction</w:t>
            </w:r>
          </w:p>
        </w:tc>
        <w:tc>
          <w:tcPr>
            <w:tcW w:w="1140" w:type="dxa"/>
            <w:tcMar>
              <w:top w:w="80" w:type="dxa"/>
              <w:left w:w="100" w:type="dxa"/>
              <w:bottom w:w="80" w:type="dxa"/>
              <w:right w:w="100" w:type="dxa"/>
            </w:tcMar>
            <w:vAlign w:val="center"/>
          </w:tcPr>
          <w:p w14:paraId="4F3617B6">
            <w:pPr>
              <w:jc w:val="left"/>
            </w:pPr>
            <w:r>
              <w:rPr>
                <w:b w:val="0"/>
                <w:bCs w:val="0"/>
                <w:sz w:val="20"/>
                <w:szCs w:val="20"/>
              </w:rPr>
              <w:t>Active</w:t>
            </w:r>
          </w:p>
        </w:tc>
      </w:tr>
      <w:tr w14:paraId="74797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481A2B14">
            <w:pPr>
              <w:jc w:val="left"/>
            </w:pPr>
            <w:r>
              <w:rPr>
                <w:b w:val="0"/>
                <w:bCs w:val="0"/>
                <w:sz w:val="20"/>
                <w:szCs w:val="20"/>
              </w:rPr>
              <w:t>4</w:t>
            </w:r>
          </w:p>
        </w:tc>
        <w:tc>
          <w:tcPr>
            <w:tcW w:w="1900" w:type="dxa"/>
            <w:tcMar>
              <w:top w:w="80" w:type="dxa"/>
              <w:left w:w="100" w:type="dxa"/>
              <w:bottom w:w="80" w:type="dxa"/>
              <w:right w:w="100" w:type="dxa"/>
            </w:tcMar>
            <w:vAlign w:val="center"/>
          </w:tcPr>
          <w:p w14:paraId="51DBA96A">
            <w:pPr>
              <w:jc w:val="left"/>
            </w:pPr>
            <w:r>
              <w:rPr>
                <w:b w:val="0"/>
                <w:bCs w:val="0"/>
                <w:sz w:val="20"/>
                <w:szCs w:val="20"/>
              </w:rPr>
              <w:t>Chitikela Parneeth</w:t>
            </w:r>
          </w:p>
        </w:tc>
        <w:tc>
          <w:tcPr>
            <w:tcW w:w="1600" w:type="dxa"/>
            <w:tcMar>
              <w:top w:w="80" w:type="dxa"/>
              <w:left w:w="100" w:type="dxa"/>
              <w:bottom w:w="80" w:type="dxa"/>
              <w:right w:w="100" w:type="dxa"/>
            </w:tcMar>
            <w:vAlign w:val="center"/>
          </w:tcPr>
          <w:p w14:paraId="4DADEA22">
            <w:pPr>
              <w:jc w:val="left"/>
            </w:pPr>
            <w:r>
              <w:rPr>
                <w:b w:val="0"/>
                <w:bCs w:val="0"/>
                <w:sz w:val="20"/>
                <w:szCs w:val="20"/>
              </w:rPr>
              <w:t>Frontend Developer</w:t>
            </w:r>
          </w:p>
        </w:tc>
        <w:tc>
          <w:tcPr>
            <w:tcW w:w="1900" w:type="dxa"/>
            <w:tcMar>
              <w:top w:w="80" w:type="dxa"/>
              <w:left w:w="100" w:type="dxa"/>
              <w:bottom w:w="80" w:type="dxa"/>
              <w:right w:w="100" w:type="dxa"/>
            </w:tcMar>
            <w:vAlign w:val="center"/>
          </w:tcPr>
          <w:p w14:paraId="6F320CBF">
            <w:pPr>
              <w:jc w:val="left"/>
            </w:pPr>
            <w:r>
              <w:rPr>
                <w:b w:val="0"/>
                <w:bCs w:val="0"/>
                <w:sz w:val="20"/>
                <w:szCs w:val="20"/>
              </w:rPr>
              <w:t>UI Walkthrough &amp; Live Demo</w:t>
            </w:r>
          </w:p>
        </w:tc>
        <w:tc>
          <w:tcPr>
            <w:tcW w:w="2500" w:type="dxa"/>
            <w:tcMar>
              <w:top w:w="80" w:type="dxa"/>
              <w:left w:w="100" w:type="dxa"/>
              <w:bottom w:w="80" w:type="dxa"/>
              <w:right w:w="100" w:type="dxa"/>
            </w:tcMar>
            <w:vAlign w:val="center"/>
          </w:tcPr>
          <w:p w14:paraId="01FF4FE4">
            <w:pPr>
              <w:jc w:val="left"/>
            </w:pPr>
            <w:r>
              <w:rPr>
                <w:b w:val="0"/>
                <w:bCs w:val="0"/>
                <w:sz w:val="20"/>
                <w:szCs w:val="20"/>
              </w:rPr>
              <w:t>Walked through the web interface and performed the live demonstration of all three scenarios</w:t>
            </w:r>
          </w:p>
        </w:tc>
        <w:tc>
          <w:tcPr>
            <w:tcW w:w="1140" w:type="dxa"/>
            <w:tcMar>
              <w:top w:w="80" w:type="dxa"/>
              <w:left w:w="100" w:type="dxa"/>
              <w:bottom w:w="80" w:type="dxa"/>
              <w:right w:w="100" w:type="dxa"/>
            </w:tcMar>
            <w:vAlign w:val="center"/>
          </w:tcPr>
          <w:p w14:paraId="71780CA5">
            <w:pPr>
              <w:jc w:val="left"/>
            </w:pPr>
            <w:r>
              <w:rPr>
                <w:b w:val="0"/>
                <w:bCs w:val="0"/>
                <w:sz w:val="20"/>
                <w:szCs w:val="20"/>
              </w:rPr>
              <w:t>Active</w:t>
            </w:r>
          </w:p>
        </w:tc>
      </w:tr>
      <w:tr w14:paraId="3A7D0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7BBD9AE0">
            <w:pPr>
              <w:jc w:val="left"/>
            </w:pPr>
            <w:r>
              <w:rPr>
                <w:b w:val="0"/>
                <w:bCs w:val="0"/>
                <w:sz w:val="20"/>
                <w:szCs w:val="20"/>
              </w:rPr>
              <w:t>5</w:t>
            </w:r>
          </w:p>
        </w:tc>
        <w:tc>
          <w:tcPr>
            <w:tcW w:w="1900" w:type="dxa"/>
            <w:tcMar>
              <w:top w:w="80" w:type="dxa"/>
              <w:left w:w="100" w:type="dxa"/>
              <w:bottom w:w="80" w:type="dxa"/>
              <w:right w:w="100" w:type="dxa"/>
            </w:tcMar>
            <w:vAlign w:val="center"/>
          </w:tcPr>
          <w:p w14:paraId="03DC55D7">
            <w:pPr>
              <w:jc w:val="left"/>
            </w:pPr>
            <w:r>
              <w:rPr>
                <w:b w:val="0"/>
                <w:bCs w:val="0"/>
                <w:sz w:val="20"/>
                <w:szCs w:val="20"/>
              </w:rPr>
              <w:t>Devanaboina</w:t>
            </w:r>
          </w:p>
        </w:tc>
        <w:tc>
          <w:tcPr>
            <w:tcW w:w="1600" w:type="dxa"/>
            <w:tcMar>
              <w:top w:w="80" w:type="dxa"/>
              <w:left w:w="100" w:type="dxa"/>
              <w:bottom w:w="80" w:type="dxa"/>
              <w:right w:w="100" w:type="dxa"/>
            </w:tcMar>
            <w:vAlign w:val="center"/>
          </w:tcPr>
          <w:p w14:paraId="1B334D89">
            <w:pPr>
              <w:jc w:val="left"/>
            </w:pPr>
            <w:r>
              <w:rPr>
                <w:b w:val="0"/>
                <w:bCs w:val="0"/>
                <w:sz w:val="20"/>
                <w:szCs w:val="20"/>
              </w:rPr>
              <w:t>QA &amp; Documentation</w:t>
            </w:r>
          </w:p>
        </w:tc>
        <w:tc>
          <w:tcPr>
            <w:tcW w:w="1900" w:type="dxa"/>
            <w:tcMar>
              <w:top w:w="80" w:type="dxa"/>
              <w:left w:w="100" w:type="dxa"/>
              <w:bottom w:w="80" w:type="dxa"/>
              <w:right w:w="100" w:type="dxa"/>
            </w:tcMar>
            <w:vAlign w:val="center"/>
          </w:tcPr>
          <w:p w14:paraId="6B57FFA2">
            <w:pPr>
              <w:jc w:val="left"/>
            </w:pPr>
            <w:r>
              <w:rPr>
                <w:b w:val="0"/>
                <w:bCs w:val="0"/>
                <w:sz w:val="20"/>
                <w:szCs w:val="20"/>
              </w:rPr>
              <w:t>Testing &amp; Q&amp;A Support</w:t>
            </w:r>
          </w:p>
        </w:tc>
        <w:tc>
          <w:tcPr>
            <w:tcW w:w="2500" w:type="dxa"/>
            <w:tcMar>
              <w:top w:w="80" w:type="dxa"/>
              <w:left w:w="100" w:type="dxa"/>
              <w:bottom w:w="80" w:type="dxa"/>
              <w:right w:w="100" w:type="dxa"/>
            </w:tcMar>
            <w:vAlign w:val="center"/>
          </w:tcPr>
          <w:p w14:paraId="3B101BE6">
            <w:pPr>
              <w:jc w:val="left"/>
            </w:pPr>
            <w:r>
              <w:rPr>
                <w:b w:val="0"/>
                <w:bCs w:val="0"/>
                <w:sz w:val="20"/>
                <w:szCs w:val="20"/>
              </w:rPr>
              <w:t>Handled performance testing summary and supported the Q&amp;A session with technical clarifications</w:t>
            </w:r>
          </w:p>
        </w:tc>
        <w:tc>
          <w:tcPr>
            <w:tcW w:w="1140" w:type="dxa"/>
            <w:tcMar>
              <w:top w:w="80" w:type="dxa"/>
              <w:left w:w="100" w:type="dxa"/>
              <w:bottom w:w="80" w:type="dxa"/>
              <w:right w:w="100" w:type="dxa"/>
            </w:tcMar>
            <w:vAlign w:val="center"/>
          </w:tcPr>
          <w:p w14:paraId="503A57BC">
            <w:pPr>
              <w:jc w:val="left"/>
            </w:pPr>
            <w:r>
              <w:rPr>
                <w:b w:val="0"/>
                <w:bCs w:val="0"/>
                <w:sz w:val="20"/>
                <w:szCs w:val="20"/>
              </w:rPr>
              <w:t>Active</w:t>
            </w:r>
          </w:p>
        </w:tc>
      </w:tr>
      <w:tr w14:paraId="4C59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462AE206">
            <w:pPr>
              <w:jc w:val="left"/>
            </w:pPr>
            <w:r>
              <w:rPr>
                <w:b w:val="0"/>
                <w:bCs w:val="0"/>
                <w:sz w:val="20"/>
                <w:szCs w:val="20"/>
              </w:rPr>
              <w:t>6</w:t>
            </w:r>
          </w:p>
        </w:tc>
        <w:tc>
          <w:tcPr>
            <w:tcW w:w="1900" w:type="dxa"/>
            <w:tcMar>
              <w:top w:w="80" w:type="dxa"/>
              <w:left w:w="100" w:type="dxa"/>
              <w:bottom w:w="80" w:type="dxa"/>
              <w:right w:w="100" w:type="dxa"/>
            </w:tcMar>
            <w:vAlign w:val="center"/>
          </w:tcPr>
          <w:p w14:paraId="1BF6AC5A">
            <w:pPr>
              <w:jc w:val="left"/>
            </w:pPr>
          </w:p>
        </w:tc>
        <w:tc>
          <w:tcPr>
            <w:tcW w:w="1600" w:type="dxa"/>
            <w:tcMar>
              <w:top w:w="80" w:type="dxa"/>
              <w:left w:w="100" w:type="dxa"/>
              <w:bottom w:w="80" w:type="dxa"/>
              <w:right w:w="100" w:type="dxa"/>
            </w:tcMar>
            <w:vAlign w:val="center"/>
          </w:tcPr>
          <w:p w14:paraId="5B25FEFB">
            <w:pPr>
              <w:jc w:val="left"/>
            </w:pPr>
          </w:p>
        </w:tc>
        <w:tc>
          <w:tcPr>
            <w:tcW w:w="1900" w:type="dxa"/>
            <w:tcMar>
              <w:top w:w="80" w:type="dxa"/>
              <w:left w:w="100" w:type="dxa"/>
              <w:bottom w:w="80" w:type="dxa"/>
              <w:right w:w="100" w:type="dxa"/>
            </w:tcMar>
            <w:vAlign w:val="center"/>
          </w:tcPr>
          <w:p w14:paraId="27967C18">
            <w:pPr>
              <w:jc w:val="left"/>
            </w:pPr>
          </w:p>
        </w:tc>
        <w:tc>
          <w:tcPr>
            <w:tcW w:w="2500" w:type="dxa"/>
            <w:tcMar>
              <w:top w:w="80" w:type="dxa"/>
              <w:left w:w="100" w:type="dxa"/>
              <w:bottom w:w="80" w:type="dxa"/>
              <w:right w:w="100" w:type="dxa"/>
            </w:tcMar>
            <w:vAlign w:val="center"/>
          </w:tcPr>
          <w:p w14:paraId="352EFD05">
            <w:pPr>
              <w:jc w:val="left"/>
            </w:pPr>
          </w:p>
        </w:tc>
        <w:tc>
          <w:tcPr>
            <w:tcW w:w="1140" w:type="dxa"/>
            <w:tcMar>
              <w:top w:w="80" w:type="dxa"/>
              <w:left w:w="100" w:type="dxa"/>
              <w:bottom w:w="80" w:type="dxa"/>
              <w:right w:w="100" w:type="dxa"/>
            </w:tcMar>
            <w:vAlign w:val="center"/>
          </w:tcPr>
          <w:p w14:paraId="5EA91463">
            <w:pPr>
              <w:jc w:val="left"/>
            </w:pPr>
          </w:p>
        </w:tc>
      </w:tr>
    </w:tbl>
    <w:p w14:paraId="43759DE0"/>
    <w:p w14:paraId="11EA89B0">
      <w:pPr>
        <w:spacing w:before="300" w:after="150"/>
      </w:pPr>
      <w:r>
        <w:rPr>
          <w:b/>
          <w:bCs/>
          <w:sz w:val="24"/>
          <w:szCs w:val="24"/>
        </w:rPr>
        <w:t>Team Coordination Notes:</w:t>
      </w:r>
    </w:p>
    <w:tbl>
      <w:tblPr>
        <w:tblStyle w:val="9"/>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340"/>
      </w:tblGrid>
      <w:tr w14:paraId="3B8FB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D9E2F3"/>
            <w:tcMar>
              <w:top w:w="80" w:type="dxa"/>
              <w:left w:w="100" w:type="dxa"/>
              <w:bottom w:w="80" w:type="dxa"/>
              <w:right w:w="100" w:type="dxa"/>
            </w:tcMar>
            <w:vAlign w:val="center"/>
          </w:tcPr>
          <w:p w14:paraId="27596574">
            <w:pPr>
              <w:jc w:val="left"/>
            </w:pPr>
            <w:r>
              <w:rPr>
                <w:b/>
                <w:bCs/>
                <w:sz w:val="20"/>
                <w:szCs w:val="20"/>
              </w:rPr>
              <w:t>Aspect</w:t>
            </w:r>
          </w:p>
        </w:tc>
        <w:tc>
          <w:tcPr>
            <w:tcW w:w="6340" w:type="dxa"/>
            <w:shd w:val="clear" w:color="auto" w:fill="D9E2F3"/>
            <w:tcMar>
              <w:top w:w="80" w:type="dxa"/>
              <w:left w:w="100" w:type="dxa"/>
              <w:bottom w:w="80" w:type="dxa"/>
              <w:right w:w="100" w:type="dxa"/>
            </w:tcMar>
            <w:vAlign w:val="center"/>
          </w:tcPr>
          <w:p w14:paraId="791063B5">
            <w:pPr>
              <w:jc w:val="left"/>
            </w:pPr>
            <w:r>
              <w:rPr>
                <w:b/>
                <w:bCs/>
                <w:sz w:val="20"/>
                <w:szCs w:val="20"/>
              </w:rPr>
              <w:t>Details</w:t>
            </w:r>
          </w:p>
        </w:tc>
      </w:tr>
      <w:tr w14:paraId="6773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0223E6F5">
            <w:pPr>
              <w:jc w:val="left"/>
            </w:pPr>
            <w:r>
              <w:rPr>
                <w:b w:val="0"/>
                <w:bCs w:val="0"/>
                <w:sz w:val="20"/>
                <w:szCs w:val="20"/>
              </w:rPr>
              <w:t>Team Leader / Coordinator</w:t>
            </w:r>
          </w:p>
        </w:tc>
        <w:tc>
          <w:tcPr>
            <w:tcW w:w="6340" w:type="dxa"/>
            <w:tcMar>
              <w:top w:w="80" w:type="dxa"/>
              <w:left w:w="100" w:type="dxa"/>
              <w:bottom w:w="80" w:type="dxa"/>
              <w:right w:w="100" w:type="dxa"/>
            </w:tcMar>
            <w:vAlign w:val="center"/>
          </w:tcPr>
          <w:p w14:paraId="61DF2407">
            <w:pPr>
              <w:jc w:val="left"/>
            </w:pPr>
            <w:r>
              <w:rPr>
                <w:b w:val="0"/>
                <w:bCs w:val="0"/>
                <w:sz w:val="20"/>
                <w:szCs w:val="20"/>
              </w:rPr>
              <w:t>Chikali Sarika Anusha</w:t>
            </w:r>
          </w:p>
        </w:tc>
      </w:tr>
      <w:tr w14:paraId="4F1C0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30A1B6CF">
            <w:pPr>
              <w:jc w:val="left"/>
            </w:pPr>
            <w:r>
              <w:rPr>
                <w:b w:val="0"/>
                <w:bCs w:val="0"/>
                <w:sz w:val="20"/>
                <w:szCs w:val="20"/>
              </w:rPr>
              <w:t>Overall Team Coordination Rating (1-5)</w:t>
            </w:r>
          </w:p>
        </w:tc>
        <w:tc>
          <w:tcPr>
            <w:tcW w:w="6340" w:type="dxa"/>
            <w:tcMar>
              <w:top w:w="80" w:type="dxa"/>
              <w:left w:w="100" w:type="dxa"/>
              <w:bottom w:w="80" w:type="dxa"/>
              <w:right w:w="100" w:type="dxa"/>
            </w:tcMar>
            <w:vAlign w:val="center"/>
          </w:tcPr>
          <w:p w14:paraId="3D360A33">
            <w:pPr>
              <w:jc w:val="left"/>
            </w:pPr>
            <w:r>
              <w:rPr>
                <w:b w:val="0"/>
                <w:bCs w:val="0"/>
                <w:sz w:val="20"/>
                <w:szCs w:val="20"/>
              </w:rPr>
              <w:t>4.5</w:t>
            </w:r>
          </w:p>
        </w:tc>
      </w:tr>
      <w:tr w14:paraId="4DCE2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656329CA">
            <w:pPr>
              <w:jc w:val="left"/>
            </w:pPr>
            <w:r>
              <w:rPr>
                <w:b w:val="0"/>
                <w:bCs w:val="0"/>
                <w:sz w:val="20"/>
                <w:szCs w:val="20"/>
              </w:rPr>
              <w:t>Any issues during demo</w:t>
            </w:r>
          </w:p>
        </w:tc>
        <w:tc>
          <w:tcPr>
            <w:tcW w:w="6340" w:type="dxa"/>
            <w:tcMar>
              <w:top w:w="80" w:type="dxa"/>
              <w:left w:w="100" w:type="dxa"/>
              <w:bottom w:w="80" w:type="dxa"/>
              <w:right w:w="100" w:type="dxa"/>
            </w:tcMar>
            <w:vAlign w:val="center"/>
          </w:tcPr>
          <w:p w14:paraId="3239A6A6">
            <w:pPr>
              <w:jc w:val="left"/>
            </w:pPr>
            <w:r>
              <w:rPr>
                <w:b w:val="0"/>
                <w:bCs w:val="0"/>
                <w:sz w:val="20"/>
                <w:szCs w:val="20"/>
              </w:rPr>
              <w:t>Minor delay in loading the model on first run due to cold-start of the Flask server</w:t>
            </w:r>
          </w:p>
        </w:tc>
      </w:tr>
      <w:tr w14:paraId="61F22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208EC94B">
            <w:pPr>
              <w:jc w:val="left"/>
            </w:pPr>
            <w:r>
              <w:rPr>
                <w:b w:val="0"/>
                <w:bCs w:val="0"/>
                <w:sz w:val="20"/>
                <w:szCs w:val="20"/>
              </w:rPr>
              <w:t>How issues were resolved</w:t>
            </w:r>
          </w:p>
        </w:tc>
        <w:tc>
          <w:tcPr>
            <w:tcW w:w="6340" w:type="dxa"/>
            <w:tcMar>
              <w:top w:w="80" w:type="dxa"/>
              <w:left w:w="100" w:type="dxa"/>
              <w:bottom w:w="80" w:type="dxa"/>
              <w:right w:w="100" w:type="dxa"/>
            </w:tcMar>
            <w:vAlign w:val="center"/>
          </w:tcPr>
          <w:p w14:paraId="25C06560">
            <w:pPr>
              <w:jc w:val="left"/>
            </w:pPr>
            <w:r>
              <w:rPr>
                <w:b w:val="0"/>
                <w:bCs w:val="0"/>
                <w:sz w:val="20"/>
                <w:szCs w:val="20"/>
              </w:rPr>
              <w:t>The server was pre-warmed a few minutes before the demo and a backup local instance was kept ready</w:t>
            </w:r>
          </w:p>
        </w:tc>
      </w:tr>
    </w:tbl>
    <w:p w14:paraId="3D4502AE"/>
    <w:sectPr>
      <w:pgSz w:w="12240" w:h="15840"/>
      <w:pgMar w:top="720" w:right="900" w:bottom="72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2AF0C12"/>
    <w:rsid w:val="52994E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265</Words>
  <Characters>1534</Characters>
  <TotalTime>0</TotalTime>
  <ScaleCrop>false</ScaleCrop>
  <LinksUpToDate>false</LinksUpToDate>
  <CharactersWithSpaces>1741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2026-07-06T09:46:00Z</dcterms:created>
  <dc:creator>Un-named</dc:creator>
  <cp:lastModifiedBy>parneeth</cp:lastModifiedBy>
  <dcterms:modified xsi:type="dcterms:W3CDTF">2026-07-14T08:46:27Z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eyJoZGlkIjoiYTg0NjhiMTYzMGYwOTM2NGM3ZTc0MjYyZjFjOTcyZDkiLCJ1c2VySWQiOiI1Njc2NTM0NjUzMDkifQ==</vt:lpwstr>
  </property>
  <property fmtid="{D5CDD505-2E9C-101B-9397-08002B2CF9AE}" pid="3" name="KSOProductBuildVer">
    <vt:lpwstr>1033-12.1.0.26880</vt:lpwstr>
  </property>
  <property fmtid="{D5CDD505-2E9C-101B-9397-08002B2CF9AE}" pid="4" name="ICV">
    <vt:lpwstr>73E5125EA7D744BD9CF56E1AB35501BE_12</vt:lpwstr>
  </property>
</Properties>
</file>