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ind w:firstLine="708"/>
              <w:rPr>
                <w:rFonts w:ascii="Arial" w:hAnsi="Arial" w:cs="Arial"/>
              </w:rPr>
            </w:pPr>
            <w:proofErr w:type="spellStart"/>
            <w:r w:rsidRPr="00655A7A">
              <w:rPr>
                <w:rFonts w:ascii="Arial" w:hAnsi="Arial" w:cs="Arial"/>
              </w:rPr>
              <w:t>Актор</w:t>
            </w:r>
            <w:proofErr w:type="spellEnd"/>
          </w:p>
        </w:tc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Наименование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Формулировка</w:t>
            </w:r>
          </w:p>
        </w:tc>
      </w:tr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Гость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Авторизация</w:t>
            </w:r>
          </w:p>
        </w:tc>
        <w:tc>
          <w:tcPr>
            <w:tcW w:w="3115" w:type="dxa"/>
          </w:tcPr>
          <w:p w:rsidR="00655A7A" w:rsidRPr="00ED3787" w:rsidRDefault="00ED3787" w:rsidP="00655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Гость при вхождении в систему авторизуется</w:t>
            </w:r>
          </w:p>
        </w:tc>
      </w:tr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Студент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Просмотр списка </w:t>
            </w:r>
          </w:p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  <w:color w:val="000000"/>
              </w:rPr>
              <w:t>группы</w:t>
            </w:r>
          </w:p>
        </w:tc>
        <w:tc>
          <w:tcPr>
            <w:tcW w:w="3115" w:type="dxa"/>
          </w:tcPr>
          <w:p w:rsidR="00655A7A" w:rsidRPr="00655A7A" w:rsidRDefault="00ED3787" w:rsidP="00655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Студент может просматривать списки групп</w:t>
            </w:r>
          </w:p>
        </w:tc>
      </w:tr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Студент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Просмотр списка</w:t>
            </w:r>
          </w:p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  <w:color w:val="000000"/>
              </w:rPr>
              <w:t>аттестаций</w:t>
            </w:r>
          </w:p>
        </w:tc>
        <w:tc>
          <w:tcPr>
            <w:tcW w:w="3115" w:type="dxa"/>
          </w:tcPr>
          <w:p w:rsidR="00655A7A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Студент может просматривать списки </w:t>
            </w:r>
            <w:r>
              <w:rPr>
                <w:rFonts w:ascii="Arial" w:hAnsi="Arial" w:cs="Arial"/>
              </w:rPr>
              <w:t>аттестаций</w:t>
            </w:r>
          </w:p>
        </w:tc>
      </w:tr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Студент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Просмотр </w:t>
            </w:r>
            <w:proofErr w:type="spellStart"/>
            <w:r w:rsidRPr="00655A7A">
              <w:rPr>
                <w:rFonts w:ascii="Arial" w:hAnsi="Arial" w:cs="Arial"/>
                <w:color w:val="000000"/>
              </w:rPr>
              <w:t>балльно</w:t>
            </w:r>
            <w:proofErr w:type="spellEnd"/>
            <w:r w:rsidRPr="00655A7A">
              <w:rPr>
                <w:rFonts w:ascii="Arial" w:hAnsi="Arial" w:cs="Arial"/>
                <w:color w:val="000000"/>
              </w:rPr>
              <w:t xml:space="preserve">-рейтинговой </w:t>
            </w:r>
          </w:p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  <w:color w:val="000000"/>
              </w:rPr>
              <w:t>системы</w:t>
            </w:r>
          </w:p>
        </w:tc>
        <w:tc>
          <w:tcPr>
            <w:tcW w:w="3115" w:type="dxa"/>
          </w:tcPr>
          <w:p w:rsidR="00655A7A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Студент может просматривать </w:t>
            </w:r>
            <w:proofErr w:type="spellStart"/>
            <w:r>
              <w:rPr>
                <w:rFonts w:ascii="Arial" w:hAnsi="Arial" w:cs="Arial"/>
              </w:rPr>
              <w:t>балльно</w:t>
            </w:r>
            <w:proofErr w:type="spellEnd"/>
            <w:r>
              <w:rPr>
                <w:rFonts w:ascii="Arial" w:hAnsi="Arial" w:cs="Arial"/>
              </w:rPr>
              <w:t>-рейтинговую систему</w:t>
            </w:r>
          </w:p>
        </w:tc>
      </w:tr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Студент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Просмотр личных </w:t>
            </w:r>
          </w:p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  <w:color w:val="000000"/>
              </w:rPr>
              <w:t>данных</w:t>
            </w:r>
          </w:p>
        </w:tc>
        <w:tc>
          <w:tcPr>
            <w:tcW w:w="3115" w:type="dxa"/>
          </w:tcPr>
          <w:p w:rsidR="00655A7A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Студент может просматривать </w:t>
            </w:r>
            <w:r>
              <w:rPr>
                <w:rFonts w:ascii="Arial" w:hAnsi="Arial" w:cs="Arial"/>
              </w:rPr>
              <w:t>свои личные данные</w:t>
            </w:r>
          </w:p>
        </w:tc>
      </w:tr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Студент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  <w:color w:val="000000"/>
              </w:rPr>
              <w:t>Изменение личных данных</w:t>
            </w:r>
          </w:p>
        </w:tc>
        <w:tc>
          <w:tcPr>
            <w:tcW w:w="3115" w:type="dxa"/>
          </w:tcPr>
          <w:p w:rsidR="00655A7A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Студент может </w:t>
            </w:r>
            <w:r>
              <w:rPr>
                <w:rFonts w:ascii="Arial" w:hAnsi="Arial" w:cs="Arial"/>
              </w:rPr>
              <w:t>изменять свои личные данные</w:t>
            </w:r>
          </w:p>
        </w:tc>
      </w:tr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Преподаватель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Просмотр личных </w:t>
            </w:r>
          </w:p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  <w:color w:val="000000"/>
              </w:rPr>
              <w:t>данных</w:t>
            </w:r>
          </w:p>
        </w:tc>
        <w:tc>
          <w:tcPr>
            <w:tcW w:w="3115" w:type="dxa"/>
          </w:tcPr>
          <w:p w:rsidR="00655A7A" w:rsidRPr="00655A7A" w:rsidRDefault="00ED3787" w:rsidP="00655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Преподаватель</w:t>
            </w:r>
            <w:r>
              <w:rPr>
                <w:rFonts w:ascii="Arial" w:hAnsi="Arial" w:cs="Arial"/>
              </w:rPr>
              <w:t xml:space="preserve"> может просматривать свои личные данные</w:t>
            </w:r>
          </w:p>
        </w:tc>
      </w:tr>
      <w:tr w:rsidR="00655A7A" w:rsidTr="00655A7A">
        <w:tc>
          <w:tcPr>
            <w:tcW w:w="3115" w:type="dxa"/>
          </w:tcPr>
          <w:p w:rsidR="00655A7A" w:rsidRPr="00655A7A" w:rsidRDefault="00655A7A" w:rsidP="00655A7A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Преподаватель</w:t>
            </w:r>
          </w:p>
        </w:tc>
        <w:tc>
          <w:tcPr>
            <w:tcW w:w="3115" w:type="dxa"/>
          </w:tcPr>
          <w:p w:rsidR="00655A7A" w:rsidRPr="00655A7A" w:rsidRDefault="00655A7A" w:rsidP="00655A7A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Изменение личных данных</w:t>
            </w:r>
          </w:p>
        </w:tc>
        <w:tc>
          <w:tcPr>
            <w:tcW w:w="3115" w:type="dxa"/>
          </w:tcPr>
          <w:p w:rsidR="00655A7A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Преподаватель</w:t>
            </w:r>
            <w:r>
              <w:rPr>
                <w:rFonts w:ascii="Arial" w:hAnsi="Arial" w:cs="Arial"/>
              </w:rPr>
              <w:t xml:space="preserve"> может </w:t>
            </w:r>
            <w:r>
              <w:rPr>
                <w:rFonts w:ascii="Arial" w:hAnsi="Arial" w:cs="Arial"/>
              </w:rPr>
              <w:t>изменять</w:t>
            </w:r>
            <w:r>
              <w:rPr>
                <w:rFonts w:ascii="Arial" w:hAnsi="Arial" w:cs="Arial"/>
              </w:rPr>
              <w:t xml:space="preserve"> свои личные данные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Преподаватель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Формирование</w:t>
            </w:r>
            <w:r w:rsidRPr="00655A7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655A7A">
              <w:rPr>
                <w:rFonts w:ascii="Arial" w:hAnsi="Arial" w:cs="Arial"/>
                <w:color w:val="000000"/>
              </w:rPr>
              <w:t>балльно</w:t>
            </w:r>
            <w:proofErr w:type="spellEnd"/>
            <w:r w:rsidRPr="00655A7A">
              <w:rPr>
                <w:rFonts w:ascii="Arial" w:hAnsi="Arial" w:cs="Arial"/>
                <w:color w:val="000000"/>
              </w:rPr>
              <w:t>-</w:t>
            </w:r>
            <w:r w:rsidRPr="00655A7A">
              <w:rPr>
                <w:rFonts w:ascii="Arial" w:hAnsi="Arial" w:cs="Arial"/>
                <w:color w:val="000000"/>
              </w:rPr>
              <w:t xml:space="preserve">рейтинговой </w:t>
            </w:r>
          </w:p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системы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Преподаватель</w:t>
            </w:r>
            <w:r>
              <w:rPr>
                <w:rFonts w:ascii="Arial" w:hAnsi="Arial" w:cs="Arial"/>
              </w:rPr>
              <w:t xml:space="preserve"> может </w:t>
            </w:r>
            <w:r>
              <w:rPr>
                <w:rFonts w:ascii="Arial" w:hAnsi="Arial" w:cs="Arial"/>
              </w:rPr>
              <w:t xml:space="preserve">формировать </w:t>
            </w:r>
            <w:proofErr w:type="spellStart"/>
            <w:r>
              <w:rPr>
                <w:rFonts w:ascii="Arial" w:hAnsi="Arial" w:cs="Arial"/>
              </w:rPr>
              <w:t>балльно</w:t>
            </w:r>
            <w:proofErr w:type="spellEnd"/>
            <w:r>
              <w:rPr>
                <w:rFonts w:ascii="Arial" w:hAnsi="Arial" w:cs="Arial"/>
              </w:rPr>
              <w:t>-рейтинговую систему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Преподаватель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Добавление баллов</w:t>
            </w:r>
          </w:p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 за аттестации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Преподаватель</w:t>
            </w:r>
            <w:r>
              <w:rPr>
                <w:rFonts w:ascii="Arial" w:hAnsi="Arial" w:cs="Arial"/>
              </w:rPr>
              <w:t xml:space="preserve"> может </w:t>
            </w:r>
            <w:r>
              <w:rPr>
                <w:rFonts w:ascii="Arial" w:hAnsi="Arial" w:cs="Arial"/>
              </w:rPr>
              <w:t>добавить баллы за аттестацию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Преподаватель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Удаление баллов</w:t>
            </w:r>
          </w:p>
          <w:p w:rsidR="00ED3787" w:rsidRPr="00655A7A" w:rsidRDefault="00ED3787" w:rsidP="00ED3787">
            <w:pPr>
              <w:tabs>
                <w:tab w:val="left" w:pos="792"/>
              </w:tabs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за аттестации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Преподаватель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удалять баллы за аттестацию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Администратор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Создание нового пользователя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Администратор может создать нового уникального пользователя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Сотрудник дирекции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Создание нового </w:t>
            </w:r>
          </w:p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предмета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дирекции может создать новый учебный предмет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Сотрудник дире</w:t>
            </w:r>
            <w:r w:rsidRPr="00655A7A">
              <w:rPr>
                <w:rFonts w:ascii="Arial" w:hAnsi="Arial" w:cs="Arial"/>
              </w:rPr>
              <w:t>к</w:t>
            </w:r>
            <w:r w:rsidRPr="00655A7A">
              <w:rPr>
                <w:rFonts w:ascii="Arial" w:hAnsi="Arial" w:cs="Arial"/>
              </w:rPr>
              <w:t>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Просмотр списка </w:t>
            </w:r>
          </w:p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группы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Сотрудник дирекции может </w:t>
            </w:r>
            <w:r>
              <w:rPr>
                <w:rFonts w:ascii="Arial" w:hAnsi="Arial" w:cs="Arial"/>
              </w:rPr>
              <w:t>просматривать списки групп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Сотрудник дире</w:t>
            </w:r>
            <w:r w:rsidRPr="00655A7A">
              <w:rPr>
                <w:rFonts w:ascii="Arial" w:hAnsi="Arial" w:cs="Arial"/>
              </w:rPr>
              <w:t>к</w:t>
            </w:r>
            <w:r w:rsidRPr="00655A7A">
              <w:rPr>
                <w:rFonts w:ascii="Arial" w:hAnsi="Arial" w:cs="Arial"/>
              </w:rPr>
              <w:t>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Просмотр списка </w:t>
            </w:r>
          </w:p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студентов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Сотрудник дирекции может </w:t>
            </w:r>
            <w:r>
              <w:rPr>
                <w:rFonts w:ascii="Arial" w:hAnsi="Arial" w:cs="Arial"/>
              </w:rPr>
              <w:t>просматривать списки студентов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Сотрудник дире</w:t>
            </w:r>
            <w:r w:rsidRPr="00655A7A">
              <w:rPr>
                <w:rFonts w:ascii="Arial" w:hAnsi="Arial" w:cs="Arial"/>
              </w:rPr>
              <w:t>к</w:t>
            </w:r>
            <w:r w:rsidRPr="00655A7A">
              <w:rPr>
                <w:rFonts w:ascii="Arial" w:hAnsi="Arial" w:cs="Arial"/>
              </w:rPr>
              <w:t>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  <w:lang w:val="en-US"/>
              </w:rPr>
            </w:pPr>
            <w:r w:rsidRPr="00655A7A">
              <w:rPr>
                <w:rFonts w:ascii="Arial" w:hAnsi="Arial" w:cs="Arial"/>
                <w:color w:val="000000"/>
              </w:rPr>
              <w:t>Просмотр личной информации</w:t>
            </w:r>
          </w:p>
          <w:p w:rsidR="00ED3787" w:rsidRPr="00655A7A" w:rsidRDefault="00ED3787" w:rsidP="00ED3787">
            <w:pPr>
              <w:tabs>
                <w:tab w:val="left" w:pos="972"/>
              </w:tabs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студентов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Сотрудник дирекции может </w:t>
            </w:r>
            <w:r>
              <w:rPr>
                <w:rFonts w:ascii="Arial" w:hAnsi="Arial" w:cs="Arial"/>
              </w:rPr>
              <w:t>просматривать информацию о студентах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Сотрудник дире</w:t>
            </w:r>
            <w:r w:rsidRPr="00655A7A">
              <w:rPr>
                <w:rFonts w:ascii="Arial" w:hAnsi="Arial" w:cs="Arial"/>
              </w:rPr>
              <w:t>к</w:t>
            </w:r>
            <w:r w:rsidRPr="00655A7A">
              <w:rPr>
                <w:rFonts w:ascii="Arial" w:hAnsi="Arial" w:cs="Arial"/>
              </w:rPr>
              <w:t>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Создание новой </w:t>
            </w:r>
          </w:p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группы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Сотрудник дирекции может создать </w:t>
            </w:r>
            <w:r>
              <w:rPr>
                <w:rFonts w:ascii="Arial" w:hAnsi="Arial" w:cs="Arial"/>
              </w:rPr>
              <w:t>новую группу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Сотрудник дире</w:t>
            </w:r>
            <w:r w:rsidRPr="00655A7A">
              <w:rPr>
                <w:rFonts w:ascii="Arial" w:hAnsi="Arial" w:cs="Arial"/>
              </w:rPr>
              <w:t>к</w:t>
            </w:r>
            <w:r w:rsidRPr="00655A7A">
              <w:rPr>
                <w:rFonts w:ascii="Arial" w:hAnsi="Arial" w:cs="Arial"/>
              </w:rPr>
              <w:t>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 xml:space="preserve">Просмотр личных </w:t>
            </w:r>
          </w:p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данных преподавателя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Сотрудник дирекции может </w:t>
            </w:r>
            <w:r>
              <w:rPr>
                <w:rFonts w:ascii="Arial" w:hAnsi="Arial" w:cs="Arial"/>
              </w:rPr>
              <w:t>просматривать личные данные преподавателя</w:t>
            </w:r>
          </w:p>
        </w:tc>
      </w:tr>
      <w:tr w:rsidR="00ED3787" w:rsidTr="00655A7A"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 w:rsidRPr="00655A7A">
              <w:rPr>
                <w:rFonts w:ascii="Arial" w:hAnsi="Arial" w:cs="Arial"/>
              </w:rPr>
              <w:t>Сотрудник дире</w:t>
            </w:r>
            <w:r w:rsidRPr="00655A7A">
              <w:rPr>
                <w:rFonts w:ascii="Arial" w:hAnsi="Arial" w:cs="Arial"/>
              </w:rPr>
              <w:t>к</w:t>
            </w:r>
            <w:r w:rsidRPr="00655A7A">
              <w:rPr>
                <w:rFonts w:ascii="Arial" w:hAnsi="Arial" w:cs="Arial"/>
              </w:rPr>
              <w:t>ции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Просмотр списка</w:t>
            </w:r>
          </w:p>
          <w:p w:rsidR="00ED3787" w:rsidRPr="00655A7A" w:rsidRDefault="00ED3787" w:rsidP="00ED3787">
            <w:pPr>
              <w:tabs>
                <w:tab w:val="left" w:pos="540"/>
              </w:tabs>
              <w:autoSpaceDE w:val="0"/>
              <w:autoSpaceDN w:val="0"/>
              <w:adjustRightInd w:val="0"/>
              <w:spacing w:line="288" w:lineRule="auto"/>
              <w:rPr>
                <w:rFonts w:ascii="Arial" w:hAnsi="Arial" w:cs="Arial"/>
                <w:color w:val="000000"/>
              </w:rPr>
            </w:pPr>
            <w:r w:rsidRPr="00655A7A">
              <w:rPr>
                <w:rFonts w:ascii="Arial" w:hAnsi="Arial" w:cs="Arial"/>
                <w:color w:val="000000"/>
              </w:rPr>
              <w:t>преподавателей</w:t>
            </w:r>
          </w:p>
        </w:tc>
        <w:tc>
          <w:tcPr>
            <w:tcW w:w="3115" w:type="dxa"/>
          </w:tcPr>
          <w:p w:rsidR="00ED3787" w:rsidRPr="00655A7A" w:rsidRDefault="00ED3787" w:rsidP="00E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Сотрудник дирекции может просматривать списки преподавателей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A1731A" w:rsidRDefault="00ED3787"/>
    <w:sectPr w:rsidR="00A17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62"/>
    <w:rsid w:val="00501A57"/>
    <w:rsid w:val="005E4663"/>
    <w:rsid w:val="00655A7A"/>
    <w:rsid w:val="00A57862"/>
    <w:rsid w:val="00ED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5132C-5176-49F7-A951-03459FE1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dit_07_227</dc:creator>
  <cp:keywords/>
  <dc:description/>
  <cp:lastModifiedBy>dit_07_227</cp:lastModifiedBy>
  <cp:revision>2</cp:revision>
  <dcterms:created xsi:type="dcterms:W3CDTF">2021-12-13T11:28:00Z</dcterms:created>
  <dcterms:modified xsi:type="dcterms:W3CDTF">2021-12-13T11:46:00Z</dcterms:modified>
</cp:coreProperties>
</file>