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ACAE4" w14:textId="6D59453B" w:rsidR="008F4695" w:rsidRPr="00606DB7" w:rsidRDefault="008F4695" w:rsidP="00057E7E">
      <w:pPr>
        <w:pStyle w:val="Default"/>
        <w:ind w:left="-9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06DB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Task to do – </w:t>
      </w:r>
    </w:p>
    <w:p w14:paraId="71965263" w14:textId="77777777" w:rsidR="008F4695" w:rsidRPr="00606DB7" w:rsidRDefault="008F4695" w:rsidP="00057E7E">
      <w:pPr>
        <w:pStyle w:val="Default"/>
        <w:ind w:left="-90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14:paraId="4C41E993" w14:textId="036FBFCA" w:rsidR="00850133" w:rsidRPr="00606DB7" w:rsidRDefault="008F4695" w:rsidP="00057E7E">
      <w:pPr>
        <w:ind w:left="-90"/>
        <w:jc w:val="both"/>
        <w:rPr>
          <w:rFonts w:ascii="Times New Roman" w:hAnsi="Times New Roman" w:cs="Times New Roman"/>
          <w:b/>
          <w:bCs/>
          <w:color w:val="1F2B45"/>
          <w:sz w:val="32"/>
          <w:szCs w:val="32"/>
        </w:rPr>
      </w:pPr>
      <w:r w:rsidRPr="00606DB7">
        <w:rPr>
          <w:rFonts w:ascii="Times New Roman" w:hAnsi="Times New Roman" w:cs="Times New Roman"/>
          <w:b/>
          <w:bCs/>
          <w:sz w:val="32"/>
          <w:szCs w:val="32"/>
        </w:rPr>
        <w:t>Order level Analysis</w:t>
      </w:r>
      <w:r w:rsidRPr="00606DB7">
        <w:rPr>
          <w:rFonts w:ascii="Times New Roman" w:hAnsi="Times New Roman" w:cs="Times New Roman"/>
          <w:b/>
          <w:bCs/>
          <w:color w:val="1F2B45"/>
          <w:sz w:val="32"/>
          <w:szCs w:val="32"/>
        </w:rPr>
        <w:t>:</w:t>
      </w:r>
    </w:p>
    <w:p w14:paraId="284F1A2C" w14:textId="77777777" w:rsidR="005503A6" w:rsidRPr="00606DB7" w:rsidRDefault="00850133" w:rsidP="00057E7E">
      <w:pPr>
        <w:ind w:left="-90"/>
        <w:jc w:val="both"/>
        <w:rPr>
          <w:rFonts w:ascii="Times New Roman" w:hAnsi="Times New Roman" w:cs="Times New Roman"/>
          <w:color w:val="1F2B45"/>
          <w:sz w:val="28"/>
          <w:szCs w:val="28"/>
        </w:rPr>
      </w:pPr>
      <w:r w:rsidRPr="00606DB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2E1FDA1" wp14:editId="4AB7EC42">
            <wp:simplePos x="0" y="0"/>
            <wp:positionH relativeFrom="column">
              <wp:posOffset>-464820</wp:posOffset>
            </wp:positionH>
            <wp:positionV relativeFrom="paragraph">
              <wp:posOffset>260985</wp:posOffset>
            </wp:positionV>
            <wp:extent cx="7307580" cy="3375660"/>
            <wp:effectExtent l="0" t="0" r="7620" b="0"/>
            <wp:wrapTopAndBottom/>
            <wp:docPr id="5802681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03F043-BB0A-1346-992E-5C686FA290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DB7">
        <w:rPr>
          <w:rFonts w:ascii="Times New Roman" w:hAnsi="Times New Roman" w:cs="Times New Roman"/>
          <w:color w:val="1F2B45"/>
          <w:sz w:val="28"/>
          <w:szCs w:val="28"/>
        </w:rPr>
        <w:t>Identify order distribution at slot and delivery area level.</w:t>
      </w:r>
    </w:p>
    <w:p w14:paraId="5762A5EE" w14:textId="77777777" w:rsidR="005503A6" w:rsidRPr="000A2C84" w:rsidRDefault="005503A6" w:rsidP="00057E7E">
      <w:pPr>
        <w:ind w:left="-90"/>
        <w:jc w:val="both"/>
        <w:rPr>
          <w:rFonts w:ascii="Times New Roman" w:hAnsi="Times New Roman" w:cs="Times New Roman"/>
          <w:color w:val="1F2B45"/>
          <w:sz w:val="20"/>
          <w:szCs w:val="20"/>
        </w:rPr>
      </w:pPr>
    </w:p>
    <w:p w14:paraId="7BE01341" w14:textId="486E0335" w:rsidR="0018443A" w:rsidRPr="001C1456" w:rsidRDefault="000E1242" w:rsidP="001C1456">
      <w:pPr>
        <w:ind w:left="-270"/>
        <w:jc w:val="both"/>
        <w:rPr>
          <w:rFonts w:ascii="Times New Roman" w:hAnsi="Times New Roman" w:cs="Times New Roman"/>
          <w:color w:val="1F2B45"/>
          <w:sz w:val="32"/>
          <w:szCs w:val="32"/>
        </w:rPr>
      </w:pPr>
      <w:r w:rsidRPr="001C1456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B027964" wp14:editId="382F8A9B">
            <wp:simplePos x="0" y="0"/>
            <wp:positionH relativeFrom="column">
              <wp:posOffset>-502920</wp:posOffset>
            </wp:positionH>
            <wp:positionV relativeFrom="paragraph">
              <wp:posOffset>563880</wp:posOffset>
            </wp:positionV>
            <wp:extent cx="7437120" cy="3337560"/>
            <wp:effectExtent l="0" t="0" r="0" b="0"/>
            <wp:wrapNone/>
            <wp:docPr id="8757003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1507DD8-CEE0-656D-627D-874DC8F24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133" w:rsidRPr="001C1456">
        <w:rPr>
          <w:rFonts w:ascii="Times New Roman" w:hAnsi="Times New Roman" w:cs="Times New Roman"/>
          <w:color w:val="1F2B45"/>
          <w:sz w:val="32"/>
          <w:szCs w:val="32"/>
        </w:rPr>
        <w:t>Identify the areas having highest increase in monthly orders (from Jan to Sep) in absolute orders.</w:t>
      </w:r>
    </w:p>
    <w:p w14:paraId="069D40F4" w14:textId="22AFAC34" w:rsidR="00A36D5C" w:rsidRPr="00606DB7" w:rsidRDefault="00A36D5C" w:rsidP="00057E7E">
      <w:pPr>
        <w:ind w:left="-90"/>
        <w:jc w:val="both"/>
        <w:rPr>
          <w:rFonts w:ascii="Times New Roman" w:hAnsi="Times New Roman" w:cs="Times New Roman"/>
          <w:color w:val="1F2B45"/>
          <w:sz w:val="28"/>
          <w:szCs w:val="28"/>
        </w:rPr>
      </w:pPr>
    </w:p>
    <w:p w14:paraId="583EA81E" w14:textId="77777777" w:rsidR="00A36D5C" w:rsidRPr="00606DB7" w:rsidRDefault="00A36D5C" w:rsidP="00057E7E">
      <w:pPr>
        <w:ind w:left="-90"/>
        <w:jc w:val="both"/>
        <w:rPr>
          <w:rFonts w:ascii="Times New Roman" w:hAnsi="Times New Roman" w:cs="Times New Roman"/>
          <w:color w:val="1F2B45"/>
          <w:sz w:val="28"/>
          <w:szCs w:val="28"/>
        </w:rPr>
      </w:pPr>
    </w:p>
    <w:p w14:paraId="2E28520E" w14:textId="77777777" w:rsidR="0018443A" w:rsidRPr="00606DB7" w:rsidRDefault="0018443A" w:rsidP="00057E7E">
      <w:pPr>
        <w:ind w:left="-90"/>
        <w:jc w:val="both"/>
        <w:rPr>
          <w:rFonts w:ascii="Times New Roman" w:hAnsi="Times New Roman" w:cs="Times New Roman"/>
          <w:b/>
          <w:bCs/>
          <w:color w:val="1F2B45"/>
          <w:sz w:val="32"/>
          <w:szCs w:val="32"/>
        </w:rPr>
      </w:pPr>
    </w:p>
    <w:p w14:paraId="0BE1750D" w14:textId="7F82CE10" w:rsidR="00850133" w:rsidRPr="00606DB7" w:rsidRDefault="00850133" w:rsidP="00057E7E">
      <w:pPr>
        <w:ind w:left="-90"/>
        <w:jc w:val="both"/>
        <w:rPr>
          <w:rFonts w:ascii="Times New Roman" w:hAnsi="Times New Roman" w:cs="Times New Roman"/>
          <w:b/>
          <w:bCs/>
          <w:color w:val="1F2B45"/>
          <w:sz w:val="32"/>
          <w:szCs w:val="32"/>
        </w:rPr>
      </w:pPr>
    </w:p>
    <w:p w14:paraId="08B97825" w14:textId="77777777" w:rsidR="0018443A" w:rsidRPr="00606DB7" w:rsidRDefault="0018443A" w:rsidP="00057E7E">
      <w:pPr>
        <w:ind w:left="-90"/>
        <w:jc w:val="both"/>
        <w:rPr>
          <w:rFonts w:ascii="Times New Roman" w:hAnsi="Times New Roman" w:cs="Times New Roman"/>
          <w:sz w:val="32"/>
          <w:szCs w:val="32"/>
        </w:rPr>
      </w:pPr>
    </w:p>
    <w:p w14:paraId="35AAF615" w14:textId="77777777" w:rsidR="0018443A" w:rsidRPr="00606DB7" w:rsidRDefault="0018443A" w:rsidP="00057E7E">
      <w:pPr>
        <w:ind w:left="-90"/>
        <w:jc w:val="both"/>
        <w:rPr>
          <w:rFonts w:ascii="Times New Roman" w:hAnsi="Times New Roman" w:cs="Times New Roman"/>
          <w:sz w:val="32"/>
          <w:szCs w:val="32"/>
        </w:rPr>
      </w:pPr>
    </w:p>
    <w:p w14:paraId="311DDEBF" w14:textId="77777777" w:rsidR="0018443A" w:rsidRPr="00606DB7" w:rsidRDefault="0018443A" w:rsidP="00057E7E">
      <w:pPr>
        <w:ind w:left="-90"/>
        <w:jc w:val="both"/>
        <w:rPr>
          <w:rFonts w:ascii="Times New Roman" w:hAnsi="Times New Roman" w:cs="Times New Roman"/>
          <w:sz w:val="32"/>
          <w:szCs w:val="32"/>
        </w:rPr>
      </w:pPr>
    </w:p>
    <w:p w14:paraId="5E3C9F59" w14:textId="77777777" w:rsidR="0018443A" w:rsidRPr="00606DB7" w:rsidRDefault="0018443A" w:rsidP="00057E7E">
      <w:pPr>
        <w:ind w:left="-90"/>
        <w:jc w:val="both"/>
        <w:rPr>
          <w:rFonts w:ascii="Times New Roman" w:hAnsi="Times New Roman" w:cs="Times New Roman"/>
          <w:sz w:val="32"/>
          <w:szCs w:val="32"/>
        </w:rPr>
      </w:pPr>
    </w:p>
    <w:p w14:paraId="382E1F96" w14:textId="77777777" w:rsidR="0018443A" w:rsidRPr="00606DB7" w:rsidRDefault="0018443A" w:rsidP="00057E7E">
      <w:pPr>
        <w:ind w:left="-90"/>
        <w:jc w:val="both"/>
        <w:rPr>
          <w:rFonts w:ascii="Times New Roman" w:hAnsi="Times New Roman" w:cs="Times New Roman"/>
          <w:sz w:val="32"/>
          <w:szCs w:val="32"/>
        </w:rPr>
      </w:pPr>
    </w:p>
    <w:p w14:paraId="22DC8CD2" w14:textId="77777777" w:rsidR="002358EC" w:rsidRPr="00F11D6F" w:rsidRDefault="002358EC" w:rsidP="00057E7E">
      <w:pPr>
        <w:ind w:left="-9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8A602E5" w14:textId="40739BAD" w:rsidR="004E54F4" w:rsidRDefault="000A2C84" w:rsidP="00057E7E">
      <w:pPr>
        <w:ind w:left="-90"/>
        <w:jc w:val="both"/>
        <w:rPr>
          <w:rFonts w:ascii="Times New Roman" w:hAnsi="Times New Roman" w:cs="Times New Roman"/>
          <w:sz w:val="28"/>
          <w:szCs w:val="28"/>
        </w:rPr>
      </w:pPr>
      <w:r w:rsidRPr="00884DCC">
        <w:rPr>
          <w:rFonts w:ascii="Times New Roman" w:hAnsi="Times New Roman" w:cs="Times New Roman"/>
          <w:b/>
          <w:bCs/>
          <w:sz w:val="32"/>
          <w:szCs w:val="32"/>
        </w:rPr>
        <w:t xml:space="preserve">Summary: </w:t>
      </w:r>
      <w:r w:rsidR="00BA37A0" w:rsidRPr="00BA37A0">
        <w:rPr>
          <w:rFonts w:ascii="Times New Roman" w:hAnsi="Times New Roman" w:cs="Times New Roman"/>
          <w:sz w:val="32"/>
          <w:szCs w:val="32"/>
        </w:rPr>
        <w:t>Customers</w:t>
      </w:r>
      <w:r w:rsidR="00BA37A0">
        <w:rPr>
          <w:rFonts w:ascii="Times New Roman" w:hAnsi="Times New Roman" w:cs="Times New Roman"/>
          <w:sz w:val="28"/>
          <w:szCs w:val="28"/>
        </w:rPr>
        <w:t xml:space="preserve"> staying in </w:t>
      </w:r>
      <w:r w:rsidR="00055EC9">
        <w:rPr>
          <w:rFonts w:ascii="Times New Roman" w:hAnsi="Times New Roman" w:cs="Times New Roman"/>
          <w:sz w:val="28"/>
          <w:szCs w:val="28"/>
        </w:rPr>
        <w:t>HSR Layout ha</w:t>
      </w:r>
      <w:r w:rsidR="00BA37A0">
        <w:rPr>
          <w:rFonts w:ascii="Times New Roman" w:hAnsi="Times New Roman" w:cs="Times New Roman"/>
          <w:sz w:val="28"/>
          <w:szCs w:val="28"/>
        </w:rPr>
        <w:t>ve the highest increase in monthly orders in the month September.</w:t>
      </w:r>
    </w:p>
    <w:p w14:paraId="05BE1109" w14:textId="77777777" w:rsidR="00BC7071" w:rsidRPr="00606DB7" w:rsidRDefault="00BC7071" w:rsidP="00057E7E">
      <w:pPr>
        <w:ind w:left="-9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6DB7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Completion Rate Analysis:</w:t>
      </w:r>
    </w:p>
    <w:p w14:paraId="2FAFF086" w14:textId="58FD4D9D" w:rsidR="0004244D" w:rsidRDefault="007569A8" w:rsidP="00057E7E">
      <w:pPr>
        <w:ind w:left="-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1165C9E" wp14:editId="57A40577">
            <wp:simplePos x="0" y="0"/>
            <wp:positionH relativeFrom="column">
              <wp:posOffset>-464820</wp:posOffset>
            </wp:positionH>
            <wp:positionV relativeFrom="paragraph">
              <wp:posOffset>339725</wp:posOffset>
            </wp:positionV>
            <wp:extent cx="7269480" cy="3528060"/>
            <wp:effectExtent l="0" t="0" r="7620" b="0"/>
            <wp:wrapNone/>
            <wp:docPr id="17757951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BC3273-2829-6F7D-2730-106F602393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071" w:rsidRPr="00606DB7">
        <w:rPr>
          <w:rFonts w:ascii="Times New Roman" w:hAnsi="Times New Roman" w:cs="Times New Roman"/>
          <w:sz w:val="32"/>
          <w:szCs w:val="32"/>
        </w:rPr>
        <w:t>Identify Completion rate at slot vs day of the week (Sunday to Saturday) level.</w:t>
      </w:r>
      <w:r w:rsidR="00BC7071" w:rsidRPr="00606DB7">
        <w:rPr>
          <w:rFonts w:ascii="Times New Roman" w:hAnsi="Times New Roman" w:cs="Times New Roman"/>
          <w:sz w:val="32"/>
          <w:szCs w:val="32"/>
        </w:rPr>
        <w:tab/>
      </w:r>
    </w:p>
    <w:p w14:paraId="5753F860" w14:textId="63668F3E" w:rsidR="007569A8" w:rsidRDefault="007569A8" w:rsidP="00057E7E">
      <w:pPr>
        <w:ind w:left="-90"/>
        <w:jc w:val="both"/>
        <w:rPr>
          <w:rFonts w:ascii="Times New Roman" w:hAnsi="Times New Roman" w:cs="Times New Roman"/>
          <w:sz w:val="32"/>
          <w:szCs w:val="32"/>
        </w:rPr>
      </w:pPr>
    </w:p>
    <w:p w14:paraId="173F938B" w14:textId="4A5A5F62" w:rsidR="007569A8" w:rsidRDefault="007569A8" w:rsidP="00057E7E">
      <w:pPr>
        <w:ind w:left="-90"/>
        <w:jc w:val="both"/>
        <w:rPr>
          <w:rFonts w:ascii="Times New Roman" w:hAnsi="Times New Roman" w:cs="Times New Roman"/>
          <w:sz w:val="32"/>
          <w:szCs w:val="32"/>
        </w:rPr>
      </w:pPr>
    </w:p>
    <w:p w14:paraId="22C28310" w14:textId="24DD4DC5" w:rsidR="007569A8" w:rsidRPr="00BC7071" w:rsidRDefault="007569A8" w:rsidP="00057E7E">
      <w:pPr>
        <w:ind w:left="-90"/>
        <w:jc w:val="both"/>
        <w:rPr>
          <w:rFonts w:ascii="Times New Roman" w:hAnsi="Times New Roman" w:cs="Times New Roman"/>
          <w:sz w:val="32"/>
          <w:szCs w:val="32"/>
        </w:rPr>
      </w:pPr>
    </w:p>
    <w:p w14:paraId="11FD8AC3" w14:textId="77777777" w:rsidR="007569A8" w:rsidRDefault="007569A8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783500C0" w14:textId="77777777" w:rsidR="007569A8" w:rsidRDefault="007569A8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2BBDDB7B" w14:textId="77777777" w:rsidR="007569A8" w:rsidRDefault="007569A8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7EE30465" w14:textId="77777777" w:rsidR="007569A8" w:rsidRDefault="007569A8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58383A6B" w14:textId="77777777" w:rsidR="007569A8" w:rsidRDefault="007569A8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4A6EE432" w14:textId="77777777" w:rsidR="007569A8" w:rsidRDefault="007569A8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61BAE45C" w14:textId="77777777" w:rsidR="007569A8" w:rsidRDefault="007569A8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3CC19796" w14:textId="77777777" w:rsidR="007569A8" w:rsidRDefault="007569A8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7E38092D" w14:textId="77777777" w:rsidR="007569A8" w:rsidRDefault="007569A8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11061473" w14:textId="77777777" w:rsidR="007569A8" w:rsidRDefault="007569A8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2F589B00" w14:textId="77777777" w:rsidR="007569A8" w:rsidRDefault="007569A8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3B685EF2" w14:textId="778A11FE" w:rsidR="0004244D" w:rsidRPr="007E649C" w:rsidRDefault="00D567D5" w:rsidP="006A2660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bn-IN"/>
          <w14:ligatures w14:val="none"/>
        </w:rPr>
      </w:pPr>
      <w:r w:rsidRPr="00D567D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  <w:t>Summary:</w:t>
      </w:r>
      <w:r w:rsidR="007E649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bn-IN"/>
          <w14:ligatures w14:val="none"/>
        </w:rPr>
        <w:t xml:space="preserve"> </w:t>
      </w:r>
      <w:r w:rsidR="007E33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bn-IN"/>
          <w14:ligatures w14:val="none"/>
        </w:rPr>
        <w:t>Customers place</w:t>
      </w:r>
      <w:r w:rsidR="002965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bn-IN"/>
          <w14:ligatures w14:val="none"/>
        </w:rPr>
        <w:t>d</w:t>
      </w:r>
      <w:r w:rsidR="007E33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bn-IN"/>
          <w14:ligatures w14:val="none"/>
        </w:rPr>
        <w:t xml:space="preserve"> maximum orders on Sunday Afternoon, which have a high completion rate</w:t>
      </w:r>
      <w:r w:rsidR="006E3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bn-IN"/>
          <w14:ligatures w14:val="none"/>
        </w:rPr>
        <w:t xml:space="preserve"> (“YES”)</w:t>
      </w:r>
      <w:r w:rsidR="007E33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bn-IN"/>
          <w14:ligatures w14:val="none"/>
        </w:rPr>
        <w:t>.</w:t>
      </w:r>
    </w:p>
    <w:p w14:paraId="7F4FA219" w14:textId="6F602F9E" w:rsidR="00BC7071" w:rsidRDefault="006020DC" w:rsidP="00057E7E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bn-IN"/>
          <w14:ligatures w14:val="none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13B7F4B" wp14:editId="4A729400">
            <wp:simplePos x="0" y="0"/>
            <wp:positionH relativeFrom="column">
              <wp:posOffset>-396240</wp:posOffset>
            </wp:positionH>
            <wp:positionV relativeFrom="paragraph">
              <wp:posOffset>236855</wp:posOffset>
            </wp:positionV>
            <wp:extent cx="7200900" cy="4122420"/>
            <wp:effectExtent l="0" t="0" r="0" b="0"/>
            <wp:wrapNone/>
            <wp:docPr id="9282815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2256B8-81C6-4BF3-0276-613D4DA15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54BE3" w14:textId="4AE5DD1B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1928F4" w14:textId="77777777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A3AD25" w14:textId="77777777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1E1AE" w14:textId="77777777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1817A8" w14:textId="77777777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A88926" w14:textId="77777777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B628A" w14:textId="77777777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9E69CA" w14:textId="77777777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C31EEC" w14:textId="77777777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3843F6" w14:textId="77777777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59259" w14:textId="77777777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7ED09C" w14:textId="77777777" w:rsidR="00415C9A" w:rsidRDefault="00415C9A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EBE7E0" w14:textId="4CFC2E08" w:rsidR="00205E1A" w:rsidRDefault="004930DB" w:rsidP="00F24988">
      <w:pPr>
        <w:ind w:left="-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6DB7">
        <w:rPr>
          <w:rFonts w:ascii="Times New Roman" w:hAnsi="Times New Roman" w:cs="Times New Roman"/>
          <w:b/>
          <w:bCs/>
          <w:sz w:val="32"/>
          <w:szCs w:val="32"/>
        </w:rPr>
        <w:lastRenderedPageBreak/>
        <w:t>Customer Level Analysis:</w:t>
      </w:r>
    </w:p>
    <w:p w14:paraId="18654EC8" w14:textId="4FB5DCFE" w:rsidR="0004244D" w:rsidRDefault="004930DB" w:rsidP="00F24988">
      <w:pPr>
        <w:ind w:left="-36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bn-IN"/>
          <w14:ligatures w14:val="none"/>
        </w:rPr>
      </w:pPr>
      <w:r w:rsidRPr="00606DB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5CB9C24E" wp14:editId="1D017045">
            <wp:simplePos x="0" y="0"/>
            <wp:positionH relativeFrom="column">
              <wp:posOffset>-419100</wp:posOffset>
            </wp:positionH>
            <wp:positionV relativeFrom="paragraph">
              <wp:posOffset>544195</wp:posOffset>
            </wp:positionV>
            <wp:extent cx="7223760" cy="3276600"/>
            <wp:effectExtent l="0" t="0" r="0" b="0"/>
            <wp:wrapTopAndBottom/>
            <wp:docPr id="13909002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D42292-A940-D8DC-B07A-783C444F9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DB7">
        <w:rPr>
          <w:rFonts w:ascii="Times New Roman" w:hAnsi="Times New Roman" w:cs="Times New Roman"/>
          <w:sz w:val="32"/>
          <w:szCs w:val="32"/>
        </w:rPr>
        <w:t>What is the average Revenue (Product amount after discount) per order at different customer acquisition source level?</w:t>
      </w:r>
    </w:p>
    <w:p w14:paraId="1045E3BD" w14:textId="77777777" w:rsidR="00415C9A" w:rsidRDefault="00415C9A" w:rsidP="009566F2">
      <w:pPr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bn-IN"/>
          <w14:ligatures w14:val="none"/>
        </w:rPr>
      </w:pPr>
    </w:p>
    <w:p w14:paraId="4A279E97" w14:textId="0FB68D1B" w:rsidR="00606DB7" w:rsidRPr="00606DB7" w:rsidRDefault="001D1471" w:rsidP="009566F2">
      <w:pPr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bn-IN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C4755F" wp14:editId="6FAAC0C5">
            <wp:simplePos x="0" y="0"/>
            <wp:positionH relativeFrom="column">
              <wp:posOffset>-365760</wp:posOffset>
            </wp:positionH>
            <wp:positionV relativeFrom="paragraph">
              <wp:posOffset>518160</wp:posOffset>
            </wp:positionV>
            <wp:extent cx="7063740" cy="3253740"/>
            <wp:effectExtent l="0" t="0" r="3810" b="3810"/>
            <wp:wrapTopAndBottom/>
            <wp:docPr id="14410976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AB3BFF-AD7A-0CF4-AD02-ED88F0BDA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DB7" w:rsidRPr="00606DB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bn-IN"/>
          <w14:ligatures w14:val="none"/>
        </w:rPr>
        <w:t>What is the average Revenue</w:t>
      </w:r>
      <w:r w:rsidR="00606DB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bn-IN"/>
          <w14:ligatures w14:val="none"/>
        </w:rPr>
        <w:t xml:space="preserve"> </w:t>
      </w:r>
      <w:r w:rsidR="00606DB7" w:rsidRPr="00606DB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bn-IN"/>
          <w14:ligatures w14:val="none"/>
        </w:rPr>
        <w:t>(Product amount after discount) per order at acquisition month level?</w:t>
      </w:r>
    </w:p>
    <w:p w14:paraId="25097F84" w14:textId="16EF2120" w:rsidR="009C714E" w:rsidRPr="00606DB7" w:rsidRDefault="000F3BC2" w:rsidP="00057E7E">
      <w:pPr>
        <w:ind w:left="-90"/>
        <w:jc w:val="both"/>
        <w:rPr>
          <w:rFonts w:ascii="Times New Roman" w:hAnsi="Times New Roman" w:cs="Times New Roman"/>
          <w:sz w:val="32"/>
          <w:szCs w:val="32"/>
        </w:rPr>
      </w:pPr>
      <w:r w:rsidRPr="00606DB7">
        <w:rPr>
          <w:rFonts w:ascii="Times New Roman" w:hAnsi="Times New Roman" w:cs="Times New Roman"/>
          <w:sz w:val="32"/>
          <w:szCs w:val="32"/>
        </w:rPr>
        <w:tab/>
      </w:r>
      <w:r w:rsidRPr="00606DB7">
        <w:rPr>
          <w:rFonts w:ascii="Times New Roman" w:hAnsi="Times New Roman" w:cs="Times New Roman"/>
          <w:sz w:val="32"/>
          <w:szCs w:val="32"/>
        </w:rPr>
        <w:tab/>
      </w:r>
      <w:r w:rsidRPr="00606DB7">
        <w:rPr>
          <w:rFonts w:ascii="Times New Roman" w:hAnsi="Times New Roman" w:cs="Times New Roman"/>
          <w:sz w:val="32"/>
          <w:szCs w:val="32"/>
        </w:rPr>
        <w:tab/>
      </w:r>
      <w:r w:rsidRPr="00606DB7">
        <w:rPr>
          <w:rFonts w:ascii="Times New Roman" w:hAnsi="Times New Roman" w:cs="Times New Roman"/>
          <w:sz w:val="32"/>
          <w:szCs w:val="32"/>
        </w:rPr>
        <w:tab/>
      </w:r>
      <w:r w:rsidRPr="00606DB7">
        <w:rPr>
          <w:rFonts w:ascii="Times New Roman" w:hAnsi="Times New Roman" w:cs="Times New Roman"/>
          <w:sz w:val="32"/>
          <w:szCs w:val="32"/>
        </w:rPr>
        <w:tab/>
      </w:r>
      <w:r w:rsidRPr="00606DB7">
        <w:rPr>
          <w:rFonts w:ascii="Times New Roman" w:hAnsi="Times New Roman" w:cs="Times New Roman"/>
          <w:sz w:val="32"/>
          <w:szCs w:val="32"/>
        </w:rPr>
        <w:tab/>
      </w:r>
      <w:r w:rsidRPr="00606DB7">
        <w:rPr>
          <w:rFonts w:ascii="Times New Roman" w:hAnsi="Times New Roman" w:cs="Times New Roman"/>
          <w:sz w:val="32"/>
          <w:szCs w:val="32"/>
        </w:rPr>
        <w:tab/>
      </w:r>
      <w:r w:rsidRPr="00606DB7">
        <w:rPr>
          <w:rFonts w:ascii="Times New Roman" w:hAnsi="Times New Roman" w:cs="Times New Roman"/>
          <w:sz w:val="32"/>
          <w:szCs w:val="32"/>
        </w:rPr>
        <w:tab/>
      </w:r>
      <w:r w:rsidRPr="00606DB7">
        <w:rPr>
          <w:rFonts w:ascii="Times New Roman" w:hAnsi="Times New Roman" w:cs="Times New Roman"/>
          <w:sz w:val="32"/>
          <w:szCs w:val="32"/>
        </w:rPr>
        <w:tab/>
      </w:r>
      <w:r w:rsidRPr="00606DB7">
        <w:rPr>
          <w:rFonts w:ascii="Times New Roman" w:hAnsi="Times New Roman" w:cs="Times New Roman"/>
          <w:sz w:val="32"/>
          <w:szCs w:val="32"/>
        </w:rPr>
        <w:tab/>
      </w:r>
      <w:r w:rsidRPr="00606DB7">
        <w:rPr>
          <w:rFonts w:ascii="Times New Roman" w:hAnsi="Times New Roman" w:cs="Times New Roman"/>
          <w:sz w:val="32"/>
          <w:szCs w:val="32"/>
        </w:rPr>
        <w:tab/>
      </w:r>
      <w:r w:rsidRPr="00606DB7">
        <w:rPr>
          <w:rFonts w:ascii="Times New Roman" w:hAnsi="Times New Roman" w:cs="Times New Roman"/>
          <w:sz w:val="32"/>
          <w:szCs w:val="32"/>
        </w:rPr>
        <w:tab/>
      </w:r>
    </w:p>
    <w:p w14:paraId="31051C10" w14:textId="77777777" w:rsidR="009B1384" w:rsidRDefault="009B1384" w:rsidP="00942461">
      <w:pPr>
        <w:ind w:left="-270"/>
        <w:jc w:val="both"/>
        <w:rPr>
          <w:rFonts w:ascii="Times New Roman" w:hAnsi="Times New Roman" w:cs="Times New Roman"/>
          <w:sz w:val="32"/>
          <w:szCs w:val="32"/>
        </w:rPr>
      </w:pPr>
    </w:p>
    <w:p w14:paraId="005A462F" w14:textId="77777777" w:rsidR="009B1384" w:rsidRDefault="009B1384" w:rsidP="00942461">
      <w:pPr>
        <w:ind w:left="-270"/>
        <w:jc w:val="both"/>
        <w:rPr>
          <w:rFonts w:ascii="Times New Roman" w:hAnsi="Times New Roman" w:cs="Times New Roman"/>
          <w:sz w:val="32"/>
          <w:szCs w:val="32"/>
        </w:rPr>
      </w:pPr>
    </w:p>
    <w:p w14:paraId="0C0310DA" w14:textId="372E2550" w:rsidR="0003462A" w:rsidRDefault="00845DE5" w:rsidP="00942461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B817D3D" wp14:editId="4AED4B21">
            <wp:simplePos x="0" y="0"/>
            <wp:positionH relativeFrom="column">
              <wp:posOffset>-365760</wp:posOffset>
            </wp:positionH>
            <wp:positionV relativeFrom="paragraph">
              <wp:posOffset>692150</wp:posOffset>
            </wp:positionV>
            <wp:extent cx="7162800" cy="3909060"/>
            <wp:effectExtent l="0" t="0" r="15240" b="0"/>
            <wp:wrapTopAndBottom/>
            <wp:docPr id="10914765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A460BE-B681-5F34-16E5-AA6A2003C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4A6" w:rsidRPr="009C714E">
        <w:rPr>
          <w:rFonts w:ascii="Times New Roman" w:hAnsi="Times New Roman" w:cs="Times New Roman"/>
          <w:sz w:val="32"/>
          <w:szCs w:val="32"/>
        </w:rPr>
        <w:t>Is there any pattern in order rating across slots, number of items placed, delivery charges, discount?</w:t>
      </w:r>
      <w:r w:rsidR="005214A6" w:rsidRPr="009C714E">
        <w:rPr>
          <w:rFonts w:ascii="Times New Roman" w:hAnsi="Times New Roman" w:cs="Times New Roman"/>
          <w:sz w:val="32"/>
          <w:szCs w:val="32"/>
        </w:rPr>
        <w:tab/>
      </w:r>
    </w:p>
    <w:p w14:paraId="00D45B2F" w14:textId="77777777" w:rsidR="009B1384" w:rsidRDefault="009B1384" w:rsidP="00EB2EF2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664741" w14:textId="574DBD7E" w:rsidR="00342654" w:rsidRPr="00F12B1D" w:rsidRDefault="002E5A73" w:rsidP="009B1384">
      <w:pPr>
        <w:ind w:left="-27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BBBD057" wp14:editId="02861537">
            <wp:simplePos x="0" y="0"/>
            <wp:positionH relativeFrom="column">
              <wp:posOffset>-426720</wp:posOffset>
            </wp:positionH>
            <wp:positionV relativeFrom="paragraph">
              <wp:posOffset>356235</wp:posOffset>
            </wp:positionV>
            <wp:extent cx="7223760" cy="3520440"/>
            <wp:effectExtent l="0" t="0" r="0" b="3810"/>
            <wp:wrapNone/>
            <wp:docPr id="3769470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F9AA53-3C3E-AC34-7AF6-73A25F129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B1D" w:rsidRPr="00F12B1D">
        <w:rPr>
          <w:rFonts w:ascii="Times New Roman" w:hAnsi="Times New Roman" w:cs="Times New Roman"/>
          <w:sz w:val="32"/>
          <w:szCs w:val="32"/>
        </w:rPr>
        <w:t>Identify Completion rate at source level.</w:t>
      </w:r>
      <w:r w:rsidR="00F12B1D" w:rsidRPr="00F12B1D">
        <w:rPr>
          <w:rFonts w:ascii="Times New Roman" w:hAnsi="Times New Roman" w:cs="Times New Roman"/>
          <w:sz w:val="32"/>
          <w:szCs w:val="32"/>
        </w:rPr>
        <w:tab/>
      </w:r>
      <w:r w:rsidR="00F12B1D" w:rsidRPr="00F12B1D">
        <w:rPr>
          <w:rFonts w:ascii="Times New Roman" w:hAnsi="Times New Roman" w:cs="Times New Roman"/>
          <w:sz w:val="32"/>
          <w:szCs w:val="32"/>
        </w:rPr>
        <w:tab/>
      </w:r>
    </w:p>
    <w:p w14:paraId="364BB4D0" w14:textId="718A077A" w:rsidR="00342654" w:rsidRDefault="00342654" w:rsidP="009B1384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F5C88C" w14:textId="77777777" w:rsidR="00342654" w:rsidRDefault="00342654" w:rsidP="009B1384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B6CEC3" w14:textId="77777777" w:rsidR="00342654" w:rsidRDefault="00342654" w:rsidP="009B1384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243624" w14:textId="77777777" w:rsidR="00342654" w:rsidRDefault="00342654" w:rsidP="009B1384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09C650" w14:textId="77777777" w:rsidR="00342654" w:rsidRDefault="00342654" w:rsidP="009B1384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17C6F0" w14:textId="77777777" w:rsidR="00342654" w:rsidRDefault="00342654" w:rsidP="009B1384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67B36" w14:textId="3668809B" w:rsidR="00342654" w:rsidRDefault="00141404" w:rsidP="00141404">
      <w:pPr>
        <w:tabs>
          <w:tab w:val="left" w:pos="6732"/>
          <w:tab w:val="left" w:pos="8964"/>
        </w:tabs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05B75FC" w14:textId="77777777" w:rsidR="00342654" w:rsidRDefault="00342654" w:rsidP="009B1384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B86A4B" w14:textId="77777777" w:rsidR="00342654" w:rsidRDefault="00342654" w:rsidP="009B1384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A1C4F" w14:textId="77777777" w:rsidR="00342654" w:rsidRDefault="00342654" w:rsidP="009B1384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887BC" w14:textId="77777777" w:rsidR="00342654" w:rsidRDefault="00342654" w:rsidP="009B1384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628FB0" w14:textId="460CCC5B" w:rsidR="004E0AB0" w:rsidRDefault="0095759E" w:rsidP="009B1384">
      <w:pPr>
        <w:ind w:left="-27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759E">
        <w:rPr>
          <w:rFonts w:ascii="Times New Roman" w:hAnsi="Times New Roman" w:cs="Times New Roman"/>
          <w:b/>
          <w:bCs/>
          <w:sz w:val="32"/>
          <w:szCs w:val="32"/>
        </w:rPr>
        <w:lastRenderedPageBreak/>
        <w:t>Delivery Analysis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861F96" w14:textId="27079754" w:rsidR="00F0093D" w:rsidRDefault="004E0AB0" w:rsidP="009B1384">
      <w:pPr>
        <w:ind w:left="-27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D25F84" wp14:editId="2038820A">
            <wp:simplePos x="0" y="0"/>
            <wp:positionH relativeFrom="column">
              <wp:posOffset>-434340</wp:posOffset>
            </wp:positionH>
            <wp:positionV relativeFrom="paragraph">
              <wp:posOffset>513080</wp:posOffset>
            </wp:positionV>
            <wp:extent cx="7307580" cy="3429000"/>
            <wp:effectExtent l="0" t="0" r="7620" b="0"/>
            <wp:wrapTopAndBottom/>
            <wp:docPr id="6606467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0F15A9-097D-B61A-DA0E-0C4657F57C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C4E" w:rsidRPr="007E4C4E">
        <w:rPr>
          <w:rFonts w:ascii="Times New Roman" w:hAnsi="Times New Roman" w:cs="Times New Roman"/>
          <w:sz w:val="32"/>
          <w:szCs w:val="32"/>
        </w:rPr>
        <w:t>Do you see any pattern in delivery charges with slot or delivery area.</w:t>
      </w:r>
      <w:r w:rsidR="007E4C4E" w:rsidRPr="007E4C4E">
        <w:rPr>
          <w:rFonts w:ascii="Times New Roman" w:hAnsi="Times New Roman" w:cs="Times New Roman"/>
          <w:sz w:val="32"/>
          <w:szCs w:val="32"/>
        </w:rPr>
        <w:tab/>
      </w:r>
      <w:r w:rsidR="007E4C4E" w:rsidRPr="007E4C4E">
        <w:rPr>
          <w:rFonts w:ascii="Times New Roman" w:hAnsi="Times New Roman" w:cs="Times New Roman"/>
          <w:sz w:val="32"/>
          <w:szCs w:val="32"/>
        </w:rPr>
        <w:tab/>
      </w:r>
      <w:r w:rsidR="007E4C4E" w:rsidRPr="007E4C4E">
        <w:rPr>
          <w:rFonts w:ascii="Times New Roman" w:hAnsi="Times New Roman" w:cs="Times New Roman"/>
          <w:sz w:val="32"/>
          <w:szCs w:val="32"/>
        </w:rPr>
        <w:tab/>
      </w:r>
      <w:r w:rsidR="007E4C4E" w:rsidRPr="007E4C4E">
        <w:rPr>
          <w:rFonts w:ascii="Times New Roman" w:hAnsi="Times New Roman" w:cs="Times New Roman"/>
          <w:sz w:val="32"/>
          <w:szCs w:val="32"/>
        </w:rPr>
        <w:tab/>
      </w:r>
    </w:p>
    <w:sectPr w:rsidR="00F0093D" w:rsidSect="004C71DD">
      <w:headerReference w:type="default" r:id="rId16"/>
      <w:pgSz w:w="11906" w:h="16838"/>
      <w:pgMar w:top="1440" w:right="566" w:bottom="81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C9767" w14:textId="77777777" w:rsidR="00B14616" w:rsidRDefault="00B14616" w:rsidP="00A94E83">
      <w:pPr>
        <w:spacing w:after="0" w:line="240" w:lineRule="auto"/>
      </w:pPr>
      <w:r>
        <w:separator/>
      </w:r>
    </w:p>
  </w:endnote>
  <w:endnote w:type="continuationSeparator" w:id="0">
    <w:p w14:paraId="4DF1CCCF" w14:textId="77777777" w:rsidR="00B14616" w:rsidRDefault="00B14616" w:rsidP="00A9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15F83" w14:textId="77777777" w:rsidR="00B14616" w:rsidRDefault="00B14616" w:rsidP="00A94E83">
      <w:pPr>
        <w:spacing w:after="0" w:line="240" w:lineRule="auto"/>
      </w:pPr>
      <w:r>
        <w:separator/>
      </w:r>
    </w:p>
  </w:footnote>
  <w:footnote w:type="continuationSeparator" w:id="0">
    <w:p w14:paraId="7D726C85" w14:textId="77777777" w:rsidR="00B14616" w:rsidRDefault="00B14616" w:rsidP="00A94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C2577" w14:textId="62C7BFFE" w:rsidR="00A94E83" w:rsidRPr="00A94E83" w:rsidRDefault="00A94E83" w:rsidP="00A94E83">
    <w:pPr>
      <w:pStyle w:val="Header"/>
      <w:jc w:val="center"/>
      <w:rPr>
        <w:rFonts w:ascii="Times New Roman" w:hAnsi="Times New Roman" w:cs="Times New Roman"/>
        <w:sz w:val="36"/>
        <w:szCs w:val="36"/>
        <w:lang w:val="en-US"/>
      </w:rPr>
    </w:pPr>
    <w:r>
      <w:rPr>
        <w:rFonts w:ascii="Times New Roman" w:hAnsi="Times New Roman" w:cs="Times New Roman"/>
        <w:sz w:val="36"/>
        <w:szCs w:val="36"/>
        <w:lang w:val="en-US"/>
      </w:rPr>
      <w:t>Excel Capstone Transaction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A292B"/>
    <w:multiLevelType w:val="hybridMultilevel"/>
    <w:tmpl w:val="42EA9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8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83"/>
    <w:rsid w:val="000108C0"/>
    <w:rsid w:val="0003462A"/>
    <w:rsid w:val="0004244D"/>
    <w:rsid w:val="000428ED"/>
    <w:rsid w:val="00052D37"/>
    <w:rsid w:val="00055398"/>
    <w:rsid w:val="00055EC9"/>
    <w:rsid w:val="00057E7E"/>
    <w:rsid w:val="000A2C84"/>
    <w:rsid w:val="000A3685"/>
    <w:rsid w:val="000E1242"/>
    <w:rsid w:val="000F3BC2"/>
    <w:rsid w:val="001340A3"/>
    <w:rsid w:val="00141404"/>
    <w:rsid w:val="00144EC5"/>
    <w:rsid w:val="00170F72"/>
    <w:rsid w:val="0018443A"/>
    <w:rsid w:val="001B7E4E"/>
    <w:rsid w:val="001C1456"/>
    <w:rsid w:val="001C3D65"/>
    <w:rsid w:val="001D1471"/>
    <w:rsid w:val="001E549C"/>
    <w:rsid w:val="00205E1A"/>
    <w:rsid w:val="00217A86"/>
    <w:rsid w:val="002276EF"/>
    <w:rsid w:val="0023192D"/>
    <w:rsid w:val="002358EC"/>
    <w:rsid w:val="002965F3"/>
    <w:rsid w:val="002967BD"/>
    <w:rsid w:val="002A7498"/>
    <w:rsid w:val="002A7782"/>
    <w:rsid w:val="002C2DF2"/>
    <w:rsid w:val="002E5A73"/>
    <w:rsid w:val="00327CD7"/>
    <w:rsid w:val="00330FBF"/>
    <w:rsid w:val="00342654"/>
    <w:rsid w:val="003469E3"/>
    <w:rsid w:val="003F1A21"/>
    <w:rsid w:val="003F77CE"/>
    <w:rsid w:val="00415C9A"/>
    <w:rsid w:val="00423CAE"/>
    <w:rsid w:val="004930DB"/>
    <w:rsid w:val="004C71DD"/>
    <w:rsid w:val="004E0AB0"/>
    <w:rsid w:val="004E54F4"/>
    <w:rsid w:val="005214A6"/>
    <w:rsid w:val="005503A6"/>
    <w:rsid w:val="005931A5"/>
    <w:rsid w:val="005A5079"/>
    <w:rsid w:val="006020DC"/>
    <w:rsid w:val="00606DB7"/>
    <w:rsid w:val="00662064"/>
    <w:rsid w:val="00665E23"/>
    <w:rsid w:val="006A2660"/>
    <w:rsid w:val="006D0431"/>
    <w:rsid w:val="006D35C3"/>
    <w:rsid w:val="006E382D"/>
    <w:rsid w:val="007277A8"/>
    <w:rsid w:val="007569A8"/>
    <w:rsid w:val="007B20A2"/>
    <w:rsid w:val="007E266E"/>
    <w:rsid w:val="007E27E1"/>
    <w:rsid w:val="007E337F"/>
    <w:rsid w:val="007E4C4E"/>
    <w:rsid w:val="007E649C"/>
    <w:rsid w:val="00845DE5"/>
    <w:rsid w:val="00850133"/>
    <w:rsid w:val="00855764"/>
    <w:rsid w:val="008838CE"/>
    <w:rsid w:val="00884DCC"/>
    <w:rsid w:val="008968F8"/>
    <w:rsid w:val="008D1859"/>
    <w:rsid w:val="008F2069"/>
    <w:rsid w:val="008F4695"/>
    <w:rsid w:val="00921D54"/>
    <w:rsid w:val="00942461"/>
    <w:rsid w:val="009566F2"/>
    <w:rsid w:val="0095759E"/>
    <w:rsid w:val="00963864"/>
    <w:rsid w:val="009A7822"/>
    <w:rsid w:val="009B1384"/>
    <w:rsid w:val="009C714E"/>
    <w:rsid w:val="009D490E"/>
    <w:rsid w:val="00A36D5C"/>
    <w:rsid w:val="00A44EDF"/>
    <w:rsid w:val="00A85943"/>
    <w:rsid w:val="00A93A44"/>
    <w:rsid w:val="00A94E83"/>
    <w:rsid w:val="00AA5A7D"/>
    <w:rsid w:val="00AB052D"/>
    <w:rsid w:val="00B14616"/>
    <w:rsid w:val="00B20F64"/>
    <w:rsid w:val="00B303E1"/>
    <w:rsid w:val="00B3066F"/>
    <w:rsid w:val="00BA37A0"/>
    <w:rsid w:val="00BA5AAD"/>
    <w:rsid w:val="00BC7071"/>
    <w:rsid w:val="00C449C4"/>
    <w:rsid w:val="00C46E98"/>
    <w:rsid w:val="00C65A07"/>
    <w:rsid w:val="00C83C9B"/>
    <w:rsid w:val="00CD2ED1"/>
    <w:rsid w:val="00CE632F"/>
    <w:rsid w:val="00CF0A74"/>
    <w:rsid w:val="00D17A34"/>
    <w:rsid w:val="00D567D5"/>
    <w:rsid w:val="00D65F7C"/>
    <w:rsid w:val="00D769DD"/>
    <w:rsid w:val="00DA282D"/>
    <w:rsid w:val="00DA645E"/>
    <w:rsid w:val="00DD305B"/>
    <w:rsid w:val="00E0347F"/>
    <w:rsid w:val="00E1476C"/>
    <w:rsid w:val="00E34A64"/>
    <w:rsid w:val="00EB2EF2"/>
    <w:rsid w:val="00EB3D73"/>
    <w:rsid w:val="00ED3417"/>
    <w:rsid w:val="00EE61DD"/>
    <w:rsid w:val="00F0093D"/>
    <w:rsid w:val="00F11D6F"/>
    <w:rsid w:val="00F123DD"/>
    <w:rsid w:val="00F12B1D"/>
    <w:rsid w:val="00F14378"/>
    <w:rsid w:val="00F24988"/>
    <w:rsid w:val="00FD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5BE2"/>
  <w15:chartTrackingRefBased/>
  <w15:docId w15:val="{AA1AB71A-4551-45DB-86F6-9F24865F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83"/>
  </w:style>
  <w:style w:type="paragraph" w:styleId="Footer">
    <w:name w:val="footer"/>
    <w:basedOn w:val="Normal"/>
    <w:link w:val="FooterChar"/>
    <w:uiPriority w:val="99"/>
    <w:unhideWhenUsed/>
    <w:rsid w:val="00A9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83"/>
  </w:style>
  <w:style w:type="paragraph" w:customStyle="1" w:styleId="Default">
    <w:name w:val="Default"/>
    <w:rsid w:val="008F469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  <w:lang w:bidi="bn-IN"/>
    </w:rPr>
  </w:style>
  <w:style w:type="table" w:styleId="TableGrid">
    <w:name w:val="Table Grid"/>
    <w:basedOn w:val="TableNormal"/>
    <w:uiPriority w:val="39"/>
    <w:rsid w:val="00850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New%20folder\Excel%20CapstoneTransactionData_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KILLOVILLA%20COURSE\CAPSTONE%20ASSESSMENT\Excel%20CapstoneTransactionData_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KILLOVILLA%20COURSE\CAPSTONE%20ASSESSMENT\Excel%20CapstoneTransactionData_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KILLOVILLA%20COURSE\CAPSTONE%20ASSESSMENT\Excel%20CapstoneTransactionData_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New%20folder\Excel%20CapstoneTransactionData_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New%20folder\Excel%20CapstoneTransactionData_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New%20folder\Excel%20CapstoneTransactionData_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KILLOVILLA%20COURSE\CAPSTONE%20ASSESSMENT\Excel%20CapstoneTransactionData_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New%20folder\Excel%20CapstoneTransactionData_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Order</a:t>
            </a:r>
            <a:r>
              <a:rPr lang="en-IN" baseline="0"/>
              <a:t> Distribution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Analysis'!$C$3:$C$4</c:f>
              <c:strCache>
                <c:ptCount val="1"/>
                <c:pt idx="0">
                  <c:v>Afternoon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Analysis'!$B$5:$B$57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Analysis'!$C$5:$C$57</c:f>
              <c:numCache>
                <c:formatCode>General</c:formatCode>
                <c:ptCount val="52"/>
                <c:pt idx="0">
                  <c:v>3</c:v>
                </c:pt>
                <c:pt idx="1">
                  <c:v>1</c:v>
                </c:pt>
                <c:pt idx="5">
                  <c:v>9</c:v>
                </c:pt>
                <c:pt idx="6">
                  <c:v>8</c:v>
                </c:pt>
                <c:pt idx="9">
                  <c:v>32</c:v>
                </c:pt>
                <c:pt idx="10">
                  <c:v>7</c:v>
                </c:pt>
                <c:pt idx="11">
                  <c:v>20</c:v>
                </c:pt>
                <c:pt idx="12">
                  <c:v>2</c:v>
                </c:pt>
                <c:pt idx="14">
                  <c:v>151</c:v>
                </c:pt>
                <c:pt idx="15">
                  <c:v>13</c:v>
                </c:pt>
                <c:pt idx="17">
                  <c:v>11</c:v>
                </c:pt>
                <c:pt idx="18">
                  <c:v>6</c:v>
                </c:pt>
                <c:pt idx="22">
                  <c:v>1</c:v>
                </c:pt>
                <c:pt idx="24">
                  <c:v>3</c:v>
                </c:pt>
                <c:pt idx="26">
                  <c:v>324</c:v>
                </c:pt>
                <c:pt idx="27">
                  <c:v>4085</c:v>
                </c:pt>
                <c:pt idx="28">
                  <c:v>3</c:v>
                </c:pt>
                <c:pt idx="29">
                  <c:v>1039</c:v>
                </c:pt>
                <c:pt idx="30">
                  <c:v>1</c:v>
                </c:pt>
                <c:pt idx="32">
                  <c:v>2</c:v>
                </c:pt>
                <c:pt idx="33">
                  <c:v>3</c:v>
                </c:pt>
                <c:pt idx="35">
                  <c:v>1</c:v>
                </c:pt>
                <c:pt idx="37">
                  <c:v>33</c:v>
                </c:pt>
                <c:pt idx="38">
                  <c:v>130</c:v>
                </c:pt>
                <c:pt idx="39">
                  <c:v>1</c:v>
                </c:pt>
                <c:pt idx="41">
                  <c:v>20</c:v>
                </c:pt>
                <c:pt idx="43">
                  <c:v>1</c:v>
                </c:pt>
                <c:pt idx="44">
                  <c:v>2</c:v>
                </c:pt>
                <c:pt idx="45">
                  <c:v>6</c:v>
                </c:pt>
                <c:pt idx="47">
                  <c:v>1</c:v>
                </c:pt>
                <c:pt idx="48">
                  <c:v>4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57-4F18-8965-DF9D0A1A5F71}"/>
            </c:ext>
          </c:extLst>
        </c:ser>
        <c:ser>
          <c:idx val="1"/>
          <c:order val="1"/>
          <c:tx>
            <c:strRef>
              <c:f>'Order level Analysis'!$D$3:$D$4</c:f>
              <c:strCache>
                <c:ptCount val="1"/>
                <c:pt idx="0">
                  <c:v>Evening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Analysis'!$B$5:$B$57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Analysis'!$D$5:$D$57</c:f>
              <c:numCache>
                <c:formatCode>General</c:formatCode>
                <c:ptCount val="52"/>
                <c:pt idx="0">
                  <c:v>4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11</c:v>
                </c:pt>
                <c:pt idx="6">
                  <c:v>14</c:v>
                </c:pt>
                <c:pt idx="9">
                  <c:v>27</c:v>
                </c:pt>
                <c:pt idx="10">
                  <c:v>2</c:v>
                </c:pt>
                <c:pt idx="11">
                  <c:v>13</c:v>
                </c:pt>
                <c:pt idx="12">
                  <c:v>5</c:v>
                </c:pt>
                <c:pt idx="14">
                  <c:v>107</c:v>
                </c:pt>
                <c:pt idx="15">
                  <c:v>13</c:v>
                </c:pt>
                <c:pt idx="17">
                  <c:v>3</c:v>
                </c:pt>
                <c:pt idx="18">
                  <c:v>6</c:v>
                </c:pt>
                <c:pt idx="22">
                  <c:v>3</c:v>
                </c:pt>
                <c:pt idx="26">
                  <c:v>280</c:v>
                </c:pt>
                <c:pt idx="27">
                  <c:v>3288</c:v>
                </c:pt>
                <c:pt idx="29">
                  <c:v>757</c:v>
                </c:pt>
                <c:pt idx="30">
                  <c:v>1</c:v>
                </c:pt>
                <c:pt idx="31">
                  <c:v>2</c:v>
                </c:pt>
                <c:pt idx="32">
                  <c:v>1</c:v>
                </c:pt>
                <c:pt idx="34">
                  <c:v>1</c:v>
                </c:pt>
                <c:pt idx="37">
                  <c:v>30</c:v>
                </c:pt>
                <c:pt idx="38">
                  <c:v>108</c:v>
                </c:pt>
                <c:pt idx="39">
                  <c:v>1</c:v>
                </c:pt>
                <c:pt idx="41">
                  <c:v>16</c:v>
                </c:pt>
                <c:pt idx="42">
                  <c:v>1</c:v>
                </c:pt>
                <c:pt idx="45">
                  <c:v>3</c:v>
                </c:pt>
                <c:pt idx="48">
                  <c:v>2</c:v>
                </c:pt>
                <c:pt idx="49">
                  <c:v>1</c:v>
                </c:pt>
                <c:pt idx="50">
                  <c:v>2</c:v>
                </c:pt>
                <c:pt idx="5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57-4F18-8965-DF9D0A1A5F71}"/>
            </c:ext>
          </c:extLst>
        </c:ser>
        <c:ser>
          <c:idx val="2"/>
          <c:order val="2"/>
          <c:tx>
            <c:strRef>
              <c:f>'Order level Analysis'!$E$3:$E$4</c:f>
              <c:strCache>
                <c:ptCount val="1"/>
                <c:pt idx="0">
                  <c:v>Late Night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Analysis'!$B$5:$B$57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Analysis'!$E$5:$E$57</c:f>
              <c:numCache>
                <c:formatCode>General</c:formatCode>
                <c:ptCount val="52"/>
                <c:pt idx="0">
                  <c:v>4</c:v>
                </c:pt>
                <c:pt idx="1">
                  <c:v>2</c:v>
                </c:pt>
                <c:pt idx="5">
                  <c:v>2</c:v>
                </c:pt>
                <c:pt idx="7">
                  <c:v>1</c:v>
                </c:pt>
                <c:pt idx="9">
                  <c:v>12</c:v>
                </c:pt>
                <c:pt idx="10">
                  <c:v>1</c:v>
                </c:pt>
                <c:pt idx="11">
                  <c:v>15</c:v>
                </c:pt>
                <c:pt idx="12">
                  <c:v>1</c:v>
                </c:pt>
                <c:pt idx="14">
                  <c:v>36</c:v>
                </c:pt>
                <c:pt idx="15">
                  <c:v>6</c:v>
                </c:pt>
                <c:pt idx="16">
                  <c:v>1</c:v>
                </c:pt>
                <c:pt idx="17">
                  <c:v>7</c:v>
                </c:pt>
                <c:pt idx="18">
                  <c:v>5</c:v>
                </c:pt>
                <c:pt idx="19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73</c:v>
                </c:pt>
                <c:pt idx="27">
                  <c:v>953</c:v>
                </c:pt>
                <c:pt idx="28">
                  <c:v>2</c:v>
                </c:pt>
                <c:pt idx="29">
                  <c:v>346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5">
                  <c:v>6</c:v>
                </c:pt>
                <c:pt idx="37">
                  <c:v>35</c:v>
                </c:pt>
                <c:pt idx="38">
                  <c:v>57</c:v>
                </c:pt>
                <c:pt idx="41">
                  <c:v>13</c:v>
                </c:pt>
                <c:pt idx="45">
                  <c:v>1</c:v>
                </c:pt>
                <c:pt idx="4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57-4F18-8965-DF9D0A1A5F71}"/>
            </c:ext>
          </c:extLst>
        </c:ser>
        <c:ser>
          <c:idx val="3"/>
          <c:order val="3"/>
          <c:tx>
            <c:strRef>
              <c:f>'Order level Analysis'!$F$3:$F$4</c:f>
              <c:strCache>
                <c:ptCount val="1"/>
                <c:pt idx="0">
                  <c:v>Morning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Analysis'!$B$5:$B$57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Analysis'!$F$5:$F$57</c:f>
              <c:numCache>
                <c:formatCode>General</c:formatCode>
                <c:ptCount val="52"/>
                <c:pt idx="0">
                  <c:v>6</c:v>
                </c:pt>
                <c:pt idx="3">
                  <c:v>1</c:v>
                </c:pt>
                <c:pt idx="5">
                  <c:v>7</c:v>
                </c:pt>
                <c:pt idx="6">
                  <c:v>6</c:v>
                </c:pt>
                <c:pt idx="8">
                  <c:v>1</c:v>
                </c:pt>
                <c:pt idx="9">
                  <c:v>27</c:v>
                </c:pt>
                <c:pt idx="11">
                  <c:v>11</c:v>
                </c:pt>
                <c:pt idx="12">
                  <c:v>2</c:v>
                </c:pt>
                <c:pt idx="13">
                  <c:v>1</c:v>
                </c:pt>
                <c:pt idx="14">
                  <c:v>132</c:v>
                </c:pt>
                <c:pt idx="15">
                  <c:v>10</c:v>
                </c:pt>
                <c:pt idx="17">
                  <c:v>3</c:v>
                </c:pt>
                <c:pt idx="18">
                  <c:v>7</c:v>
                </c:pt>
                <c:pt idx="20">
                  <c:v>1</c:v>
                </c:pt>
                <c:pt idx="24">
                  <c:v>3</c:v>
                </c:pt>
                <c:pt idx="26">
                  <c:v>382</c:v>
                </c:pt>
                <c:pt idx="27">
                  <c:v>3749</c:v>
                </c:pt>
                <c:pt idx="28">
                  <c:v>1</c:v>
                </c:pt>
                <c:pt idx="29">
                  <c:v>868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2</c:v>
                </c:pt>
                <c:pt idx="37">
                  <c:v>25</c:v>
                </c:pt>
                <c:pt idx="38">
                  <c:v>118</c:v>
                </c:pt>
                <c:pt idx="39">
                  <c:v>1</c:v>
                </c:pt>
                <c:pt idx="40">
                  <c:v>1</c:v>
                </c:pt>
                <c:pt idx="41">
                  <c:v>18</c:v>
                </c:pt>
                <c:pt idx="42">
                  <c:v>1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57-4F18-8965-DF9D0A1A5F71}"/>
            </c:ext>
          </c:extLst>
        </c:ser>
        <c:ser>
          <c:idx val="4"/>
          <c:order val="4"/>
          <c:tx>
            <c:strRef>
              <c:f>'Order level Analysis'!$G$3:$G$4</c:f>
              <c:strCache>
                <c:ptCount val="1"/>
                <c:pt idx="0">
                  <c:v>Night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Analysis'!$B$5:$B$57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Analysis'!$G$5:$G$57</c:f>
              <c:numCache>
                <c:formatCode>General</c:formatCode>
                <c:ptCount val="52"/>
                <c:pt idx="0">
                  <c:v>4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15</c:v>
                </c:pt>
                <c:pt idx="6">
                  <c:v>1</c:v>
                </c:pt>
                <c:pt idx="8">
                  <c:v>1</c:v>
                </c:pt>
                <c:pt idx="9">
                  <c:v>36</c:v>
                </c:pt>
                <c:pt idx="10">
                  <c:v>1</c:v>
                </c:pt>
                <c:pt idx="11">
                  <c:v>39</c:v>
                </c:pt>
                <c:pt idx="12">
                  <c:v>1</c:v>
                </c:pt>
                <c:pt idx="14">
                  <c:v>125</c:v>
                </c:pt>
                <c:pt idx="15">
                  <c:v>10</c:v>
                </c:pt>
                <c:pt idx="17">
                  <c:v>11</c:v>
                </c:pt>
                <c:pt idx="18">
                  <c:v>8</c:v>
                </c:pt>
                <c:pt idx="22">
                  <c:v>3</c:v>
                </c:pt>
                <c:pt idx="23">
                  <c:v>1</c:v>
                </c:pt>
                <c:pt idx="24">
                  <c:v>1</c:v>
                </c:pt>
                <c:pt idx="26">
                  <c:v>250</c:v>
                </c:pt>
                <c:pt idx="27">
                  <c:v>3582</c:v>
                </c:pt>
                <c:pt idx="28">
                  <c:v>2</c:v>
                </c:pt>
                <c:pt idx="29">
                  <c:v>936</c:v>
                </c:pt>
                <c:pt idx="31">
                  <c:v>1</c:v>
                </c:pt>
                <c:pt idx="32">
                  <c:v>1</c:v>
                </c:pt>
                <c:pt idx="35">
                  <c:v>2</c:v>
                </c:pt>
                <c:pt idx="36">
                  <c:v>1</c:v>
                </c:pt>
                <c:pt idx="37">
                  <c:v>37</c:v>
                </c:pt>
                <c:pt idx="38">
                  <c:v>105</c:v>
                </c:pt>
                <c:pt idx="39">
                  <c:v>1</c:v>
                </c:pt>
                <c:pt idx="41">
                  <c:v>13</c:v>
                </c:pt>
                <c:pt idx="42">
                  <c:v>1</c:v>
                </c:pt>
                <c:pt idx="45">
                  <c:v>10</c:v>
                </c:pt>
                <c:pt idx="46">
                  <c:v>1</c:v>
                </c:pt>
                <c:pt idx="50">
                  <c:v>2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957-4F18-8965-DF9D0A1A5F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60032207"/>
        <c:axId val="619326463"/>
      </c:barChart>
      <c:catAx>
        <c:axId val="960032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326463"/>
        <c:crosses val="autoZero"/>
        <c:auto val="1"/>
        <c:lblAlgn val="ctr"/>
        <c:lblOffset val="100"/>
        <c:noMultiLvlLbl val="0"/>
      </c:catAx>
      <c:valAx>
        <c:axId val="61932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0032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[Excel CapstoneTransactionData_.xlsx]Order level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Areas having Highest</a:t>
            </a:r>
            <a:r>
              <a:rPr lang="en-IN" baseline="0"/>
              <a:t> Increase in Monthly Orders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Analysis'!$M$57:$M$58</c:f>
              <c:strCache>
                <c:ptCount val="1"/>
                <c:pt idx="0">
                  <c:v>January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4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4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4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Analysis'!$L$59:$L$111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Analysis'!$M$59:$M$111</c:f>
              <c:numCache>
                <c:formatCode>General</c:formatCode>
                <c:ptCount val="52"/>
                <c:pt idx="1">
                  <c:v>10</c:v>
                </c:pt>
                <c:pt idx="3">
                  <c:v>21</c:v>
                </c:pt>
                <c:pt idx="5">
                  <c:v>19</c:v>
                </c:pt>
                <c:pt idx="6">
                  <c:v>27</c:v>
                </c:pt>
                <c:pt idx="7">
                  <c:v>2</c:v>
                </c:pt>
                <c:pt idx="9">
                  <c:v>43</c:v>
                </c:pt>
                <c:pt idx="11">
                  <c:v>24</c:v>
                </c:pt>
                <c:pt idx="12">
                  <c:v>15</c:v>
                </c:pt>
                <c:pt idx="14">
                  <c:v>320</c:v>
                </c:pt>
                <c:pt idx="15">
                  <c:v>19</c:v>
                </c:pt>
                <c:pt idx="17">
                  <c:v>11</c:v>
                </c:pt>
                <c:pt idx="18">
                  <c:v>23</c:v>
                </c:pt>
                <c:pt idx="22">
                  <c:v>1</c:v>
                </c:pt>
                <c:pt idx="24">
                  <c:v>2</c:v>
                </c:pt>
                <c:pt idx="26">
                  <c:v>179</c:v>
                </c:pt>
                <c:pt idx="27">
                  <c:v>4420</c:v>
                </c:pt>
                <c:pt idx="29">
                  <c:v>1082</c:v>
                </c:pt>
                <c:pt idx="30">
                  <c:v>7</c:v>
                </c:pt>
                <c:pt idx="31">
                  <c:v>1</c:v>
                </c:pt>
                <c:pt idx="32">
                  <c:v>3</c:v>
                </c:pt>
                <c:pt idx="37">
                  <c:v>20</c:v>
                </c:pt>
                <c:pt idx="38">
                  <c:v>293</c:v>
                </c:pt>
                <c:pt idx="41">
                  <c:v>70</c:v>
                </c:pt>
                <c:pt idx="42">
                  <c:v>1</c:v>
                </c:pt>
                <c:pt idx="4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A8-4EBD-8731-254136666884}"/>
            </c:ext>
          </c:extLst>
        </c:ser>
        <c:ser>
          <c:idx val="1"/>
          <c:order val="1"/>
          <c:tx>
            <c:strRef>
              <c:f>'Order level Analysis'!$N$57:$N$58</c:f>
              <c:strCache>
                <c:ptCount val="1"/>
                <c:pt idx="0">
                  <c:v>February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5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5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5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Analysis'!$L$59:$L$111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Analysis'!$N$59:$N$111</c:f>
              <c:numCache>
                <c:formatCode>General</c:formatCode>
                <c:ptCount val="52"/>
                <c:pt idx="5">
                  <c:v>1</c:v>
                </c:pt>
                <c:pt idx="6">
                  <c:v>78</c:v>
                </c:pt>
                <c:pt idx="9">
                  <c:v>44</c:v>
                </c:pt>
                <c:pt idx="11">
                  <c:v>25</c:v>
                </c:pt>
                <c:pt idx="14">
                  <c:v>238</c:v>
                </c:pt>
                <c:pt idx="15">
                  <c:v>21</c:v>
                </c:pt>
                <c:pt idx="17">
                  <c:v>15</c:v>
                </c:pt>
                <c:pt idx="18">
                  <c:v>11</c:v>
                </c:pt>
                <c:pt idx="22">
                  <c:v>20</c:v>
                </c:pt>
                <c:pt idx="26">
                  <c:v>192</c:v>
                </c:pt>
                <c:pt idx="27">
                  <c:v>5066</c:v>
                </c:pt>
                <c:pt idx="29">
                  <c:v>1109</c:v>
                </c:pt>
                <c:pt idx="32">
                  <c:v>9</c:v>
                </c:pt>
                <c:pt idx="33">
                  <c:v>1</c:v>
                </c:pt>
                <c:pt idx="35">
                  <c:v>4</c:v>
                </c:pt>
                <c:pt idx="37">
                  <c:v>51</c:v>
                </c:pt>
                <c:pt idx="38">
                  <c:v>162</c:v>
                </c:pt>
                <c:pt idx="39">
                  <c:v>1</c:v>
                </c:pt>
                <c:pt idx="41">
                  <c:v>12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A8-4EBD-8731-254136666884}"/>
            </c:ext>
          </c:extLst>
        </c:ser>
        <c:ser>
          <c:idx val="2"/>
          <c:order val="2"/>
          <c:tx>
            <c:strRef>
              <c:f>'Order level Analysis'!$O$57:$O$58</c:f>
              <c:strCache>
                <c:ptCount val="1"/>
                <c:pt idx="0">
                  <c:v>March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7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7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Analysis'!$L$59:$L$111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Analysis'!$O$59:$O$111</c:f>
              <c:numCache>
                <c:formatCode>General</c:formatCode>
                <c:ptCount val="52"/>
                <c:pt idx="0">
                  <c:v>12</c:v>
                </c:pt>
                <c:pt idx="3">
                  <c:v>2</c:v>
                </c:pt>
                <c:pt idx="5">
                  <c:v>20</c:v>
                </c:pt>
                <c:pt idx="6">
                  <c:v>28</c:v>
                </c:pt>
                <c:pt idx="8">
                  <c:v>2</c:v>
                </c:pt>
                <c:pt idx="9">
                  <c:v>47</c:v>
                </c:pt>
                <c:pt idx="10">
                  <c:v>5</c:v>
                </c:pt>
                <c:pt idx="11">
                  <c:v>37</c:v>
                </c:pt>
                <c:pt idx="12">
                  <c:v>6</c:v>
                </c:pt>
                <c:pt idx="14">
                  <c:v>266</c:v>
                </c:pt>
                <c:pt idx="15">
                  <c:v>19</c:v>
                </c:pt>
                <c:pt idx="17">
                  <c:v>30</c:v>
                </c:pt>
                <c:pt idx="18">
                  <c:v>13</c:v>
                </c:pt>
                <c:pt idx="22">
                  <c:v>5</c:v>
                </c:pt>
                <c:pt idx="24">
                  <c:v>1</c:v>
                </c:pt>
                <c:pt idx="25">
                  <c:v>3</c:v>
                </c:pt>
                <c:pt idx="26">
                  <c:v>218</c:v>
                </c:pt>
                <c:pt idx="27">
                  <c:v>6459</c:v>
                </c:pt>
                <c:pt idx="29">
                  <c:v>1596</c:v>
                </c:pt>
                <c:pt idx="31">
                  <c:v>1</c:v>
                </c:pt>
                <c:pt idx="33">
                  <c:v>2</c:v>
                </c:pt>
                <c:pt idx="35">
                  <c:v>4</c:v>
                </c:pt>
                <c:pt idx="37">
                  <c:v>38</c:v>
                </c:pt>
                <c:pt idx="38">
                  <c:v>267</c:v>
                </c:pt>
                <c:pt idx="41">
                  <c:v>17</c:v>
                </c:pt>
                <c:pt idx="5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A8-4EBD-8731-254136666884}"/>
            </c:ext>
          </c:extLst>
        </c:ser>
        <c:ser>
          <c:idx val="3"/>
          <c:order val="3"/>
          <c:tx>
            <c:strRef>
              <c:f>'Order level Analysis'!$P$57:$P$58</c:f>
              <c:strCache>
                <c:ptCount val="1"/>
                <c:pt idx="0">
                  <c:v>April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8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8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8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Analysis'!$L$59:$L$111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Analysis'!$P$59:$P$111</c:f>
              <c:numCache>
                <c:formatCode>General</c:formatCode>
                <c:ptCount val="52"/>
                <c:pt idx="0">
                  <c:v>27</c:v>
                </c:pt>
                <c:pt idx="1">
                  <c:v>2</c:v>
                </c:pt>
                <c:pt idx="5">
                  <c:v>40</c:v>
                </c:pt>
                <c:pt idx="6">
                  <c:v>10</c:v>
                </c:pt>
                <c:pt idx="9">
                  <c:v>84</c:v>
                </c:pt>
                <c:pt idx="10">
                  <c:v>3</c:v>
                </c:pt>
                <c:pt idx="11">
                  <c:v>52</c:v>
                </c:pt>
                <c:pt idx="14">
                  <c:v>340</c:v>
                </c:pt>
                <c:pt idx="15">
                  <c:v>35</c:v>
                </c:pt>
                <c:pt idx="17">
                  <c:v>20</c:v>
                </c:pt>
                <c:pt idx="18">
                  <c:v>6</c:v>
                </c:pt>
                <c:pt idx="22">
                  <c:v>12</c:v>
                </c:pt>
                <c:pt idx="24">
                  <c:v>2</c:v>
                </c:pt>
                <c:pt idx="26">
                  <c:v>284</c:v>
                </c:pt>
                <c:pt idx="27">
                  <c:v>8333</c:v>
                </c:pt>
                <c:pt idx="28">
                  <c:v>25</c:v>
                </c:pt>
                <c:pt idx="29">
                  <c:v>1954</c:v>
                </c:pt>
                <c:pt idx="31">
                  <c:v>7</c:v>
                </c:pt>
                <c:pt idx="32">
                  <c:v>4</c:v>
                </c:pt>
                <c:pt idx="37">
                  <c:v>154</c:v>
                </c:pt>
                <c:pt idx="38">
                  <c:v>337</c:v>
                </c:pt>
                <c:pt idx="41">
                  <c:v>29</c:v>
                </c:pt>
                <c:pt idx="45">
                  <c:v>1</c:v>
                </c:pt>
                <c:pt idx="48">
                  <c:v>7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A8-4EBD-8731-254136666884}"/>
            </c:ext>
          </c:extLst>
        </c:ser>
        <c:ser>
          <c:idx val="4"/>
          <c:order val="4"/>
          <c:tx>
            <c:strRef>
              <c:f>'Order level Analysis'!$Q$57:$Q$58</c:f>
              <c:strCache>
                <c:ptCount val="1"/>
                <c:pt idx="0">
                  <c:v>May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Analysis'!$L$59:$L$111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Analysis'!$Q$59:$Q$111</c:f>
              <c:numCache>
                <c:formatCode>General</c:formatCode>
                <c:ptCount val="52"/>
                <c:pt idx="0">
                  <c:v>25</c:v>
                </c:pt>
                <c:pt idx="1">
                  <c:v>5</c:v>
                </c:pt>
                <c:pt idx="3">
                  <c:v>6</c:v>
                </c:pt>
                <c:pt idx="4">
                  <c:v>18</c:v>
                </c:pt>
                <c:pt idx="5">
                  <c:v>32</c:v>
                </c:pt>
                <c:pt idx="6">
                  <c:v>3</c:v>
                </c:pt>
                <c:pt idx="9">
                  <c:v>102</c:v>
                </c:pt>
                <c:pt idx="10">
                  <c:v>10</c:v>
                </c:pt>
                <c:pt idx="11">
                  <c:v>86</c:v>
                </c:pt>
                <c:pt idx="12">
                  <c:v>22</c:v>
                </c:pt>
                <c:pt idx="14">
                  <c:v>417</c:v>
                </c:pt>
                <c:pt idx="15">
                  <c:v>83</c:v>
                </c:pt>
                <c:pt idx="17">
                  <c:v>25</c:v>
                </c:pt>
                <c:pt idx="18">
                  <c:v>28</c:v>
                </c:pt>
                <c:pt idx="24">
                  <c:v>22</c:v>
                </c:pt>
                <c:pt idx="26">
                  <c:v>430</c:v>
                </c:pt>
                <c:pt idx="27">
                  <c:v>9642</c:v>
                </c:pt>
                <c:pt idx="28">
                  <c:v>10</c:v>
                </c:pt>
                <c:pt idx="29">
                  <c:v>2312</c:v>
                </c:pt>
                <c:pt idx="31">
                  <c:v>4</c:v>
                </c:pt>
                <c:pt idx="32">
                  <c:v>43</c:v>
                </c:pt>
                <c:pt idx="33">
                  <c:v>15</c:v>
                </c:pt>
                <c:pt idx="35">
                  <c:v>18</c:v>
                </c:pt>
                <c:pt idx="36">
                  <c:v>6</c:v>
                </c:pt>
                <c:pt idx="37">
                  <c:v>187</c:v>
                </c:pt>
                <c:pt idx="38">
                  <c:v>548</c:v>
                </c:pt>
                <c:pt idx="39">
                  <c:v>2</c:v>
                </c:pt>
                <c:pt idx="40">
                  <c:v>4</c:v>
                </c:pt>
                <c:pt idx="41">
                  <c:v>52</c:v>
                </c:pt>
                <c:pt idx="42">
                  <c:v>3</c:v>
                </c:pt>
                <c:pt idx="44">
                  <c:v>7</c:v>
                </c:pt>
                <c:pt idx="45">
                  <c:v>24</c:v>
                </c:pt>
                <c:pt idx="47">
                  <c:v>1</c:v>
                </c:pt>
                <c:pt idx="48">
                  <c:v>11</c:v>
                </c:pt>
                <c:pt idx="5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A8-4EBD-8731-254136666884}"/>
            </c:ext>
          </c:extLst>
        </c:ser>
        <c:ser>
          <c:idx val="5"/>
          <c:order val="5"/>
          <c:tx>
            <c:strRef>
              <c:f>'Order level Analysis'!$R$57:$R$58</c:f>
              <c:strCache>
                <c:ptCount val="1"/>
                <c:pt idx="0">
                  <c:v>June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8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8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8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Analysis'!$L$59:$L$111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Analysis'!$R$59:$R$111</c:f>
              <c:numCache>
                <c:formatCode>General</c:formatCode>
                <c:ptCount val="52"/>
                <c:pt idx="0">
                  <c:v>42</c:v>
                </c:pt>
                <c:pt idx="1">
                  <c:v>10</c:v>
                </c:pt>
                <c:pt idx="2">
                  <c:v>1</c:v>
                </c:pt>
                <c:pt idx="5">
                  <c:v>37</c:v>
                </c:pt>
                <c:pt idx="6">
                  <c:v>27</c:v>
                </c:pt>
                <c:pt idx="9">
                  <c:v>110</c:v>
                </c:pt>
                <c:pt idx="10">
                  <c:v>4</c:v>
                </c:pt>
                <c:pt idx="11">
                  <c:v>80</c:v>
                </c:pt>
                <c:pt idx="14">
                  <c:v>463</c:v>
                </c:pt>
                <c:pt idx="15">
                  <c:v>43</c:v>
                </c:pt>
                <c:pt idx="17">
                  <c:v>11</c:v>
                </c:pt>
                <c:pt idx="18">
                  <c:v>6</c:v>
                </c:pt>
                <c:pt idx="21">
                  <c:v>9</c:v>
                </c:pt>
                <c:pt idx="22">
                  <c:v>2</c:v>
                </c:pt>
                <c:pt idx="26">
                  <c:v>302</c:v>
                </c:pt>
                <c:pt idx="27">
                  <c:v>10030</c:v>
                </c:pt>
                <c:pt idx="28">
                  <c:v>3</c:v>
                </c:pt>
                <c:pt idx="29">
                  <c:v>2622</c:v>
                </c:pt>
                <c:pt idx="33">
                  <c:v>2</c:v>
                </c:pt>
                <c:pt idx="34">
                  <c:v>14</c:v>
                </c:pt>
                <c:pt idx="37">
                  <c:v>115</c:v>
                </c:pt>
                <c:pt idx="38">
                  <c:v>597</c:v>
                </c:pt>
                <c:pt idx="41">
                  <c:v>167</c:v>
                </c:pt>
                <c:pt idx="45">
                  <c:v>19</c:v>
                </c:pt>
                <c:pt idx="48">
                  <c:v>4</c:v>
                </c:pt>
                <c:pt idx="5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A8-4EBD-8731-254136666884}"/>
            </c:ext>
          </c:extLst>
        </c:ser>
        <c:ser>
          <c:idx val="6"/>
          <c:order val="6"/>
          <c:tx>
            <c:strRef>
              <c:f>'Order level Analysis'!$S$57:$S$58</c:f>
              <c:strCache>
                <c:ptCount val="1"/>
                <c:pt idx="0">
                  <c:v>July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Analysis'!$L$59:$L$111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Analysis'!$S$59:$S$111</c:f>
              <c:numCache>
                <c:formatCode>General</c:formatCode>
                <c:ptCount val="52"/>
                <c:pt idx="2">
                  <c:v>1</c:v>
                </c:pt>
                <c:pt idx="5">
                  <c:v>16</c:v>
                </c:pt>
                <c:pt idx="6">
                  <c:v>7</c:v>
                </c:pt>
                <c:pt idx="9">
                  <c:v>76</c:v>
                </c:pt>
                <c:pt idx="10">
                  <c:v>1</c:v>
                </c:pt>
                <c:pt idx="11">
                  <c:v>64</c:v>
                </c:pt>
                <c:pt idx="12">
                  <c:v>16</c:v>
                </c:pt>
                <c:pt idx="13">
                  <c:v>1</c:v>
                </c:pt>
                <c:pt idx="14">
                  <c:v>364</c:v>
                </c:pt>
                <c:pt idx="15">
                  <c:v>12</c:v>
                </c:pt>
                <c:pt idx="16">
                  <c:v>2</c:v>
                </c:pt>
                <c:pt idx="17">
                  <c:v>1</c:v>
                </c:pt>
                <c:pt idx="18">
                  <c:v>4</c:v>
                </c:pt>
                <c:pt idx="20">
                  <c:v>1</c:v>
                </c:pt>
                <c:pt idx="23">
                  <c:v>2</c:v>
                </c:pt>
                <c:pt idx="26">
                  <c:v>273</c:v>
                </c:pt>
                <c:pt idx="27">
                  <c:v>8337</c:v>
                </c:pt>
                <c:pt idx="28">
                  <c:v>4</c:v>
                </c:pt>
                <c:pt idx="29">
                  <c:v>2241</c:v>
                </c:pt>
                <c:pt idx="30">
                  <c:v>6</c:v>
                </c:pt>
                <c:pt idx="35">
                  <c:v>5</c:v>
                </c:pt>
                <c:pt idx="37">
                  <c:v>55</c:v>
                </c:pt>
                <c:pt idx="38">
                  <c:v>304</c:v>
                </c:pt>
                <c:pt idx="39">
                  <c:v>1</c:v>
                </c:pt>
                <c:pt idx="41">
                  <c:v>33</c:v>
                </c:pt>
                <c:pt idx="45">
                  <c:v>6</c:v>
                </c:pt>
                <c:pt idx="48">
                  <c:v>11</c:v>
                </c:pt>
                <c:pt idx="5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0A8-4EBD-8731-254136666884}"/>
            </c:ext>
          </c:extLst>
        </c:ser>
        <c:ser>
          <c:idx val="7"/>
          <c:order val="7"/>
          <c:tx>
            <c:strRef>
              <c:f>'Order level Analysis'!$T$57:$T$58</c:f>
              <c:strCache>
                <c:ptCount val="1"/>
                <c:pt idx="0">
                  <c:v>August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Analysis'!$L$59:$L$111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Analysis'!$T$59:$T$111</c:f>
              <c:numCache>
                <c:formatCode>General</c:formatCode>
                <c:ptCount val="52"/>
                <c:pt idx="0">
                  <c:v>5</c:v>
                </c:pt>
                <c:pt idx="3">
                  <c:v>6</c:v>
                </c:pt>
                <c:pt idx="5">
                  <c:v>20</c:v>
                </c:pt>
                <c:pt idx="6">
                  <c:v>27</c:v>
                </c:pt>
                <c:pt idx="9">
                  <c:v>39</c:v>
                </c:pt>
                <c:pt idx="10">
                  <c:v>6</c:v>
                </c:pt>
                <c:pt idx="11">
                  <c:v>22</c:v>
                </c:pt>
                <c:pt idx="12">
                  <c:v>2</c:v>
                </c:pt>
                <c:pt idx="14">
                  <c:v>424</c:v>
                </c:pt>
                <c:pt idx="15">
                  <c:v>21</c:v>
                </c:pt>
                <c:pt idx="17">
                  <c:v>30</c:v>
                </c:pt>
                <c:pt idx="18">
                  <c:v>5</c:v>
                </c:pt>
                <c:pt idx="19">
                  <c:v>1</c:v>
                </c:pt>
                <c:pt idx="23">
                  <c:v>5</c:v>
                </c:pt>
                <c:pt idx="26">
                  <c:v>1260</c:v>
                </c:pt>
                <c:pt idx="27">
                  <c:v>8915</c:v>
                </c:pt>
                <c:pt idx="29">
                  <c:v>2359</c:v>
                </c:pt>
                <c:pt idx="30">
                  <c:v>3</c:v>
                </c:pt>
                <c:pt idx="31">
                  <c:v>3</c:v>
                </c:pt>
                <c:pt idx="32">
                  <c:v>5</c:v>
                </c:pt>
                <c:pt idx="37">
                  <c:v>29</c:v>
                </c:pt>
                <c:pt idx="38">
                  <c:v>318</c:v>
                </c:pt>
                <c:pt idx="41">
                  <c:v>64</c:v>
                </c:pt>
                <c:pt idx="43">
                  <c:v>8</c:v>
                </c:pt>
                <c:pt idx="5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0A8-4EBD-8731-254136666884}"/>
            </c:ext>
          </c:extLst>
        </c:ser>
        <c:ser>
          <c:idx val="8"/>
          <c:order val="8"/>
          <c:tx>
            <c:strRef>
              <c:f>'Order level Analysis'!$U$57:$U$58</c:f>
              <c:strCache>
                <c:ptCount val="1"/>
                <c:pt idx="0">
                  <c:v>September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4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4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4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Analysis'!$L$59:$L$111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Analysis'!$U$59:$U$111</c:f>
              <c:numCache>
                <c:formatCode>General</c:formatCode>
                <c:ptCount val="52"/>
                <c:pt idx="0">
                  <c:v>4</c:v>
                </c:pt>
                <c:pt idx="1">
                  <c:v>2</c:v>
                </c:pt>
                <c:pt idx="5">
                  <c:v>11</c:v>
                </c:pt>
                <c:pt idx="6">
                  <c:v>8</c:v>
                </c:pt>
                <c:pt idx="8">
                  <c:v>2</c:v>
                </c:pt>
                <c:pt idx="9">
                  <c:v>108</c:v>
                </c:pt>
                <c:pt idx="10">
                  <c:v>11</c:v>
                </c:pt>
                <c:pt idx="11">
                  <c:v>43</c:v>
                </c:pt>
                <c:pt idx="12">
                  <c:v>9</c:v>
                </c:pt>
                <c:pt idx="14">
                  <c:v>215</c:v>
                </c:pt>
                <c:pt idx="15">
                  <c:v>10</c:v>
                </c:pt>
                <c:pt idx="17">
                  <c:v>3</c:v>
                </c:pt>
                <c:pt idx="18">
                  <c:v>15</c:v>
                </c:pt>
                <c:pt idx="22">
                  <c:v>24</c:v>
                </c:pt>
                <c:pt idx="24">
                  <c:v>9</c:v>
                </c:pt>
                <c:pt idx="26">
                  <c:v>2323</c:v>
                </c:pt>
                <c:pt idx="27">
                  <c:v>10151</c:v>
                </c:pt>
                <c:pt idx="29">
                  <c:v>3788</c:v>
                </c:pt>
                <c:pt idx="35">
                  <c:v>1</c:v>
                </c:pt>
                <c:pt idx="37">
                  <c:v>72</c:v>
                </c:pt>
                <c:pt idx="38">
                  <c:v>111</c:v>
                </c:pt>
                <c:pt idx="41">
                  <c:v>25</c:v>
                </c:pt>
                <c:pt idx="42">
                  <c:v>1</c:v>
                </c:pt>
                <c:pt idx="45">
                  <c:v>13</c:v>
                </c:pt>
                <c:pt idx="46">
                  <c:v>3</c:v>
                </c:pt>
                <c:pt idx="49">
                  <c:v>6</c:v>
                </c:pt>
                <c:pt idx="50">
                  <c:v>9</c:v>
                </c:pt>
                <c:pt idx="5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0A8-4EBD-8731-254136666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657450815"/>
        <c:axId val="1657442175"/>
      </c:barChart>
      <c:catAx>
        <c:axId val="1657450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442175"/>
        <c:crosses val="autoZero"/>
        <c:auto val="1"/>
        <c:lblAlgn val="ctr"/>
        <c:lblOffset val="100"/>
        <c:noMultiLvlLbl val="0"/>
      </c:catAx>
      <c:valAx>
        <c:axId val="165744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450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CapstoneTransactionData_.xlsx]Completion Rate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Completion Rate: YES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square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triangle"/>
          <c:size val="5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x"/>
          <c:size val="5"/>
          <c:spPr>
            <a:noFill/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star"/>
          <c:size val="5"/>
          <c:spPr>
            <a:noFill/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plus"/>
          <c:size val="5"/>
          <c:spPr>
            <a:noFill/>
            <a:ln w="9525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'Completion Rate Analysis'!$B$9:$B$10</c:f>
              <c:strCache>
                <c:ptCount val="1"/>
                <c:pt idx="0">
                  <c:v>Sunday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Analysis'!$B$11:$B$16</c:f>
              <c:numCache>
                <c:formatCode>General</c:formatCode>
                <c:ptCount val="5"/>
                <c:pt idx="0">
                  <c:v>10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AC-4D11-BFEE-3DAD6EF0071C}"/>
            </c:ext>
          </c:extLst>
        </c:ser>
        <c:ser>
          <c:idx val="1"/>
          <c:order val="1"/>
          <c:tx>
            <c:strRef>
              <c:f>'Completion Rate Analysis'!$C$9:$C$10</c:f>
              <c:strCache>
                <c:ptCount val="1"/>
                <c:pt idx="0">
                  <c:v>Monday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Analysis'!$C$11:$C$16</c:f>
              <c:numCache>
                <c:formatCode>General</c:formatCode>
                <c:ptCount val="5"/>
                <c:pt idx="0">
                  <c:v>5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AC-4D11-BFEE-3DAD6EF0071C}"/>
            </c:ext>
          </c:extLst>
        </c:ser>
        <c:ser>
          <c:idx val="2"/>
          <c:order val="2"/>
          <c:tx>
            <c:strRef>
              <c:f>'Completion Rate Analysis'!$D$9:$D$10</c:f>
              <c:strCache>
                <c:ptCount val="1"/>
                <c:pt idx="0">
                  <c:v>Tuesday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Analysis'!$D$11:$D$16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0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AC-4D11-BFEE-3DAD6EF0071C}"/>
            </c:ext>
          </c:extLst>
        </c:ser>
        <c:ser>
          <c:idx val="3"/>
          <c:order val="3"/>
          <c:tx>
            <c:strRef>
              <c:f>'Completion Rate Analysis'!$E$9:$E$10</c:f>
              <c:strCache>
                <c:ptCount val="1"/>
                <c:pt idx="0">
                  <c:v>Wednesday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Analysis'!$E$11:$E$16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4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1AC-4D11-BFEE-3DAD6EF0071C}"/>
            </c:ext>
          </c:extLst>
        </c:ser>
        <c:ser>
          <c:idx val="4"/>
          <c:order val="4"/>
          <c:tx>
            <c:strRef>
              <c:f>'Completion Rate Analysis'!$F$9:$F$10</c:f>
              <c:strCache>
                <c:ptCount val="1"/>
                <c:pt idx="0">
                  <c:v>Thursday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Analysis'!$F$11:$F$16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1AC-4D11-BFEE-3DAD6EF0071C}"/>
            </c:ext>
          </c:extLst>
        </c:ser>
        <c:ser>
          <c:idx val="5"/>
          <c:order val="5"/>
          <c:tx>
            <c:strRef>
              <c:f>'Completion Rate Analysis'!$G$9:$G$10</c:f>
              <c:strCache>
                <c:ptCount val="1"/>
                <c:pt idx="0">
                  <c:v>Friday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Analysis'!$G$11:$G$16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1AC-4D11-BFEE-3DAD6EF0071C}"/>
            </c:ext>
          </c:extLst>
        </c:ser>
        <c:ser>
          <c:idx val="6"/>
          <c:order val="6"/>
          <c:tx>
            <c:strRef>
              <c:f>'Completion Rate Analysis'!$H$9:$H$10</c:f>
              <c:strCache>
                <c:ptCount val="1"/>
                <c:pt idx="0">
                  <c:v>Saturday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Analysis'!$H$11:$H$16</c:f>
              <c:numCache>
                <c:formatCode>General</c:formatCode>
                <c:ptCount val="5"/>
                <c:pt idx="0">
                  <c:v>6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1AC-4D11-BFEE-3DAD6EF007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2052257760"/>
        <c:axId val="2052252000"/>
      </c:barChart>
      <c:catAx>
        <c:axId val="205225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2252000"/>
        <c:crosses val="autoZero"/>
        <c:auto val="1"/>
        <c:lblAlgn val="ctr"/>
        <c:lblOffset val="100"/>
        <c:noMultiLvlLbl val="0"/>
      </c:catAx>
      <c:valAx>
        <c:axId val="205225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225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CapstoneTransactionData_.xlsx]Completion Rate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Completion</a:t>
            </a:r>
            <a:r>
              <a:rPr lang="en-IN" baseline="0"/>
              <a:t> Rate : NO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Analysis'!$B$9:$B$10</c:f>
              <c:strCache>
                <c:ptCount val="1"/>
                <c:pt idx="0">
                  <c:v>Sunday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Analysis'!$B$11:$B$16</c:f>
              <c:numCache>
                <c:formatCode>General</c:formatCode>
                <c:ptCount val="5"/>
                <c:pt idx="0">
                  <c:v>10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02-4583-AC6E-198368039F62}"/>
            </c:ext>
          </c:extLst>
        </c:ser>
        <c:ser>
          <c:idx val="1"/>
          <c:order val="1"/>
          <c:tx>
            <c:strRef>
              <c:f>'Completion Rate Analysis'!$C$9:$C$10</c:f>
              <c:strCache>
                <c:ptCount val="1"/>
                <c:pt idx="0">
                  <c:v>Monday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Analysis'!$C$11:$C$16</c:f>
              <c:numCache>
                <c:formatCode>General</c:formatCode>
                <c:ptCount val="5"/>
                <c:pt idx="0">
                  <c:v>5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02-4583-AC6E-198368039F62}"/>
            </c:ext>
          </c:extLst>
        </c:ser>
        <c:ser>
          <c:idx val="2"/>
          <c:order val="2"/>
          <c:tx>
            <c:strRef>
              <c:f>'Completion Rate Analysis'!$D$9:$D$10</c:f>
              <c:strCache>
                <c:ptCount val="1"/>
                <c:pt idx="0">
                  <c:v>Tuesday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Analysis'!$D$11:$D$16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0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02-4583-AC6E-198368039F62}"/>
            </c:ext>
          </c:extLst>
        </c:ser>
        <c:ser>
          <c:idx val="3"/>
          <c:order val="3"/>
          <c:tx>
            <c:strRef>
              <c:f>'Completion Rate Analysis'!$E$9:$E$10</c:f>
              <c:strCache>
                <c:ptCount val="1"/>
                <c:pt idx="0">
                  <c:v>Wednesday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Analysis'!$E$11:$E$16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4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502-4583-AC6E-198368039F62}"/>
            </c:ext>
          </c:extLst>
        </c:ser>
        <c:ser>
          <c:idx val="4"/>
          <c:order val="4"/>
          <c:tx>
            <c:strRef>
              <c:f>'Completion Rate Analysis'!$F$9:$F$10</c:f>
              <c:strCache>
                <c:ptCount val="1"/>
                <c:pt idx="0">
                  <c:v>Thursday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Analysis'!$F$11:$F$16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502-4583-AC6E-198368039F62}"/>
            </c:ext>
          </c:extLst>
        </c:ser>
        <c:ser>
          <c:idx val="5"/>
          <c:order val="5"/>
          <c:tx>
            <c:strRef>
              <c:f>'Completion Rate Analysis'!$G$9:$G$10</c:f>
              <c:strCache>
                <c:ptCount val="1"/>
                <c:pt idx="0">
                  <c:v>Friday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Analysis'!$G$11:$G$16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502-4583-AC6E-198368039F62}"/>
            </c:ext>
          </c:extLst>
        </c:ser>
        <c:ser>
          <c:idx val="6"/>
          <c:order val="6"/>
          <c:tx>
            <c:strRef>
              <c:f>'Completion Rate Analysis'!$H$9:$H$10</c:f>
              <c:strCache>
                <c:ptCount val="1"/>
                <c:pt idx="0">
                  <c:v>Saturday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Analysis'!$A$11:$A$16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Night</c:v>
                </c:pt>
                <c:pt idx="3">
                  <c:v>Morning</c:v>
                </c:pt>
                <c:pt idx="4">
                  <c:v>Late Night</c:v>
                </c:pt>
              </c:strCache>
            </c:strRef>
          </c:cat>
          <c:val>
            <c:numRef>
              <c:f>'Completion Rate Analysis'!$H$11:$H$16</c:f>
              <c:numCache>
                <c:formatCode>General</c:formatCode>
                <c:ptCount val="5"/>
                <c:pt idx="0">
                  <c:v>6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502-4583-AC6E-198368039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70999568"/>
        <c:axId val="1571000048"/>
      </c:barChart>
      <c:catAx>
        <c:axId val="1570999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000048"/>
        <c:crosses val="autoZero"/>
        <c:auto val="1"/>
        <c:lblAlgn val="ctr"/>
        <c:lblOffset val="100"/>
        <c:noMultiLvlLbl val="0"/>
      </c:catAx>
      <c:valAx>
        <c:axId val="157100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99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Revenue per source level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'Customer Level Analysis'!$B$31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#,##0.00" sourceLinked="0"/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'Customer Level Analysis'!$A$32:$A$38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Analysis'!$B$32:$B$38</c:f>
              <c:numCache>
                <c:formatCode>General</c:formatCode>
                <c:ptCount val="6"/>
                <c:pt idx="0">
                  <c:v>328.10389610389609</c:v>
                </c:pt>
                <c:pt idx="1">
                  <c:v>342.54973821989529</c:v>
                </c:pt>
                <c:pt idx="2">
                  <c:v>301.10093390804599</c:v>
                </c:pt>
                <c:pt idx="3">
                  <c:v>326.01362683438157</c:v>
                </c:pt>
                <c:pt idx="4">
                  <c:v>323.55808383233534</c:v>
                </c:pt>
                <c:pt idx="5">
                  <c:v>344.16041090478075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04-4DE5-BE6D-EB34923FEE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020255023"/>
        <c:axId val="2020256463"/>
      </c:barChart>
      <c:catAx>
        <c:axId val="20202550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256463"/>
        <c:crosses val="autoZero"/>
        <c:auto val="1"/>
        <c:lblAlgn val="ctr"/>
        <c:lblOffset val="100"/>
        <c:noMultiLvlLbl val="0"/>
      </c:catAx>
      <c:valAx>
        <c:axId val="2020256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255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[Excel CapstoneTransactionData_.xlsx]Customer Level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 Revenue</a:t>
            </a:r>
            <a:r>
              <a:rPr lang="en-US" baseline="0"/>
              <a:t> per Order at Month Level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Analysis'!$B$43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#,##0.00" sourceLinked="0"/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'Customer Level Analysis'!$A$44:$A$53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'Customer Level Analysis'!$B$44:$B$53</c:f>
              <c:numCache>
                <c:formatCode>General</c:formatCode>
                <c:ptCount val="9"/>
                <c:pt idx="0">
                  <c:v>331.30136986301369</c:v>
                </c:pt>
                <c:pt idx="1">
                  <c:v>334.47624774503907</c:v>
                </c:pt>
                <c:pt idx="2">
                  <c:v>324.18306636155609</c:v>
                </c:pt>
                <c:pt idx="3">
                  <c:v>346.08679854662898</c:v>
                </c:pt>
                <c:pt idx="4">
                  <c:v>380.51643002028396</c:v>
                </c:pt>
                <c:pt idx="5">
                  <c:v>344.64941443143181</c:v>
                </c:pt>
                <c:pt idx="6">
                  <c:v>340.04234404536862</c:v>
                </c:pt>
                <c:pt idx="7">
                  <c:v>311.84435261707989</c:v>
                </c:pt>
                <c:pt idx="8">
                  <c:v>280.19782557315057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F4-4E8D-8131-C2A082007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08656160"/>
        <c:axId val="708656640"/>
      </c:barChart>
      <c:catAx>
        <c:axId val="70865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656640"/>
        <c:crosses val="autoZero"/>
        <c:auto val="1"/>
        <c:lblAlgn val="ctr"/>
        <c:lblOffset val="100"/>
        <c:noMultiLvlLbl val="0"/>
      </c:catAx>
      <c:valAx>
        <c:axId val="70865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65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Order Rating Pattern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miter lim="800000"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miter lim="800000"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 cmpd="sng" algn="ctr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miter lim="800000"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miter lim="800000"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 cmpd="sng" algn="ctr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miter lim="800000"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miter lim="800000"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 cmpd="sng" algn="ctr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Analysis'!$B$62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6350" cap="flat" cmpd="sng" algn="ctr">
              <a:solidFill>
                <a:schemeClr val="tx1">
                  <a:lumMod val="95000"/>
                  <a:lumOff val="5000"/>
                </a:schemeClr>
              </a:solidFill>
              <a:prstDash val="solid"/>
              <a:miter lim="800000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Analysis'!$A$63:$A$68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Analysis'!$B$63:$B$68</c:f>
              <c:numCache>
                <c:formatCode>General</c:formatCode>
                <c:ptCount val="5"/>
                <c:pt idx="0">
                  <c:v>5909</c:v>
                </c:pt>
                <c:pt idx="1">
                  <c:v>4698</c:v>
                </c:pt>
                <c:pt idx="2">
                  <c:v>1579</c:v>
                </c:pt>
                <c:pt idx="3">
                  <c:v>5363</c:v>
                </c:pt>
                <c:pt idx="4">
                  <c:v>5172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C3-44CD-8B89-71330C0B7D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273840943"/>
        <c:axId val="1273841423"/>
      </c:barChart>
      <c:catAx>
        <c:axId val="127384094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841423"/>
        <c:crosses val="autoZero"/>
        <c:auto val="1"/>
        <c:lblAlgn val="ctr"/>
        <c:lblOffset val="100"/>
        <c:noMultiLvlLbl val="0"/>
      </c:catAx>
      <c:valAx>
        <c:axId val="127384142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840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Completition Rate</a:t>
            </a:r>
            <a:r>
              <a:rPr lang="en-IN" baseline="0"/>
              <a:t> vs Source Level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'Customer Level Analysis'!$C$4:$C$5</c:f>
              <c:strCache>
                <c:ptCount val="1"/>
                <c:pt idx="0">
                  <c:v>YES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'Customer Level Analysis'!$A$6:$A$12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Analysis'!$C$6:$C$12</c:f>
              <c:numCache>
                <c:formatCode>General</c:formatCode>
                <c:ptCount val="6"/>
                <c:pt idx="0">
                  <c:v>2605</c:v>
                </c:pt>
                <c:pt idx="1">
                  <c:v>5331</c:v>
                </c:pt>
                <c:pt idx="2">
                  <c:v>2764</c:v>
                </c:pt>
                <c:pt idx="3">
                  <c:v>2849</c:v>
                </c:pt>
                <c:pt idx="4">
                  <c:v>6651</c:v>
                </c:pt>
                <c:pt idx="5">
                  <c:v>2521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8F-41D5-9D50-E0CE5634B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63610272"/>
        <c:axId val="1063596352"/>
      </c:barChart>
      <c:lineChart>
        <c:grouping val="standard"/>
        <c:varyColors val="0"/>
        <c:ser>
          <c:idx val="0"/>
          <c:order val="0"/>
          <c:tx>
            <c:strRef>
              <c:f>'Customer Level Analysis'!$B$4:$B$5</c:f>
              <c:strCache>
                <c:ptCount val="1"/>
                <c:pt idx="0">
                  <c:v>NO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'Customer Level Analysis'!$A$6:$A$12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Analysis'!$B$6:$B$12</c:f>
              <c:numCache>
                <c:formatCode>General</c:formatCode>
                <c:ptCount val="6"/>
                <c:pt idx="0">
                  <c:v>13</c:v>
                </c:pt>
                <c:pt idx="1">
                  <c:v>17</c:v>
                </c:pt>
                <c:pt idx="2">
                  <c:v>20</c:v>
                </c:pt>
                <c:pt idx="3">
                  <c:v>13</c:v>
                </c:pt>
                <c:pt idx="4">
                  <c:v>29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8F-41D5-9D50-E0CE5634B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603072"/>
        <c:axId val="1063599232"/>
      </c:lineChart>
      <c:catAx>
        <c:axId val="1063610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596352"/>
        <c:crosses val="autoZero"/>
        <c:auto val="1"/>
        <c:lblAlgn val="ctr"/>
        <c:lblOffset val="100"/>
        <c:noMultiLvlLbl val="0"/>
      </c:catAx>
      <c:valAx>
        <c:axId val="106359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Completition rate: "yes"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610272"/>
        <c:crosses val="autoZero"/>
        <c:crossBetween val="between"/>
      </c:valAx>
      <c:valAx>
        <c:axId val="1063599232"/>
        <c:scaling>
          <c:orientation val="minMax"/>
        </c:scaling>
        <c:delete val="0"/>
        <c:axPos val="r"/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completition rate:</a:t>
                </a:r>
                <a:r>
                  <a:rPr lang="en-IN" baseline="0"/>
                  <a:t> "no"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603072"/>
        <c:crosses val="max"/>
        <c:crossBetween val="between"/>
      </c:valAx>
      <c:catAx>
        <c:axId val="1063603072"/>
        <c:scaling>
          <c:orientation val="minMax"/>
        </c:scaling>
        <c:delete val="1"/>
        <c:axPos val="b"/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635992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CapstoneTransactionData_.xlsx]Delivery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Delivery</a:t>
            </a:r>
            <a:r>
              <a:rPr lang="en-US" baseline="0"/>
              <a:t> Charges Pattern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Analysis'!$P$4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5"/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t" anchorCtr="0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954E-407D-B99E-D7E096B6E73A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'Delivery Analysis'!$O$5:$O$10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Night</c:v>
                </c:pt>
                <c:pt idx="4">
                  <c:v>Morning</c:v>
                </c:pt>
              </c:strCache>
            </c:strRef>
          </c:cat>
          <c:val>
            <c:numRef>
              <c:f>'Delivery Analysis'!$P$5:$P$10</c:f>
              <c:numCache>
                <c:formatCode>General</c:formatCode>
                <c:ptCount val="5"/>
                <c:pt idx="0">
                  <c:v>113734</c:v>
                </c:pt>
                <c:pt idx="1">
                  <c:v>93894</c:v>
                </c:pt>
                <c:pt idx="2">
                  <c:v>50985</c:v>
                </c:pt>
                <c:pt idx="3">
                  <c:v>108460</c:v>
                </c:pt>
                <c:pt idx="4">
                  <c:v>101873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4E-407D-B99E-D7E096B6E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01483503"/>
        <c:axId val="1101483983"/>
      </c:barChart>
      <c:catAx>
        <c:axId val="1101483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483983"/>
        <c:crosses val="autoZero"/>
        <c:auto val="1"/>
        <c:lblAlgn val="ctr"/>
        <c:lblOffset val="100"/>
        <c:noMultiLvlLbl val="0"/>
      </c:catAx>
      <c:valAx>
        <c:axId val="110148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48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Paromita Saha</dc:creator>
  <cp:keywords/>
  <dc:description/>
  <cp:lastModifiedBy>Paromita Saha</cp:lastModifiedBy>
  <cp:revision>118</cp:revision>
  <dcterms:created xsi:type="dcterms:W3CDTF">2024-05-22T17:10:00Z</dcterms:created>
  <dcterms:modified xsi:type="dcterms:W3CDTF">2024-05-24T23:22:00Z</dcterms:modified>
</cp:coreProperties>
</file>