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6BDCC86B" w14:textId="2C1F749B" w:rsidR="004D7370" w:rsidRDefault="00B4462F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</w:t>
      </w:r>
      <w:proofErr w:type="spellStart"/>
      <w:r>
        <w:rPr>
          <w:rFonts w:asciiTheme="majorHAnsi" w:hAnsiTheme="majorHAnsi" w:cstheme="majorHAnsi"/>
          <w:sz w:val="24"/>
          <w:szCs w:val="24"/>
        </w:rPr>
        <w:t>tj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4DC92B69" w14:textId="39933176" w:rsidR="00653FE2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5EDD5F4C" w14:textId="6D9DC1DF" w:rsidR="00653FE2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58236AFE" w14:textId="61CC6A2A" w:rsidR="00653FE2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7A11A991" w14:textId="12A3177D" w:rsidR="00653FE2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15C8DAF9" w14:textId="55853DA6" w:rsidR="00653FE2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739AF62C" w14:textId="77777777" w:rsidR="00653FE2" w:rsidRPr="00B4462F" w:rsidRDefault="00653FE2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Schemat ERD Bazy</w:t>
      </w:r>
    </w:p>
    <w:p w14:paraId="1EAFFCCF" w14:textId="37514683" w:rsidR="0065060D" w:rsidRDefault="00712D9C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53B81E3" wp14:editId="6F0AA193">
            <wp:extent cx="5760720" cy="48399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– Zawiera same odnośniki do pracownika ,który ją wystawił , do wizyty podczas ,której została wystawiona a także do choroby , ulgi i oddziału </w:t>
      </w:r>
      <w:proofErr w:type="spellStart"/>
      <w:r>
        <w:rPr>
          <w:rFonts w:asciiTheme="majorHAnsi" w:hAnsiTheme="majorHAnsi" w:cstheme="majorHAnsi"/>
          <w:sz w:val="24"/>
          <w:szCs w:val="24"/>
        </w:rPr>
        <w:t>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celu transformacji relacyjnej bazy danych do hurtowni posłużyliśmy schematem konstelacyjnym, w którym mogą się znaleźć różne rodzaje faktów,  a pewne wymiary są współdzielone. Do naszych tabel faktów zaliczyły się tabele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oraz Wizyty. Fakt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 xml:space="preserve"> i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odplatnosc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>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Fakt Wizyty ma klucze obce do tabel: Pracownicy,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Zabiegi, Pacjenci, Gabinety, Recepty oraz miary: oplata (za </w:t>
      </w:r>
      <w:proofErr w:type="spellStart"/>
      <w:r>
        <w:rPr>
          <w:rFonts w:asciiTheme="majorHAnsi" w:hAnsiTheme="majorHAnsi" w:cstheme="majorHAnsi"/>
          <w:sz w:val="24"/>
          <w:szCs w:val="24"/>
        </w:rPr>
        <w:t>wizyte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i </w:t>
      </w:r>
      <w:proofErr w:type="spellStart"/>
      <w:r>
        <w:rPr>
          <w:rFonts w:asciiTheme="majorHAnsi" w:hAnsiTheme="majorHAnsi" w:cstheme="majorHAnsi"/>
          <w:sz w:val="24"/>
          <w:szCs w:val="24"/>
        </w:rPr>
        <w:t>cena_netto_za_zabieg</w:t>
      </w:r>
      <w:proofErr w:type="spellEnd"/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proofErr w:type="spellStart"/>
      <w:r w:rsidRPr="00D7448A">
        <w:rPr>
          <w:rFonts w:asciiTheme="majorHAnsi" w:hAnsiTheme="majorHAnsi" w:cstheme="majorHAnsi"/>
          <w:sz w:val="24"/>
          <w:szCs w:val="24"/>
          <w:u w:val="single"/>
        </w:rPr>
        <w:t>Pozycje_recept</w:t>
      </w:r>
      <w:proofErr w:type="spellEnd"/>
      <w:r w:rsidRPr="00D7448A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Ulgi – wymiar określający nazwy typów ulg. Kolumna </w:t>
      </w:r>
      <w:proofErr w:type="spellStart"/>
      <w:r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została przeniesiona do faktu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- wymiar współdzielony z tabelą faktów </w:t>
      </w:r>
      <w:proofErr w:type="spellStart"/>
      <w:r>
        <w:rPr>
          <w:rFonts w:asciiTheme="majorHAnsi" w:hAnsiTheme="majorHAnsi" w:cstheme="majorHAnsi"/>
          <w:sz w:val="24"/>
          <w:szCs w:val="24"/>
        </w:rPr>
        <w:t>Pozcyje_Recept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>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8249248" w14:textId="1AE2F344" w:rsidR="00FC2F41" w:rsidRDefault="00D7448A" w:rsidP="00712D9C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0F9B4628" w14:textId="77777777" w:rsidR="00653FE2" w:rsidRDefault="00653FE2" w:rsidP="00712D9C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74FEBBDE" w14:textId="77777777" w:rsidR="00712D9C" w:rsidRPr="00FC2F41" w:rsidRDefault="00712D9C" w:rsidP="00712D9C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1D5FFF71" w14:textId="2F8A918B" w:rsidR="003623AC" w:rsidRPr="006471BC" w:rsidRDefault="00FC2F41" w:rsidP="00712D9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lastRenderedPageBreak/>
        <w:t>Schemat ERD Hurtowni</w:t>
      </w:r>
    </w:p>
    <w:p w14:paraId="41AD35D6" w14:textId="55E152A1" w:rsidR="006471BC" w:rsidRDefault="00712D9C" w:rsidP="00653FE2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E7C8E39" wp14:editId="2BC5FBA9">
            <wp:extent cx="5760720" cy="4305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transformacja_pracownicy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792CE707" w14:textId="02408005" w:rsidR="003623AC" w:rsidRDefault="003623AC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</w:t>
      </w:r>
      <w:proofErr w:type="spellStart"/>
      <w:r>
        <w:rPr>
          <w:rFonts w:asciiTheme="majorHAnsi" w:hAnsiTheme="majorHAnsi" w:cstheme="majorHAnsi"/>
          <w:sz w:val="24"/>
          <w:szCs w:val="24"/>
        </w:rPr>
        <w:t>Iterator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 xml:space="preserve">Następnie w pętli iterujemy po tablicy pracownicy i wyciągamy interesujące nas dane poprzez kursor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pobierz_pracownika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,później pobieramy dane z adresów i kontaktów za pomocą kluczy obcych wyjętych 1 kursorem i następnie łączymy te wszystkie potrzebne dane w instrukcji insert do tabeli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h_pracownicy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402BCC7F" w:rsidR="00F74F3F" w:rsidRDefault="00FC5CF1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EE17" w14:textId="1ACACCE9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7123D77D" w14:textId="070ED63E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5F3DB780" w14:textId="5DB5A56E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1C985770" w14:textId="1B5F1B70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2AAC508F" w14:textId="2F9B529F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74BD5AFA" w14:textId="1F581206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10B8248F" w14:textId="035F3428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76608A77" w14:textId="70ACF050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358C1B48" w14:textId="5AFF7A7D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160AE561" w14:textId="3B0E7728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34FE06DC" w14:textId="1059EAC9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6490D1B9" w14:textId="22CA8299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4E00D9A2" w14:textId="11AA0295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4231C2BB" w14:textId="0A08470B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7A9A32EE" w14:textId="08A0CEAC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1C2559DA" w14:textId="5FF4D0F7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4E018C97" w14:textId="2C7B562C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12A59D3F" w14:textId="768E2365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45F0CBA8" w14:textId="41C1D083" w:rsidR="00653FE2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4368FB52" w14:textId="77777777" w:rsidR="00653FE2" w:rsidRPr="003623AC" w:rsidRDefault="00653FE2" w:rsidP="00653FE2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1F9201B" w:rsidR="00F74F3F" w:rsidRP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D5181C0" wp14:editId="6AEB89B3">
            <wp:extent cx="5753100" cy="31775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04CFC909" w:rsid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E80AFF" wp14:editId="4B7C90E7">
            <wp:extent cx="5753100" cy="3139440"/>
            <wp:effectExtent l="0" t="0" r="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3D75533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</w:t>
      </w:r>
      <w:r w:rsidR="00E26325">
        <w:rPr>
          <w:rFonts w:asciiTheme="majorHAnsi" w:hAnsiTheme="majorHAnsi" w:cstheme="majorHAnsi"/>
          <w:sz w:val="24"/>
          <w:szCs w:val="24"/>
        </w:rPr>
        <w:t>między zapytaniem z bazy, a zapytaniem z hurtowni</w:t>
      </w:r>
      <w:r>
        <w:rPr>
          <w:rFonts w:asciiTheme="majorHAnsi" w:hAnsiTheme="majorHAnsi" w:cstheme="majorHAnsi"/>
          <w:sz w:val="24"/>
          <w:szCs w:val="24"/>
        </w:rPr>
        <w:t xml:space="preserve"> jest to ,że w bazie wymaga ono o jedno więcej połączenie JOIN.</w:t>
      </w:r>
      <w:r w:rsidR="00E26325">
        <w:rPr>
          <w:rFonts w:asciiTheme="majorHAnsi" w:hAnsiTheme="majorHAnsi" w:cstheme="majorHAnsi"/>
          <w:sz w:val="24"/>
          <w:szCs w:val="24"/>
        </w:rPr>
        <w:t xml:space="preserve"> W hurtowni to zapytanie wykonuje się o 0,033s szybciej.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2D7E4870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0ADCDBF" w14:textId="06BB0928" w:rsidR="00653FE2" w:rsidRDefault="00653FE2" w:rsidP="00FC5CF1">
      <w:pPr>
        <w:rPr>
          <w:rFonts w:asciiTheme="majorHAnsi" w:hAnsiTheme="majorHAnsi" w:cstheme="majorHAnsi"/>
          <w:sz w:val="24"/>
          <w:szCs w:val="24"/>
        </w:rPr>
      </w:pPr>
    </w:p>
    <w:p w14:paraId="505B052B" w14:textId="77777777" w:rsidR="00653FE2" w:rsidRPr="00AD7E2C" w:rsidRDefault="00653FE2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7AC2745E" w:rsidR="00F74F3F" w:rsidRP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041707" wp14:editId="40B9058A">
            <wp:extent cx="5760720" cy="3467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10F732F0" w:rsid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69CD2B" wp14:editId="4D396C24">
            <wp:extent cx="5814060" cy="355004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69" cy="35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1E80" w14:textId="04C27CA9" w:rsidR="00E26325" w:rsidRDefault="00E26325" w:rsidP="00E2632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jedno więcej połączenie JOIN. W hurtowni to zapytanie wykonuje się o 0,013s szybciej.</w:t>
      </w:r>
    </w:p>
    <w:p w14:paraId="149BD4AC" w14:textId="4EE220F5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41724C7" w14:textId="16EAD4F7" w:rsidR="00653FE2" w:rsidRDefault="00653FE2" w:rsidP="00B3344E">
      <w:pPr>
        <w:rPr>
          <w:rFonts w:asciiTheme="majorHAnsi" w:hAnsiTheme="majorHAnsi" w:cstheme="majorHAnsi"/>
          <w:sz w:val="24"/>
          <w:szCs w:val="24"/>
        </w:rPr>
      </w:pPr>
    </w:p>
    <w:p w14:paraId="49F8C612" w14:textId="67D37F2C" w:rsidR="00653FE2" w:rsidRDefault="00653FE2" w:rsidP="00B3344E">
      <w:pPr>
        <w:rPr>
          <w:rFonts w:asciiTheme="majorHAnsi" w:hAnsiTheme="majorHAnsi" w:cstheme="majorHAnsi"/>
          <w:sz w:val="24"/>
          <w:szCs w:val="24"/>
        </w:rPr>
      </w:pPr>
    </w:p>
    <w:p w14:paraId="37C2A4A2" w14:textId="77777777" w:rsidR="00653FE2" w:rsidRPr="00B3344E" w:rsidRDefault="00653FE2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53B8A3E8" w:rsidR="00F74F3F" w:rsidRP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4F60C6F" wp14:editId="27DB9649">
            <wp:extent cx="5760720" cy="310896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6D74CC6D" w:rsidR="00F74F3F" w:rsidRDefault="00E26325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D366F0" wp14:editId="715C55F6">
            <wp:extent cx="5760720" cy="30556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7A77" w14:textId="247500C1" w:rsidR="00312A19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2 połączenia JOIN więcej. W hurtowni to zapytanie wykonuje się o 0,024s szybciej.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4132B909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1F17479" w14:textId="370E1681" w:rsidR="00653FE2" w:rsidRDefault="00653FE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28236D2" w14:textId="487DD59A" w:rsidR="00653FE2" w:rsidRDefault="00653FE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E786172" w14:textId="77777777" w:rsidR="00653FE2" w:rsidRDefault="00653FE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312A19">
      <w:pPr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3AC077DE" w:rsidR="00F74F3F" w:rsidRPr="00F74F3F" w:rsidRDefault="00312A19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929405" wp14:editId="552B56B3">
            <wp:extent cx="3855720" cy="370405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26" cy="37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74D00028" w:rsidR="00F74F3F" w:rsidRDefault="00312A19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E748C8" wp14:editId="7C4CED1E">
            <wp:extent cx="3760920" cy="35433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89" cy="35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10A3" w14:textId="0B3F067E" w:rsidR="006C3A56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jak i dla bazy jest taka sama, mimo to zapytanie do hurtowni danych wykonało się o 0,095s szybciej</w:t>
      </w:r>
    </w:p>
    <w:p w14:paraId="0BE8CC78" w14:textId="7CF8D003" w:rsidR="00653FE2" w:rsidRDefault="00653FE2" w:rsidP="00312A1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050FAAC" w14:textId="6DAD94CA" w:rsidR="00653FE2" w:rsidRDefault="00653FE2" w:rsidP="00312A1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31F069" w14:textId="77777777" w:rsidR="00653FE2" w:rsidRPr="006C3A56" w:rsidRDefault="00653FE2" w:rsidP="00312A1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12D2274A" w:rsidR="00F74F3F" w:rsidRPr="00F74F3F" w:rsidRDefault="00312A19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339FD61" wp14:editId="02BA2E43">
            <wp:extent cx="5753100" cy="32461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61BC515B" w:rsidR="00F74F3F" w:rsidRDefault="00312A19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0EC1A76" wp14:editId="5D2250B3">
            <wp:extent cx="5760720" cy="3328035"/>
            <wp:effectExtent l="0" t="0" r="0" b="571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4349A66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</w:t>
      </w:r>
      <w:r w:rsidR="00312A19">
        <w:rPr>
          <w:rFonts w:asciiTheme="majorHAnsi" w:hAnsiTheme="majorHAnsi" w:cstheme="majorHAnsi"/>
          <w:sz w:val="24"/>
          <w:szCs w:val="24"/>
        </w:rPr>
        <w:t xml:space="preserve">. Dodatkowo </w:t>
      </w:r>
      <w:r>
        <w:rPr>
          <w:rFonts w:asciiTheme="majorHAnsi" w:hAnsiTheme="majorHAnsi" w:cstheme="majorHAnsi"/>
          <w:sz w:val="24"/>
          <w:szCs w:val="24"/>
        </w:rPr>
        <w:t xml:space="preserve">wykonuje się </w:t>
      </w:r>
      <w:r w:rsidR="00312A19">
        <w:rPr>
          <w:rFonts w:asciiTheme="majorHAnsi" w:hAnsiTheme="majorHAnsi" w:cstheme="majorHAnsi"/>
          <w:sz w:val="24"/>
          <w:szCs w:val="24"/>
        </w:rPr>
        <w:t>o 0,266s szybciej niż zapytanie do bazy danych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11E0BCB2" w:rsidR="00B540D2" w:rsidRDefault="00B540D2" w:rsidP="00BF1E51">
      <w:pPr>
        <w:rPr>
          <w:rFonts w:asciiTheme="majorHAnsi" w:hAnsiTheme="majorHAnsi" w:cstheme="majorHAnsi"/>
          <w:sz w:val="24"/>
          <w:szCs w:val="24"/>
        </w:rPr>
      </w:pPr>
    </w:p>
    <w:p w14:paraId="75B3B641" w14:textId="0A63C14B" w:rsidR="00653FE2" w:rsidRDefault="00653FE2" w:rsidP="00BF1E51">
      <w:pPr>
        <w:rPr>
          <w:rFonts w:asciiTheme="majorHAnsi" w:hAnsiTheme="majorHAnsi" w:cstheme="majorHAnsi"/>
          <w:sz w:val="24"/>
          <w:szCs w:val="24"/>
        </w:rPr>
      </w:pPr>
    </w:p>
    <w:p w14:paraId="2FFB2075" w14:textId="5018E38C" w:rsidR="00653FE2" w:rsidRDefault="00653FE2" w:rsidP="00BF1E51">
      <w:pPr>
        <w:rPr>
          <w:rFonts w:asciiTheme="majorHAnsi" w:hAnsiTheme="majorHAnsi" w:cstheme="majorHAnsi"/>
          <w:sz w:val="24"/>
          <w:szCs w:val="24"/>
        </w:rPr>
      </w:pPr>
    </w:p>
    <w:p w14:paraId="65DE50CB" w14:textId="77777777" w:rsidR="00653FE2" w:rsidRPr="006C3A56" w:rsidRDefault="00653FE2" w:rsidP="00BF1E51">
      <w:pPr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5B7B6171" w:rsidR="00F74F3F" w:rsidRPr="00F74F3F" w:rsidRDefault="00BF1E51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FB6B02E" wp14:editId="5D29C61B">
            <wp:extent cx="4419600" cy="3536848"/>
            <wp:effectExtent l="0" t="0" r="0" b="698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158" cy="35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0BE39AD" w:rsidR="00F74F3F" w:rsidRDefault="00BF1E51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46DB70" wp14:editId="337640CD">
            <wp:extent cx="4549140" cy="3887785"/>
            <wp:effectExtent l="0" t="0" r="381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63" cy="39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4F9E" w14:textId="1CCE5AE8" w:rsidR="009D6B54" w:rsidRDefault="00BF1E51" w:rsidP="00C26A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jedno więcej połączenie JOIN. W hurtowni to zapytanie wykonuje się o 0,139s szybciej.</w:t>
      </w:r>
    </w:p>
    <w:p w14:paraId="338243FC" w14:textId="2776DBE3" w:rsidR="00653FE2" w:rsidRDefault="00653FE2" w:rsidP="00C26A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5DE55EE" w14:textId="0D93435C" w:rsidR="00653FE2" w:rsidRDefault="00653FE2" w:rsidP="00C26A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8BE73A" w14:textId="77777777" w:rsidR="00653FE2" w:rsidRPr="006C3A56" w:rsidRDefault="00653FE2" w:rsidP="00C26A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18A9CBB1" w:rsidR="00F74F3F" w:rsidRPr="00F74F3F" w:rsidRDefault="00653FE2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8BE6829" wp14:editId="606B8A69">
            <wp:extent cx="6639560" cy="356235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63D20FCA" w:rsidR="00F74F3F" w:rsidRDefault="00653FE2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4FC330" wp14:editId="04163A95">
            <wp:extent cx="6639560" cy="448437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BCB4" w14:textId="225B1AF4" w:rsidR="00C26A51" w:rsidRPr="006C3A56" w:rsidRDefault="00712D9C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 a hurtowni jest to, że wersja z hurtowni jest bardziej złożona i wymaga o 1 więcej złączenie tabel  ,lecz k</w:t>
      </w:r>
      <w:r w:rsidR="001D5461">
        <w:rPr>
          <w:rFonts w:asciiTheme="majorHAnsi" w:hAnsiTheme="majorHAnsi" w:cstheme="majorHAnsi"/>
          <w:sz w:val="24"/>
          <w:szCs w:val="24"/>
        </w:rPr>
        <w:t xml:space="preserve">ońcowo zapytanie w hurtowni wykonuje się </w:t>
      </w:r>
      <w:r w:rsidR="00C26A51">
        <w:rPr>
          <w:rFonts w:asciiTheme="majorHAnsi" w:hAnsiTheme="majorHAnsi" w:cstheme="majorHAnsi"/>
          <w:sz w:val="24"/>
          <w:szCs w:val="24"/>
        </w:rPr>
        <w:t>o</w:t>
      </w:r>
      <w:r w:rsidR="00653FE2">
        <w:rPr>
          <w:rFonts w:asciiTheme="majorHAnsi" w:hAnsiTheme="majorHAnsi" w:cstheme="majorHAnsi"/>
          <w:sz w:val="24"/>
          <w:szCs w:val="24"/>
        </w:rPr>
        <w:t xml:space="preserve"> 0.111s</w:t>
      </w:r>
      <w:r w:rsidR="00C26A51">
        <w:rPr>
          <w:rFonts w:asciiTheme="majorHAnsi" w:hAnsiTheme="majorHAnsi" w:cstheme="majorHAnsi"/>
          <w:sz w:val="24"/>
          <w:szCs w:val="24"/>
        </w:rPr>
        <w:t xml:space="preserve">  szybciej</w:t>
      </w:r>
      <w:r w:rsidR="001D5461">
        <w:rPr>
          <w:rFonts w:asciiTheme="majorHAnsi" w:hAnsiTheme="majorHAnsi" w:cstheme="majorHAnsi"/>
          <w:sz w:val="24"/>
          <w:szCs w:val="24"/>
        </w:rPr>
        <w:t xml:space="preserve"> niż w zwykłej bazie.</w:t>
      </w: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49CFC828" w:rsidR="00F74F3F" w:rsidRPr="00F74F3F" w:rsidRDefault="00C26A51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9D28D6" wp14:editId="6EC2FF79">
            <wp:extent cx="5756910" cy="22821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F77C" w14:textId="31633D06" w:rsidR="00F74F3F" w:rsidRPr="00C26A51" w:rsidRDefault="00F74F3F" w:rsidP="006C3A56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1BEFB9B" w14:textId="2E0F261B" w:rsidR="001D1E9C" w:rsidRDefault="00653FE2" w:rsidP="00653FE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CB4EF0" wp14:editId="0B8FFDFA">
            <wp:extent cx="6645910" cy="4733925"/>
            <wp:effectExtent l="0" t="0" r="254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3077" w14:textId="4C0AFC41" w:rsidR="001D1E9C" w:rsidRDefault="00712D9C" w:rsidP="00F306E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Zapytanie w hurtowni pod względem trudności zapytania jest bardziej złożone niż wersja dla hurtowni, ale pomaga uniknąć niepotrzebnych złączeń przez co wykonuje się o wiele szybciej </w:t>
      </w:r>
      <w:r w:rsidR="00F306E5">
        <w:rPr>
          <w:rFonts w:asciiTheme="majorHAnsi" w:hAnsiTheme="majorHAnsi" w:cstheme="majorHAnsi"/>
          <w:sz w:val="24"/>
          <w:szCs w:val="24"/>
        </w:rPr>
        <w:t xml:space="preserve">od wersji z bazy danych o całe </w:t>
      </w:r>
      <w:r w:rsidR="00027A98">
        <w:rPr>
          <w:rFonts w:asciiTheme="majorHAnsi" w:hAnsiTheme="majorHAnsi" w:cstheme="majorHAnsi"/>
          <w:sz w:val="24"/>
          <w:szCs w:val="24"/>
        </w:rPr>
        <w:t>406</w:t>
      </w:r>
      <w:r w:rsidR="00F306E5">
        <w:rPr>
          <w:rFonts w:asciiTheme="majorHAnsi" w:hAnsiTheme="majorHAnsi" w:cstheme="majorHAnsi"/>
          <w:sz w:val="24"/>
          <w:szCs w:val="24"/>
        </w:rPr>
        <w:t>ms/0.</w:t>
      </w:r>
      <w:r w:rsidR="00027A98">
        <w:rPr>
          <w:rFonts w:asciiTheme="majorHAnsi" w:hAnsiTheme="majorHAnsi" w:cstheme="majorHAnsi"/>
          <w:sz w:val="24"/>
          <w:szCs w:val="24"/>
        </w:rPr>
        <w:t>406</w:t>
      </w:r>
      <w:r w:rsidR="00F306E5">
        <w:rPr>
          <w:rFonts w:asciiTheme="majorHAnsi" w:hAnsiTheme="majorHAnsi" w:cstheme="majorHAnsi"/>
          <w:sz w:val="24"/>
          <w:szCs w:val="24"/>
        </w:rPr>
        <w:t>s</w:t>
      </w:r>
      <w:r w:rsidR="001A3BA9">
        <w:rPr>
          <w:rFonts w:asciiTheme="majorHAnsi" w:hAnsiTheme="majorHAnsi" w:cstheme="majorHAnsi"/>
          <w:sz w:val="24"/>
          <w:szCs w:val="24"/>
        </w:rPr>
        <w:t xml:space="preserve"> .</w:t>
      </w: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E9FA259" w:rsidR="00F74F3F" w:rsidRPr="00F74F3F" w:rsidRDefault="00C26A51" w:rsidP="00027A9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732D20" wp14:editId="5D7E3AB9">
            <wp:extent cx="5748655" cy="2019935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3C20DD08" w:rsidR="00F74F3F" w:rsidRDefault="00027A98" w:rsidP="00027A9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FA2612" wp14:editId="1A760169">
            <wp:extent cx="6639560" cy="4277995"/>
            <wp:effectExtent l="0" t="0" r="889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031E" w14:textId="5B7B1E61" w:rsidR="00E05B39" w:rsidRDefault="00F306E5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 względem złożoności oba zapytania są podobne, wersja dla bazy wymaga 3 złączeń, natomiast wersja dla hurtowni aż 3 podzapytań ,jednakże wydajność przemawia na stronę wersji dla hurtowni o jakieś </w:t>
      </w:r>
      <w:r w:rsidR="00027A98">
        <w:rPr>
          <w:rFonts w:asciiTheme="majorHAnsi" w:hAnsiTheme="majorHAnsi" w:cstheme="majorHAnsi"/>
          <w:sz w:val="24"/>
          <w:szCs w:val="24"/>
        </w:rPr>
        <w:t>170</w:t>
      </w:r>
      <w:r>
        <w:rPr>
          <w:rFonts w:asciiTheme="majorHAnsi" w:hAnsiTheme="majorHAnsi" w:cstheme="majorHAnsi"/>
          <w:sz w:val="24"/>
          <w:szCs w:val="24"/>
        </w:rPr>
        <w:t>ms/0.</w:t>
      </w:r>
      <w:r w:rsidR="00027A98">
        <w:rPr>
          <w:rFonts w:asciiTheme="majorHAnsi" w:hAnsiTheme="majorHAnsi" w:cstheme="majorHAnsi"/>
          <w:sz w:val="24"/>
          <w:szCs w:val="24"/>
        </w:rPr>
        <w:t>170</w:t>
      </w:r>
      <w:r>
        <w:rPr>
          <w:rFonts w:asciiTheme="majorHAnsi" w:hAnsiTheme="majorHAnsi" w:cstheme="majorHAnsi"/>
          <w:sz w:val="24"/>
          <w:szCs w:val="24"/>
        </w:rPr>
        <w:t>s</w:t>
      </w:r>
      <w:r w:rsidR="001A3BA9">
        <w:rPr>
          <w:rFonts w:asciiTheme="majorHAnsi" w:hAnsiTheme="majorHAnsi" w:cstheme="majorHAnsi"/>
          <w:sz w:val="24"/>
          <w:szCs w:val="24"/>
        </w:rPr>
        <w:t xml:space="preserve"> .</w:t>
      </w: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2F20083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027A98">
      <w:pPr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5B75E9FB" w:rsidR="00F74F3F" w:rsidRPr="00F74F3F" w:rsidRDefault="00C26A51" w:rsidP="00027A9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EE62FB" wp14:editId="53B1A4E8">
            <wp:extent cx="5756910" cy="1788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61102994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</w:t>
      </w:r>
    </w:p>
    <w:p w14:paraId="477F7118" w14:textId="783A79E9" w:rsidR="00F74F3F" w:rsidRDefault="007C0AD0" w:rsidP="00027A9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5D7519" wp14:editId="55AA1027">
            <wp:extent cx="6645910" cy="3095625"/>
            <wp:effectExtent l="0" t="0" r="254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3B58" w14:textId="545C1835" w:rsidR="00CD0F70" w:rsidRDefault="001A3BA9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Podstawową różnicą pomiędzy zapytania jest to ,że wersja dla bazy wymaga dwóch złączeń JOIN ,natomiast wersja dla hurtowni wymaga tylko jednego podzapytania co przekłada się na szybsze wykonanie o 2</w:t>
      </w:r>
      <w:r w:rsidR="007C0AD0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>ms/0.02</w:t>
      </w:r>
      <w:r w:rsidR="007C0AD0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>s .</w:t>
      </w:r>
    </w:p>
    <w:p w14:paraId="6552A2AD" w14:textId="2E37B717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77CAF1" w14:textId="50B1545E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DFE8BAA" w14:textId="6940D9B6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7ED1CF7" w14:textId="5E7D279D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65A3DB" w14:textId="104BB8AA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3F81CC3" w14:textId="77777777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2671B29C" w:rsidR="00F74F3F" w:rsidRPr="00F74F3F" w:rsidRDefault="007740BA" w:rsidP="007C0AD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D82DDD" wp14:editId="5F0A3A76">
            <wp:extent cx="5756910" cy="21945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663AE7DE" w:rsidR="00F74F3F" w:rsidRDefault="007C0AD0" w:rsidP="007C0AD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03A1A52" wp14:editId="595D2AAC">
            <wp:extent cx="6645910" cy="3839845"/>
            <wp:effectExtent l="0" t="0" r="254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2CA1" w14:textId="5A527DB8" w:rsidR="00CD0F70" w:rsidRDefault="001A3BA9" w:rsidP="001A3BA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tym przypadku widzimy pokaźną przewagę wydajnościową pomiędzy zapytaniami, wersja dla bazy danych wymaga dodatkowych 4 złączeń tabel a hurtownia aż 4 podzapytań, i tym sposobem wersja dla hurtowni wykonuje się o </w:t>
      </w:r>
      <w:r w:rsidR="007C0AD0">
        <w:rPr>
          <w:rFonts w:asciiTheme="majorHAnsi" w:hAnsiTheme="majorHAnsi" w:cstheme="majorHAnsi"/>
          <w:sz w:val="24"/>
          <w:szCs w:val="24"/>
        </w:rPr>
        <w:t>485</w:t>
      </w:r>
      <w:r>
        <w:rPr>
          <w:rFonts w:asciiTheme="majorHAnsi" w:hAnsiTheme="majorHAnsi" w:cstheme="majorHAnsi"/>
          <w:sz w:val="24"/>
          <w:szCs w:val="24"/>
        </w:rPr>
        <w:t>ms/0.</w:t>
      </w:r>
      <w:r w:rsidR="007C0AD0">
        <w:rPr>
          <w:rFonts w:asciiTheme="majorHAnsi" w:hAnsiTheme="majorHAnsi" w:cstheme="majorHAnsi"/>
          <w:sz w:val="24"/>
          <w:szCs w:val="24"/>
        </w:rPr>
        <w:t>485</w:t>
      </w:r>
      <w:r>
        <w:rPr>
          <w:rFonts w:asciiTheme="majorHAnsi" w:hAnsiTheme="majorHAnsi" w:cstheme="majorHAnsi"/>
          <w:sz w:val="24"/>
          <w:szCs w:val="24"/>
        </w:rPr>
        <w:t>s szybciej.</w:t>
      </w:r>
    </w:p>
    <w:p w14:paraId="0014D45B" w14:textId="3A236639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7B157744" w14:textId="018D5C06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27101072" w14:textId="77777777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301AC159" w:rsidR="00F74F3F" w:rsidRPr="00F74F3F" w:rsidRDefault="007740BA" w:rsidP="007C0AD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3B9F04" wp14:editId="670E713B">
            <wp:extent cx="5756910" cy="21069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20E9A5AD" w:rsidR="00F74F3F" w:rsidRDefault="00494700" w:rsidP="007C0AD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1C1233" wp14:editId="74594CF1">
            <wp:extent cx="6645910" cy="2973070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2325" w14:textId="12B149A7" w:rsidR="00ED1F0B" w:rsidRDefault="006471BC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Tak samo w tym przypadku jak i poprzednim wersja hurtowni zapytania deklasuje wersję dla bazy o </w:t>
      </w:r>
      <w:r w:rsidR="00494700">
        <w:rPr>
          <w:rFonts w:asciiTheme="majorHAnsi" w:hAnsiTheme="majorHAnsi" w:cstheme="majorHAnsi"/>
          <w:sz w:val="24"/>
          <w:szCs w:val="24"/>
        </w:rPr>
        <w:t>165</w:t>
      </w:r>
      <w:r>
        <w:rPr>
          <w:rFonts w:asciiTheme="majorHAnsi" w:hAnsiTheme="majorHAnsi" w:cstheme="majorHAnsi"/>
          <w:sz w:val="24"/>
          <w:szCs w:val="24"/>
        </w:rPr>
        <w:t>ms/0.</w:t>
      </w:r>
      <w:r w:rsidR="00494700">
        <w:rPr>
          <w:rFonts w:asciiTheme="majorHAnsi" w:hAnsiTheme="majorHAnsi" w:cstheme="majorHAnsi"/>
          <w:sz w:val="24"/>
          <w:szCs w:val="24"/>
        </w:rPr>
        <w:t>165</w:t>
      </w:r>
      <w:r>
        <w:rPr>
          <w:rFonts w:asciiTheme="majorHAnsi" w:hAnsiTheme="majorHAnsi" w:cstheme="majorHAnsi"/>
          <w:sz w:val="24"/>
          <w:szCs w:val="24"/>
        </w:rPr>
        <w:t xml:space="preserve"> s , dzieje się tak ,ponieważ baza wymaga aż 5 złączeń JOIN a w hurtowni jest to realizowane poprzez jedno podzapytanie.</w:t>
      </w:r>
    </w:p>
    <w:p w14:paraId="56CE955A" w14:textId="4E447B48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3A4DFA" w14:textId="3BCE3AF9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1B94369" w14:textId="6B5C14FE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69E4C3C" w14:textId="41DF6C4B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34A5290" w14:textId="454E2592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0421E9" w14:textId="77777777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36634A16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A1DED3C" w14:textId="77777777" w:rsidR="00494700" w:rsidRDefault="00494700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39F8FC" w14:textId="77777777" w:rsidR="00BF1E51" w:rsidRPr="006C3A56" w:rsidRDefault="00BF1E51" w:rsidP="006471BC">
      <w:pPr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0D1196FE" w:rsidR="00F74F3F" w:rsidRP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2179317" wp14:editId="3A53EFDE">
            <wp:extent cx="3642360" cy="3630834"/>
            <wp:effectExtent l="0" t="0" r="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51" cy="36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3BF2A427" w:rsid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8DFBEA7" wp14:editId="612F56E7">
            <wp:extent cx="3665220" cy="3518386"/>
            <wp:effectExtent l="0" t="0" r="0" b="635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08" cy="353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2E73" w14:textId="0922D5F7" w:rsidR="00664CD2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zapytania dla hurtowni jak i dla bazy jest taka sama, mimo to zapytanie do hurtowni danych wykonało się o 0,069s szybciej</w:t>
      </w:r>
    </w:p>
    <w:p w14:paraId="18771CEE" w14:textId="2C9D92C8" w:rsidR="00494700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14BE9A" w14:textId="1AE0D96A" w:rsidR="00494700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F016537" w14:textId="77777777" w:rsidR="00494700" w:rsidRPr="006C3A56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7725CFF3" w:rsidR="00F74F3F" w:rsidRP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013F69" wp14:editId="13004C99">
            <wp:extent cx="4328037" cy="3573780"/>
            <wp:effectExtent l="0" t="0" r="0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941" cy="36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406F86B8" w:rsid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19B979" wp14:editId="46E0C72C">
            <wp:extent cx="4298481" cy="3649980"/>
            <wp:effectExtent l="0" t="0" r="6985" b="762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65" cy="3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F7E4" w14:textId="3394C12E" w:rsidR="00F74F3F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0,033s szybciej.</w:t>
      </w:r>
    </w:p>
    <w:p w14:paraId="6CC3BF26" w14:textId="2C8912E9" w:rsidR="00494700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1A74319" w14:textId="28C5D061" w:rsidR="00494700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7D7D8DA" w14:textId="77777777" w:rsidR="00494700" w:rsidRPr="00B43249" w:rsidRDefault="00494700" w:rsidP="00BF1E5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7D3C24A9" w:rsidR="00F74F3F" w:rsidRP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9895EE1" wp14:editId="0690DDEE">
            <wp:extent cx="4442460" cy="3252515"/>
            <wp:effectExtent l="0" t="0" r="0" b="508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81" cy="32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00B92F93" w:rsidR="00F74F3F" w:rsidRDefault="00BF1E51" w:rsidP="00494700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36B6143" wp14:editId="777B36BB">
            <wp:extent cx="4402726" cy="3634740"/>
            <wp:effectExtent l="0" t="0" r="0" b="38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65" cy="36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73A7" w14:textId="757843FD" w:rsidR="00BF1E51" w:rsidRPr="00B43249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</w:t>
      </w:r>
      <w:r w:rsidR="00EF7B72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>3s szybciej.</w:t>
      </w:r>
    </w:p>
    <w:p w14:paraId="45F2A77E" w14:textId="3EA70534" w:rsidR="00BF1E51" w:rsidRDefault="00BF1E51" w:rsidP="006C3A56">
      <w:pPr>
        <w:rPr>
          <w:rFonts w:asciiTheme="majorHAnsi" w:hAnsiTheme="majorHAnsi" w:cstheme="majorHAnsi"/>
          <w:sz w:val="24"/>
          <w:szCs w:val="24"/>
        </w:rPr>
      </w:pPr>
    </w:p>
    <w:p w14:paraId="287F65D9" w14:textId="3A72F406" w:rsidR="00494700" w:rsidRDefault="00494700" w:rsidP="006C3A56">
      <w:pPr>
        <w:rPr>
          <w:rFonts w:asciiTheme="majorHAnsi" w:hAnsiTheme="majorHAnsi" w:cstheme="majorHAnsi"/>
          <w:sz w:val="24"/>
          <w:szCs w:val="24"/>
        </w:rPr>
      </w:pPr>
    </w:p>
    <w:p w14:paraId="67085AE0" w14:textId="46933544" w:rsidR="00494700" w:rsidRDefault="00494700" w:rsidP="006C3A56">
      <w:pPr>
        <w:rPr>
          <w:rFonts w:asciiTheme="majorHAnsi" w:hAnsiTheme="majorHAnsi" w:cstheme="majorHAnsi"/>
          <w:sz w:val="24"/>
          <w:szCs w:val="24"/>
        </w:rPr>
      </w:pPr>
    </w:p>
    <w:p w14:paraId="186F4F24" w14:textId="77777777" w:rsidR="00494700" w:rsidRPr="006C3A56" w:rsidRDefault="00494700" w:rsidP="006C3A56">
      <w:pPr>
        <w:rPr>
          <w:rFonts w:asciiTheme="majorHAnsi" w:hAnsiTheme="majorHAnsi" w:cstheme="majorHAnsi"/>
          <w:sz w:val="24"/>
          <w:szCs w:val="24"/>
        </w:rPr>
      </w:pPr>
    </w:p>
    <w:p w14:paraId="28E8E9AD" w14:textId="0A596C24" w:rsidR="00EF7B72" w:rsidRPr="00EF7B72" w:rsidRDefault="00EF7B72" w:rsidP="00EF7B72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lastRenderedPageBreak/>
        <w:t xml:space="preserve">Uwagi i wnioski </w:t>
      </w:r>
    </w:p>
    <w:p w14:paraId="3D18772E" w14:textId="3D7B8AAD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Zdecydowaliśmy się na schemat konstelacji z dwoma tabelami faktów, ponieważ w ten sposób możemy osobno badać fakty wizyt i pozycji recept (leków), co przekłada się na wydajniejsze operacje ,kiedy badamy tylko konkretną tabelę faktów. </w:t>
      </w:r>
    </w:p>
    <w:p w14:paraId="2E8A1F4E" w14:textId="3B3A30F1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zapytania do hurtowni danych wykonują się szybciej niż do bazy danych. Największe różnice były widoczne przy zapytaniach</w:t>
      </w:r>
      <w:r w:rsidR="006471BC">
        <w:rPr>
          <w:rFonts w:asciiTheme="majorHAnsi" w:hAnsiTheme="majorHAnsi" w:cstheme="majorHAnsi"/>
          <w:sz w:val="24"/>
          <w:szCs w:val="24"/>
        </w:rPr>
        <w:t xml:space="preserve"> z partycjami obliczeniowymi, oknami czasowymi i</w:t>
      </w:r>
      <w:r>
        <w:rPr>
          <w:rFonts w:asciiTheme="majorHAnsi" w:hAnsiTheme="majorHAnsi" w:cstheme="majorHAnsi"/>
          <w:sz w:val="24"/>
          <w:szCs w:val="24"/>
        </w:rPr>
        <w:t xml:space="preserve"> z operatorem CUBE.</w:t>
      </w:r>
    </w:p>
    <w:p w14:paraId="23D85830" w14:textId="6F5DD993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zapytań do hurtowni danych nie posiada żadnych złączeń typu JOIN, gdyż nie były one konieczne.</w:t>
      </w:r>
    </w:p>
    <w:p w14:paraId="388D6E86" w14:textId="7F5B0165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Czas trwania procedur transformacyjnych jest tak duży, ponieważ w naszej bazie danych znajduje się bardzo duża ilość rekordów w tabelach , i z tego powodu system potrzebuje więcej czasu na przerobienie danych i wstawienie do tabel w hurtowni. </w:t>
      </w:r>
    </w:p>
    <w:p w14:paraId="7AFA7BC6" w14:textId="0CE999DC" w:rsidR="00EF7B72" w:rsidRP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>Do wygenerowania tak dużej ilości rekordów użyliśmy własnoręcznie napisanego programu generującego w języku Java . Znaczna ilość danych w tabelach jest powiązana dosyć logicznie poprzez generator , niemniej jednak spora liczba mniej istotnych danych jest losowa.</w:t>
      </w:r>
    </w:p>
    <w:p w14:paraId="0D04A926" w14:textId="77777777" w:rsidR="00EF7B72" w:rsidRPr="00EF7B72" w:rsidRDefault="00EF7B72" w:rsidP="00EF7B72">
      <w:pPr>
        <w:rPr>
          <w:rFonts w:asciiTheme="majorHAnsi" w:hAnsiTheme="majorHAnsi" w:cstheme="majorHAnsi"/>
          <w:sz w:val="24"/>
          <w:szCs w:val="24"/>
        </w:rPr>
      </w:pPr>
    </w:p>
    <w:sectPr w:rsidR="00EF7B72" w:rsidRPr="00EF7B72" w:rsidSect="00653F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7AFEFF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027A98"/>
    <w:rsid w:val="000602CE"/>
    <w:rsid w:val="001436C6"/>
    <w:rsid w:val="001A3BA9"/>
    <w:rsid w:val="001D1E9C"/>
    <w:rsid w:val="001D5461"/>
    <w:rsid w:val="002C4F9A"/>
    <w:rsid w:val="00312A19"/>
    <w:rsid w:val="00327FFC"/>
    <w:rsid w:val="00345411"/>
    <w:rsid w:val="003623AC"/>
    <w:rsid w:val="003B23EA"/>
    <w:rsid w:val="00420448"/>
    <w:rsid w:val="00444FAD"/>
    <w:rsid w:val="00494700"/>
    <w:rsid w:val="004D7370"/>
    <w:rsid w:val="004F3EFC"/>
    <w:rsid w:val="006471BC"/>
    <w:rsid w:val="0065060D"/>
    <w:rsid w:val="00653FE2"/>
    <w:rsid w:val="00664CD2"/>
    <w:rsid w:val="006B1A9F"/>
    <w:rsid w:val="006C3A56"/>
    <w:rsid w:val="00712D9C"/>
    <w:rsid w:val="007740BA"/>
    <w:rsid w:val="007C0AD0"/>
    <w:rsid w:val="00836D9C"/>
    <w:rsid w:val="008A6495"/>
    <w:rsid w:val="009D6B54"/>
    <w:rsid w:val="00AD7E2C"/>
    <w:rsid w:val="00B21A06"/>
    <w:rsid w:val="00B3344E"/>
    <w:rsid w:val="00B43249"/>
    <w:rsid w:val="00B4462F"/>
    <w:rsid w:val="00B45EE1"/>
    <w:rsid w:val="00B540D2"/>
    <w:rsid w:val="00BE3F24"/>
    <w:rsid w:val="00BF1E51"/>
    <w:rsid w:val="00C26A51"/>
    <w:rsid w:val="00C76783"/>
    <w:rsid w:val="00CA490E"/>
    <w:rsid w:val="00CD0F70"/>
    <w:rsid w:val="00D7448A"/>
    <w:rsid w:val="00E05B39"/>
    <w:rsid w:val="00E26325"/>
    <w:rsid w:val="00EA2180"/>
    <w:rsid w:val="00ED1F0B"/>
    <w:rsid w:val="00EF7B72"/>
    <w:rsid w:val="00F306E5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21</Pages>
  <Words>1515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patryk grzywacz</cp:lastModifiedBy>
  <cp:revision>9</cp:revision>
  <cp:lastPrinted>2021-05-30T10:11:00Z</cp:lastPrinted>
  <dcterms:created xsi:type="dcterms:W3CDTF">2021-05-24T09:10:00Z</dcterms:created>
  <dcterms:modified xsi:type="dcterms:W3CDTF">2021-05-30T10:48:00Z</dcterms:modified>
</cp:coreProperties>
</file>